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CF" w:rsidRPr="00A638BE" w:rsidRDefault="004A15CF" w:rsidP="00A638BE">
      <w:pPr>
        <w:autoSpaceDE w:val="0"/>
        <w:snapToGrid w:val="0"/>
        <w:jc w:val="right"/>
        <w:rPr>
          <w:rFonts w:ascii="Times New Roman" w:hAnsi="Times New Roman" w:cs="Times New Roman"/>
          <w:b/>
          <w:bCs/>
        </w:rPr>
      </w:pPr>
      <w:r w:rsidRPr="00A638BE">
        <w:rPr>
          <w:rFonts w:ascii="Times New Roman" w:hAnsi="Times New Roman" w:cs="Times New Roman"/>
          <w:b/>
          <w:bCs/>
        </w:rPr>
        <w:t>«Утверждаю»</w:t>
      </w:r>
    </w:p>
    <w:p w:rsidR="004A15CF" w:rsidRDefault="004A15CF" w:rsidP="00A638BE">
      <w:pPr>
        <w:autoSpaceDE w:val="0"/>
        <w:jc w:val="right"/>
        <w:rPr>
          <w:rFonts w:ascii="Times New Roman" w:hAnsi="Times New Roman" w:cs="Times New Roman"/>
          <w:b/>
          <w:bCs/>
        </w:rPr>
      </w:pPr>
      <w:r w:rsidRPr="00A638BE">
        <w:rPr>
          <w:rFonts w:ascii="Times New Roman" w:hAnsi="Times New Roman" w:cs="Times New Roman"/>
          <w:b/>
          <w:bCs/>
        </w:rPr>
        <w:t>Директор МОУ «СОШ с. Воскресенское</w:t>
      </w:r>
    </w:p>
    <w:p w:rsidR="004A15CF" w:rsidRPr="00A638BE" w:rsidRDefault="004A15CF" w:rsidP="00A638BE">
      <w:pPr>
        <w:autoSpaceDE w:val="0"/>
        <w:jc w:val="right"/>
        <w:rPr>
          <w:rFonts w:ascii="Times New Roman" w:hAnsi="Times New Roman" w:cs="Times New Roman"/>
          <w:b/>
          <w:bCs/>
        </w:rPr>
      </w:pPr>
      <w:r w:rsidRPr="00A638BE">
        <w:rPr>
          <w:rFonts w:ascii="Times New Roman" w:hAnsi="Times New Roman" w:cs="Times New Roman"/>
          <w:b/>
          <w:bCs/>
        </w:rPr>
        <w:t>Воскресенского района Саратовской области»</w:t>
      </w:r>
    </w:p>
    <w:p w:rsidR="004A15CF" w:rsidRPr="00A638BE" w:rsidRDefault="004A15CF" w:rsidP="00A638BE">
      <w:pPr>
        <w:autoSpaceDE w:val="0"/>
        <w:jc w:val="right"/>
        <w:rPr>
          <w:rFonts w:ascii="Times New Roman" w:hAnsi="Times New Roman" w:cs="Times New Roman"/>
          <w:b/>
          <w:bCs/>
        </w:rPr>
      </w:pPr>
      <w:r w:rsidRPr="00A638BE">
        <w:rPr>
          <w:rFonts w:ascii="Times New Roman" w:hAnsi="Times New Roman" w:cs="Times New Roman"/>
          <w:b/>
          <w:bCs/>
        </w:rPr>
        <w:t xml:space="preserve">______________ Н.П.Зайцева </w:t>
      </w:r>
    </w:p>
    <w:p w:rsidR="004A15CF" w:rsidRPr="00A638BE" w:rsidRDefault="004A15CF" w:rsidP="00A638BE">
      <w:pPr>
        <w:autoSpaceDE w:val="0"/>
        <w:jc w:val="right"/>
        <w:rPr>
          <w:rFonts w:ascii="Times New Roman" w:hAnsi="Times New Roman" w:cs="Times New Roman"/>
          <w:b/>
          <w:bCs/>
        </w:rPr>
      </w:pPr>
      <w:r w:rsidRPr="00A638BE">
        <w:rPr>
          <w:rFonts w:ascii="Times New Roman" w:hAnsi="Times New Roman" w:cs="Times New Roman"/>
          <w:b/>
          <w:bCs/>
        </w:rPr>
        <w:t xml:space="preserve">Приказ № </w:t>
      </w:r>
      <w:r>
        <w:rPr>
          <w:rFonts w:ascii="Times New Roman" w:hAnsi="Times New Roman" w:cs="Times New Roman"/>
          <w:b/>
          <w:bCs/>
        </w:rPr>
        <w:t>_____________</w:t>
      </w:r>
    </w:p>
    <w:p w:rsidR="004A15CF" w:rsidRPr="00A638BE" w:rsidRDefault="004A15CF" w:rsidP="00A638BE">
      <w:pPr>
        <w:pStyle w:val="210"/>
        <w:shd w:val="clear" w:color="auto" w:fill="auto"/>
        <w:spacing w:after="0" w:line="581" w:lineRule="exact"/>
        <w:ind w:left="2280"/>
        <w:jc w:val="right"/>
        <w:rPr>
          <w:sz w:val="24"/>
          <w:szCs w:val="24"/>
        </w:rPr>
      </w:pPr>
      <w:r w:rsidRPr="00A638BE">
        <w:rPr>
          <w:b/>
          <w:bCs/>
          <w:sz w:val="24"/>
          <w:szCs w:val="24"/>
        </w:rPr>
        <w:t>от «01» сентября 2017г.</w:t>
      </w:r>
    </w:p>
    <w:p w:rsidR="004A15CF" w:rsidRPr="00A638BE" w:rsidRDefault="004A15CF">
      <w:pPr>
        <w:pStyle w:val="210"/>
        <w:shd w:val="clear" w:color="auto" w:fill="auto"/>
        <w:spacing w:after="0" w:line="581" w:lineRule="exact"/>
        <w:ind w:left="2280"/>
        <w:rPr>
          <w:sz w:val="24"/>
          <w:szCs w:val="24"/>
        </w:rPr>
      </w:pPr>
    </w:p>
    <w:p w:rsidR="004A15CF" w:rsidRDefault="004A15CF">
      <w:pPr>
        <w:pStyle w:val="210"/>
        <w:shd w:val="clear" w:color="auto" w:fill="auto"/>
        <w:spacing w:after="0" w:line="581" w:lineRule="exact"/>
        <w:ind w:left="2280"/>
      </w:pPr>
    </w:p>
    <w:p w:rsidR="004A15CF" w:rsidRDefault="004A15CF">
      <w:pPr>
        <w:pStyle w:val="210"/>
        <w:shd w:val="clear" w:color="auto" w:fill="auto"/>
        <w:spacing w:after="0" w:line="581" w:lineRule="exact"/>
        <w:ind w:left="2280"/>
      </w:pPr>
    </w:p>
    <w:p w:rsidR="004A15CF" w:rsidRDefault="004A15CF" w:rsidP="00A638BE">
      <w:pPr>
        <w:rPr>
          <w:rFonts w:ascii="Times New Roman" w:hAnsi="Times New Roman" w:cs="Times New Roman"/>
          <w:sz w:val="28"/>
          <w:szCs w:val="28"/>
        </w:rPr>
      </w:pPr>
    </w:p>
    <w:p w:rsidR="004A15CF" w:rsidRDefault="004A15CF" w:rsidP="00A638BE">
      <w:pPr>
        <w:rPr>
          <w:rFonts w:ascii="Times New Roman" w:hAnsi="Times New Roman" w:cs="Times New Roman"/>
          <w:sz w:val="28"/>
          <w:szCs w:val="28"/>
        </w:rPr>
      </w:pPr>
    </w:p>
    <w:p w:rsidR="004A15CF" w:rsidRDefault="004A15CF" w:rsidP="00A638BE">
      <w:pPr>
        <w:rPr>
          <w:rFonts w:ascii="Times New Roman" w:hAnsi="Times New Roman" w:cs="Times New Roman"/>
          <w:sz w:val="28"/>
          <w:szCs w:val="28"/>
        </w:rPr>
      </w:pPr>
    </w:p>
    <w:p w:rsidR="004A15CF" w:rsidRDefault="004A15CF" w:rsidP="00A638BE">
      <w:pPr>
        <w:rPr>
          <w:rFonts w:ascii="Times New Roman" w:hAnsi="Times New Roman" w:cs="Times New Roman"/>
          <w:sz w:val="28"/>
          <w:szCs w:val="28"/>
        </w:rPr>
      </w:pPr>
    </w:p>
    <w:p w:rsidR="004A15CF" w:rsidRDefault="004A15CF" w:rsidP="00A638BE">
      <w:pPr>
        <w:rPr>
          <w:rFonts w:ascii="Times New Roman" w:hAnsi="Times New Roman" w:cs="Times New Roman"/>
          <w:sz w:val="28"/>
          <w:szCs w:val="28"/>
        </w:rPr>
      </w:pPr>
    </w:p>
    <w:p w:rsidR="004A15CF" w:rsidRPr="00A638BE" w:rsidRDefault="004A15CF" w:rsidP="00C3165A">
      <w:pPr>
        <w:ind w:left="-362"/>
        <w:rPr>
          <w:rFonts w:ascii="Times New Roman" w:hAnsi="Times New Roman" w:cs="Times New Roman"/>
          <w:b/>
          <w:bCs/>
          <w:sz w:val="48"/>
          <w:szCs w:val="48"/>
        </w:rPr>
      </w:pPr>
      <w:r>
        <w:rPr>
          <w:rFonts w:ascii="Times New Roman" w:hAnsi="Times New Roman" w:cs="Times New Roman"/>
          <w:b/>
          <w:bCs/>
          <w:sz w:val="48"/>
          <w:szCs w:val="48"/>
        </w:rPr>
        <w:t xml:space="preserve">      Основная  образовательная  </w:t>
      </w:r>
      <w:r w:rsidRPr="00A638BE">
        <w:rPr>
          <w:rFonts w:ascii="Times New Roman" w:hAnsi="Times New Roman" w:cs="Times New Roman"/>
          <w:b/>
          <w:bCs/>
          <w:sz w:val="48"/>
          <w:szCs w:val="48"/>
        </w:rPr>
        <w:t>программа</w:t>
      </w:r>
    </w:p>
    <w:p w:rsidR="004A15CF" w:rsidRPr="00A638BE" w:rsidRDefault="004A15CF" w:rsidP="00A638BE">
      <w:pPr>
        <w:jc w:val="center"/>
        <w:rPr>
          <w:rFonts w:ascii="Times New Roman" w:hAnsi="Times New Roman" w:cs="Times New Roman"/>
          <w:b/>
          <w:bCs/>
          <w:sz w:val="48"/>
          <w:szCs w:val="48"/>
        </w:rPr>
      </w:pPr>
      <w:r w:rsidRPr="00A638BE">
        <w:rPr>
          <w:rFonts w:ascii="Times New Roman" w:hAnsi="Times New Roman" w:cs="Times New Roman"/>
          <w:b/>
          <w:bCs/>
          <w:sz w:val="48"/>
          <w:szCs w:val="48"/>
        </w:rPr>
        <w:t>среднего общего образования</w:t>
      </w:r>
    </w:p>
    <w:p w:rsidR="004A15CF" w:rsidRDefault="004A15CF" w:rsidP="00A638BE">
      <w:pPr>
        <w:jc w:val="center"/>
        <w:rPr>
          <w:rFonts w:ascii="Times New Roman" w:hAnsi="Times New Roman" w:cs="Times New Roman"/>
          <w:b/>
          <w:bCs/>
          <w:sz w:val="28"/>
          <w:szCs w:val="28"/>
        </w:rPr>
      </w:pPr>
      <w:r w:rsidRPr="00A638BE">
        <w:rPr>
          <w:rFonts w:ascii="Times New Roman" w:hAnsi="Times New Roman" w:cs="Times New Roman"/>
          <w:b/>
          <w:bCs/>
          <w:sz w:val="28"/>
          <w:szCs w:val="28"/>
        </w:rPr>
        <w:t>муниципального общеобразовательного учреждения</w:t>
      </w:r>
    </w:p>
    <w:p w:rsidR="004A15CF" w:rsidRDefault="004A15CF" w:rsidP="00A638BE">
      <w:pPr>
        <w:jc w:val="center"/>
        <w:rPr>
          <w:rFonts w:ascii="Times New Roman" w:hAnsi="Times New Roman" w:cs="Times New Roman"/>
          <w:b/>
          <w:bCs/>
          <w:sz w:val="28"/>
          <w:szCs w:val="28"/>
        </w:rPr>
      </w:pPr>
      <w:r w:rsidRPr="00A638BE">
        <w:rPr>
          <w:rFonts w:ascii="Times New Roman" w:hAnsi="Times New Roman" w:cs="Times New Roman"/>
          <w:b/>
          <w:bCs/>
          <w:sz w:val="28"/>
          <w:szCs w:val="28"/>
        </w:rPr>
        <w:t xml:space="preserve"> «Средняя общеобразовательная школа с.Воскресенское </w:t>
      </w:r>
    </w:p>
    <w:p w:rsidR="004A15CF" w:rsidRPr="00A638BE" w:rsidRDefault="004A15CF" w:rsidP="00A638BE">
      <w:pPr>
        <w:jc w:val="center"/>
        <w:rPr>
          <w:rFonts w:ascii="Times New Roman" w:hAnsi="Times New Roman" w:cs="Times New Roman"/>
          <w:b/>
          <w:bCs/>
          <w:sz w:val="28"/>
          <w:szCs w:val="28"/>
        </w:rPr>
      </w:pPr>
      <w:r w:rsidRPr="00A638BE">
        <w:rPr>
          <w:rFonts w:ascii="Times New Roman" w:hAnsi="Times New Roman" w:cs="Times New Roman"/>
          <w:b/>
          <w:bCs/>
          <w:sz w:val="28"/>
          <w:szCs w:val="28"/>
        </w:rPr>
        <w:t>Воскресенского района Саратовской области»</w:t>
      </w:r>
    </w:p>
    <w:p w:rsidR="004A15CF" w:rsidRPr="00A638BE" w:rsidRDefault="004A15CF" w:rsidP="00A638BE">
      <w:pPr>
        <w:jc w:val="center"/>
        <w:rPr>
          <w:rFonts w:ascii="Times New Roman" w:hAnsi="Times New Roman" w:cs="Times New Roman"/>
          <w:b/>
          <w:bCs/>
          <w:sz w:val="28"/>
          <w:szCs w:val="28"/>
        </w:rPr>
      </w:pPr>
      <w:r>
        <w:rPr>
          <w:rFonts w:ascii="Times New Roman" w:hAnsi="Times New Roman" w:cs="Times New Roman"/>
          <w:b/>
          <w:bCs/>
          <w:sz w:val="28"/>
          <w:szCs w:val="28"/>
        </w:rPr>
        <w:t>на 2017-2019</w:t>
      </w:r>
      <w:r w:rsidRPr="00A638BE">
        <w:rPr>
          <w:rFonts w:ascii="Times New Roman" w:hAnsi="Times New Roman" w:cs="Times New Roman"/>
          <w:b/>
          <w:bCs/>
          <w:sz w:val="28"/>
          <w:szCs w:val="28"/>
        </w:rPr>
        <w:t xml:space="preserve"> годы</w:t>
      </w:r>
    </w:p>
    <w:p w:rsidR="004A15CF" w:rsidRPr="00A638BE" w:rsidRDefault="004A15CF" w:rsidP="00A638BE">
      <w:pPr>
        <w:jc w:val="center"/>
        <w:rPr>
          <w:rFonts w:ascii="Times New Roman" w:hAnsi="Times New Roman" w:cs="Times New Roman"/>
          <w:b/>
          <w:bCs/>
          <w:sz w:val="28"/>
          <w:szCs w:val="28"/>
        </w:rPr>
      </w:pPr>
    </w:p>
    <w:p w:rsidR="004A15CF" w:rsidRPr="00E05C78" w:rsidRDefault="004A15CF" w:rsidP="00A638BE">
      <w:pPr>
        <w:rPr>
          <w:b/>
          <w:bCs/>
          <w:sz w:val="28"/>
          <w:szCs w:val="28"/>
        </w:rPr>
      </w:pPr>
    </w:p>
    <w:p w:rsidR="004A15CF" w:rsidRDefault="004A15CF" w:rsidP="00A638BE">
      <w:pPr>
        <w:rPr>
          <w:b/>
          <w:bCs/>
          <w:sz w:val="28"/>
          <w:szCs w:val="28"/>
        </w:rPr>
      </w:pPr>
    </w:p>
    <w:p w:rsidR="004A15CF" w:rsidRDefault="004A15CF" w:rsidP="00A638BE">
      <w:pPr>
        <w:rPr>
          <w:b/>
          <w:bCs/>
          <w:sz w:val="28"/>
          <w:szCs w:val="28"/>
        </w:rPr>
      </w:pPr>
    </w:p>
    <w:p w:rsidR="004A15CF" w:rsidRDefault="004A15CF" w:rsidP="00A638BE">
      <w:pPr>
        <w:rPr>
          <w:b/>
          <w:bCs/>
          <w:sz w:val="28"/>
          <w:szCs w:val="28"/>
        </w:rPr>
      </w:pPr>
    </w:p>
    <w:p w:rsidR="004A15CF" w:rsidRDefault="004A15CF" w:rsidP="00A638BE">
      <w:pPr>
        <w:rPr>
          <w:b/>
          <w:bCs/>
          <w:sz w:val="28"/>
          <w:szCs w:val="28"/>
        </w:rPr>
      </w:pPr>
    </w:p>
    <w:p w:rsidR="004A15CF" w:rsidRDefault="004A15CF" w:rsidP="00A638BE">
      <w:pPr>
        <w:rPr>
          <w:b/>
          <w:bCs/>
          <w:sz w:val="28"/>
          <w:szCs w:val="28"/>
        </w:rPr>
      </w:pPr>
    </w:p>
    <w:p w:rsidR="004A15CF" w:rsidRPr="00E05C78" w:rsidRDefault="004A15CF" w:rsidP="00A638BE">
      <w:pPr>
        <w:rPr>
          <w:b/>
          <w:bCs/>
          <w:sz w:val="28"/>
          <w:szCs w:val="28"/>
        </w:rPr>
      </w:pPr>
    </w:p>
    <w:p w:rsidR="004A15CF" w:rsidRPr="00E05C78" w:rsidRDefault="004A15CF" w:rsidP="00A638BE">
      <w:pPr>
        <w:rPr>
          <w:b/>
          <w:bCs/>
          <w:sz w:val="28"/>
          <w:szCs w:val="28"/>
        </w:rPr>
      </w:pPr>
    </w:p>
    <w:p w:rsidR="004A15CF" w:rsidRPr="00E05C78" w:rsidRDefault="004A15CF" w:rsidP="00A638BE">
      <w:pPr>
        <w:rPr>
          <w:b/>
          <w:bCs/>
          <w:sz w:val="28"/>
          <w:szCs w:val="28"/>
        </w:rPr>
      </w:pPr>
    </w:p>
    <w:p w:rsidR="004A15CF" w:rsidRPr="00E05C78" w:rsidRDefault="004A15CF" w:rsidP="00A638BE">
      <w:pPr>
        <w:rPr>
          <w:b/>
          <w:bCs/>
          <w:sz w:val="28"/>
          <w:szCs w:val="28"/>
        </w:rPr>
      </w:pPr>
    </w:p>
    <w:p w:rsidR="004A15CF" w:rsidRPr="00A638BE" w:rsidRDefault="004A15CF" w:rsidP="00A638BE">
      <w:pPr>
        <w:ind w:right="452"/>
        <w:jc w:val="right"/>
        <w:rPr>
          <w:rFonts w:ascii="Times New Roman" w:hAnsi="Times New Roman" w:cs="Times New Roman"/>
          <w:sz w:val="28"/>
          <w:szCs w:val="28"/>
        </w:rPr>
      </w:pPr>
      <w:r w:rsidRPr="00A638BE">
        <w:rPr>
          <w:rFonts w:ascii="Times New Roman" w:hAnsi="Times New Roman" w:cs="Times New Roman"/>
          <w:sz w:val="28"/>
          <w:szCs w:val="28"/>
        </w:rPr>
        <w:t xml:space="preserve">Принята на заседании </w:t>
      </w:r>
    </w:p>
    <w:p w:rsidR="004A15CF" w:rsidRPr="00A638BE" w:rsidRDefault="004A15CF" w:rsidP="00A638BE">
      <w:pPr>
        <w:ind w:right="452"/>
        <w:jc w:val="right"/>
        <w:rPr>
          <w:rFonts w:ascii="Times New Roman" w:hAnsi="Times New Roman" w:cs="Times New Roman"/>
          <w:sz w:val="28"/>
          <w:szCs w:val="28"/>
        </w:rPr>
      </w:pPr>
      <w:r w:rsidRPr="00A638BE">
        <w:rPr>
          <w:rFonts w:ascii="Times New Roman" w:hAnsi="Times New Roman" w:cs="Times New Roman"/>
          <w:sz w:val="28"/>
          <w:szCs w:val="28"/>
        </w:rPr>
        <w:t xml:space="preserve"> педагогического совета школы</w:t>
      </w:r>
    </w:p>
    <w:p w:rsidR="004A15CF" w:rsidRPr="00A638BE" w:rsidRDefault="004A15CF" w:rsidP="00A638BE">
      <w:pPr>
        <w:ind w:right="452"/>
        <w:jc w:val="right"/>
        <w:rPr>
          <w:rFonts w:ascii="Times New Roman" w:hAnsi="Times New Roman" w:cs="Times New Roman"/>
          <w:sz w:val="28"/>
          <w:szCs w:val="28"/>
        </w:rPr>
      </w:pPr>
      <w:r>
        <w:rPr>
          <w:rFonts w:ascii="Times New Roman" w:hAnsi="Times New Roman" w:cs="Times New Roman"/>
          <w:sz w:val="28"/>
          <w:szCs w:val="28"/>
        </w:rPr>
        <w:t>протокол № 1 от «30» августа 2017</w:t>
      </w:r>
    </w:p>
    <w:p w:rsidR="004A15CF" w:rsidRPr="00A638BE" w:rsidRDefault="004A15CF" w:rsidP="00DA365A">
      <w:pPr>
        <w:pStyle w:val="210"/>
        <w:shd w:val="clear" w:color="auto" w:fill="auto"/>
        <w:spacing w:after="0" w:line="581" w:lineRule="exact"/>
        <w:rPr>
          <w:b/>
          <w:bCs/>
          <w:sz w:val="32"/>
          <w:szCs w:val="32"/>
        </w:rPr>
        <w:sectPr w:rsidR="004A15CF" w:rsidRPr="00A638BE" w:rsidSect="00A638BE">
          <w:footerReference w:type="even" r:id="rId8"/>
          <w:footerReference w:type="default" r:id="rId9"/>
          <w:pgSz w:w="11900" w:h="16840"/>
          <w:pgMar w:top="1162" w:right="407" w:bottom="1162" w:left="1267" w:header="0" w:footer="3" w:gutter="0"/>
          <w:cols w:space="720"/>
          <w:noEndnote/>
          <w:titlePg/>
          <w:docGrid w:linePitch="360"/>
        </w:sectPr>
      </w:pPr>
    </w:p>
    <w:p w:rsidR="004A15CF" w:rsidRPr="005630CD" w:rsidRDefault="004A15CF" w:rsidP="00DA365A">
      <w:pPr>
        <w:pStyle w:val="ae"/>
        <w:jc w:val="left"/>
        <w:rPr>
          <w:rFonts w:ascii="Times New Roman" w:hAnsi="Times New Roman" w:cs="Times New Roman"/>
        </w:rPr>
      </w:pPr>
    </w:p>
    <w:p w:rsidR="004A15CF" w:rsidRPr="005630CD" w:rsidRDefault="004A15CF" w:rsidP="005630CD">
      <w:pPr>
        <w:rPr>
          <w:lang w:eastAsia="en-US"/>
        </w:rPr>
      </w:pPr>
    </w:p>
    <w:p w:rsidR="00DA365A" w:rsidRDefault="00DA365A" w:rsidP="00DA365A">
      <w:pPr>
        <w:tabs>
          <w:tab w:val="left" w:pos="1843"/>
          <w:tab w:val="right" w:leader="dot" w:pos="9496"/>
        </w:tabs>
        <w:ind w:left="993"/>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                                        Оглавление</w:t>
      </w:r>
    </w:p>
    <w:p w:rsidR="00DA365A" w:rsidRPr="00045483" w:rsidRDefault="00DA365A" w:rsidP="00DA365A">
      <w:pPr>
        <w:tabs>
          <w:tab w:val="left" w:pos="1843"/>
          <w:tab w:val="right" w:leader="dot" w:pos="9496"/>
        </w:tabs>
        <w:ind w:left="993"/>
        <w:rPr>
          <w:rFonts w:ascii="Times New Roman" w:eastAsia="Times New Roman" w:hAnsi="Times New Roman"/>
          <w:b/>
          <w:sz w:val="28"/>
          <w:szCs w:val="28"/>
          <w:lang w:eastAsia="en-US"/>
        </w:rPr>
      </w:pPr>
    </w:p>
    <w:tbl>
      <w:tblPr>
        <w:tblW w:w="0" w:type="auto"/>
        <w:tblLook w:val="00A0"/>
      </w:tblPr>
      <w:tblGrid>
        <w:gridCol w:w="8816"/>
        <w:gridCol w:w="1090"/>
      </w:tblGrid>
      <w:tr w:rsidR="00DA365A" w:rsidRPr="00DF28B6" w:rsidTr="00D32D60">
        <w:tc>
          <w:tcPr>
            <w:tcW w:w="8897" w:type="dxa"/>
          </w:tcPr>
          <w:p w:rsidR="00DA365A" w:rsidRPr="00DF28B6" w:rsidRDefault="00DA365A" w:rsidP="00D32D60">
            <w:pPr>
              <w:tabs>
                <w:tab w:val="left" w:pos="3525"/>
              </w:tabs>
              <w:jc w:val="both"/>
              <w:rPr>
                <w:rFonts w:ascii="Times New Roman" w:hAnsi="Times New Roman"/>
                <w:b/>
              </w:rPr>
            </w:pPr>
            <w:r>
              <w:rPr>
                <w:rFonts w:ascii="Times New Roman" w:hAnsi="Times New Roman"/>
                <w:b/>
                <w:lang w:val="en-US"/>
              </w:rPr>
              <w:t>I</w:t>
            </w:r>
            <w:r>
              <w:rPr>
                <w:rFonts w:ascii="Times New Roman" w:hAnsi="Times New Roman"/>
                <w:b/>
              </w:rPr>
              <w:t xml:space="preserve">.Целевой раздел </w:t>
            </w:r>
            <w:r w:rsidRPr="00DF28B6">
              <w:rPr>
                <w:rFonts w:ascii="Times New Roman" w:hAnsi="Times New Roman"/>
                <w:b/>
              </w:rPr>
              <w:t xml:space="preserve"> основной обр</w:t>
            </w:r>
            <w:r>
              <w:rPr>
                <w:rFonts w:ascii="Times New Roman" w:hAnsi="Times New Roman"/>
                <w:b/>
              </w:rPr>
              <w:t>азовательной программы среднего</w:t>
            </w:r>
            <w:r w:rsidRPr="00DF28B6">
              <w:rPr>
                <w:rFonts w:ascii="Times New Roman" w:hAnsi="Times New Roman"/>
                <w:b/>
              </w:rPr>
              <w:t xml:space="preserve"> общего образования</w:t>
            </w:r>
          </w:p>
          <w:p w:rsidR="00DA365A" w:rsidRPr="00DF28B6" w:rsidRDefault="00DA365A" w:rsidP="00D32D60">
            <w:pPr>
              <w:tabs>
                <w:tab w:val="left" w:pos="3525"/>
              </w:tabs>
              <w:jc w:val="both"/>
              <w:rPr>
                <w:rFonts w:ascii="Times New Roman" w:hAnsi="Times New Roman"/>
              </w:rPr>
            </w:pPr>
            <w:r w:rsidRPr="00DF28B6">
              <w:rPr>
                <w:rFonts w:ascii="Times New Roman" w:hAnsi="Times New Roman"/>
              </w:rPr>
              <w:t xml:space="preserve">          1.1. Пояснительная  записка</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1.1.1.Цели и задачи реализации основной образовательной прогр</w:t>
            </w:r>
            <w:r>
              <w:rPr>
                <w:rFonts w:ascii="Times New Roman" w:hAnsi="Times New Roman"/>
              </w:rPr>
              <w:t>аммы среднего</w:t>
            </w:r>
            <w:r w:rsidRPr="00DF28B6">
              <w:rPr>
                <w:rFonts w:ascii="Times New Roman" w:hAnsi="Times New Roman"/>
              </w:rPr>
              <w:t xml:space="preserve"> общего образования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1.1.2.Принципы и подходы к формированию обр</w:t>
            </w:r>
            <w:r>
              <w:rPr>
                <w:rFonts w:ascii="Times New Roman" w:hAnsi="Times New Roman"/>
              </w:rPr>
              <w:t>азовательной программы среднего</w:t>
            </w:r>
            <w:r w:rsidRPr="00DF28B6">
              <w:rPr>
                <w:rFonts w:ascii="Times New Roman" w:hAnsi="Times New Roman"/>
              </w:rPr>
              <w:t xml:space="preserve"> общего образования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 Планируемые результаты освоения обучающимися основной обр</w:t>
            </w:r>
            <w:r>
              <w:rPr>
                <w:rFonts w:ascii="Times New Roman" w:hAnsi="Times New Roman"/>
              </w:rPr>
              <w:t>азовательной программы среднего</w:t>
            </w:r>
            <w:r w:rsidRPr="00DF28B6">
              <w:rPr>
                <w:rFonts w:ascii="Times New Roman" w:hAnsi="Times New Roman"/>
              </w:rPr>
              <w:t xml:space="preserve"> общего образования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1.2.1. Общие положения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1.2.2. Структура планируемых результатов</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1.2.3. Личностные результаты освоения ООП</w:t>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1.2.4. Метапредметные результаты освоения ООП</w:t>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1.2.5. Предметные результаты</w:t>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1.2.5.1. Русский язык</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1.2.5.2. Литература</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1.2.5.3. Иностранный язык </w:t>
            </w:r>
            <w:r>
              <w:rPr>
                <w:rFonts w:ascii="Times New Roman" w:hAnsi="Times New Roman"/>
              </w:rPr>
              <w:t>(на примере английского языка)                                     1.2.5.4</w:t>
            </w:r>
            <w:r w:rsidRPr="00DF28B6">
              <w:rPr>
                <w:rFonts w:ascii="Times New Roman" w:hAnsi="Times New Roman"/>
              </w:rPr>
              <w:t>. История России. Всеобщая история</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1.2.5.5</w:t>
            </w:r>
            <w:r w:rsidRPr="00DF28B6">
              <w:rPr>
                <w:rFonts w:ascii="Times New Roman" w:hAnsi="Times New Roman"/>
              </w:rPr>
              <w:t>. География</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1.2.5.6</w:t>
            </w:r>
            <w:r w:rsidRPr="00DF28B6">
              <w:rPr>
                <w:rFonts w:ascii="Times New Roman" w:hAnsi="Times New Roman"/>
              </w:rPr>
              <w:t>.</w:t>
            </w:r>
            <w:r>
              <w:rPr>
                <w:rFonts w:ascii="Times New Roman" w:hAnsi="Times New Roman"/>
              </w:rPr>
              <w:t xml:space="preserve"> Обществознание</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1.2.5.7</w:t>
            </w:r>
            <w:r w:rsidRPr="00DF28B6">
              <w:rPr>
                <w:rFonts w:ascii="Times New Roman" w:hAnsi="Times New Roman"/>
              </w:rPr>
              <w:t>. Математика</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sidRPr="00DF28B6">
              <w:rPr>
                <w:rFonts w:ascii="Times New Roman" w:hAnsi="Times New Roman"/>
              </w:rPr>
              <w:t xml:space="preserve"> 1.2.5</w:t>
            </w:r>
            <w:r>
              <w:rPr>
                <w:rFonts w:ascii="Times New Roman" w:hAnsi="Times New Roman"/>
              </w:rPr>
              <w:t>.8</w:t>
            </w:r>
            <w:r w:rsidRPr="00DF28B6">
              <w:rPr>
                <w:rFonts w:ascii="Times New Roman" w:hAnsi="Times New Roman"/>
              </w:rPr>
              <w:t>. Информатика</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1.2.5.9</w:t>
            </w:r>
            <w:r w:rsidRPr="00DF28B6">
              <w:rPr>
                <w:rFonts w:ascii="Times New Roman" w:hAnsi="Times New Roman"/>
              </w:rPr>
              <w:t>. Физика</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1.2.5.10</w:t>
            </w:r>
            <w:r w:rsidRPr="00DF28B6">
              <w:rPr>
                <w:rFonts w:ascii="Times New Roman" w:hAnsi="Times New Roman"/>
              </w:rPr>
              <w:t>. Биология</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1.2.5.11</w:t>
            </w:r>
            <w:r w:rsidRPr="00DF28B6">
              <w:rPr>
                <w:rFonts w:ascii="Times New Roman" w:hAnsi="Times New Roman"/>
              </w:rPr>
              <w:t>. Химия</w:t>
            </w:r>
            <w:r w:rsidRPr="00DF28B6">
              <w:rPr>
                <w:rFonts w:ascii="Times New Roman" w:hAnsi="Times New Roman"/>
              </w:rPr>
              <w:tab/>
            </w:r>
          </w:p>
          <w:p w:rsidR="00DA365A" w:rsidRPr="00DF28B6"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1.2.5.12</w:t>
            </w:r>
            <w:r w:rsidRPr="00DF28B6">
              <w:rPr>
                <w:rFonts w:ascii="Times New Roman" w:hAnsi="Times New Roman"/>
              </w:rPr>
              <w:t>. Физическая культура</w:t>
            </w:r>
            <w:r w:rsidRPr="00DF28B6">
              <w:rPr>
                <w:rFonts w:ascii="Times New Roman" w:hAnsi="Times New Roman"/>
              </w:rPr>
              <w:tab/>
            </w:r>
          </w:p>
          <w:p w:rsidR="00DA365A" w:rsidRDefault="00DA365A" w:rsidP="00D32D60">
            <w:pPr>
              <w:shd w:val="clear" w:color="auto" w:fill="FFFFFF"/>
              <w:tabs>
                <w:tab w:val="left" w:pos="3525"/>
              </w:tabs>
              <w:ind w:left="851" w:firstLine="425"/>
              <w:jc w:val="both"/>
              <w:rPr>
                <w:rFonts w:ascii="Times New Roman" w:hAnsi="Times New Roman"/>
              </w:rPr>
            </w:pPr>
            <w:r>
              <w:rPr>
                <w:rFonts w:ascii="Times New Roman" w:hAnsi="Times New Roman"/>
              </w:rPr>
              <w:t xml:space="preserve"> 1.2.5.13</w:t>
            </w:r>
            <w:r w:rsidRPr="00DF28B6">
              <w:rPr>
                <w:rFonts w:ascii="Times New Roman" w:hAnsi="Times New Roman"/>
              </w:rPr>
              <w:t>. Основы безопасности жизнедеятельности</w:t>
            </w:r>
          </w:p>
          <w:p w:rsidR="00DA365A" w:rsidRPr="00DF28B6" w:rsidRDefault="00DA365A" w:rsidP="00D32D60">
            <w:pPr>
              <w:shd w:val="clear" w:color="auto" w:fill="FFFFFF"/>
              <w:tabs>
                <w:tab w:val="left" w:pos="3525"/>
              </w:tabs>
              <w:ind w:left="851" w:firstLine="425"/>
              <w:jc w:val="both"/>
              <w:rPr>
                <w:rFonts w:ascii="Times New Roman" w:hAnsi="Times New Roman"/>
              </w:rPr>
            </w:pPr>
            <w:r w:rsidRPr="008B2D78">
              <w:rPr>
                <w:rFonts w:ascii="Times New Roman" w:hAnsi="Times New Roman"/>
              </w:rPr>
              <w:tab/>
            </w:r>
          </w:p>
          <w:p w:rsidR="00DA365A"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1.3. Система оценки достижения планируемых результатов освоения основной обр</w:t>
            </w:r>
            <w:r>
              <w:rPr>
                <w:rFonts w:ascii="Times New Roman" w:hAnsi="Times New Roman"/>
              </w:rPr>
              <w:t>азовательной программы среднего</w:t>
            </w:r>
            <w:r w:rsidRPr="00DF28B6">
              <w:rPr>
                <w:rFonts w:ascii="Times New Roman" w:hAnsi="Times New Roman"/>
              </w:rPr>
              <w:t xml:space="preserve"> общего образования</w:t>
            </w:r>
          </w:p>
          <w:p w:rsidR="00DA365A" w:rsidRDefault="00DA365A" w:rsidP="00D32D60">
            <w:pPr>
              <w:shd w:val="clear" w:color="auto" w:fill="FFFFFF"/>
              <w:tabs>
                <w:tab w:val="left" w:pos="3525"/>
              </w:tabs>
              <w:ind w:firstLine="851"/>
              <w:jc w:val="both"/>
              <w:rPr>
                <w:rFonts w:ascii="Times New Roman" w:hAnsi="Times New Roman"/>
              </w:rPr>
            </w:pPr>
            <w:r>
              <w:rPr>
                <w:rFonts w:ascii="Times New Roman" w:hAnsi="Times New Roman"/>
              </w:rPr>
              <w:t xml:space="preserve">        1.3.1. Общие положения</w:t>
            </w:r>
          </w:p>
          <w:p w:rsidR="00DA365A" w:rsidRDefault="00DA365A" w:rsidP="00D32D60">
            <w:pPr>
              <w:shd w:val="clear" w:color="auto" w:fill="FFFFFF"/>
              <w:tabs>
                <w:tab w:val="left" w:pos="3525"/>
              </w:tabs>
              <w:ind w:firstLine="851"/>
              <w:jc w:val="both"/>
              <w:rPr>
                <w:rFonts w:ascii="Times New Roman" w:hAnsi="Times New Roman"/>
              </w:rPr>
            </w:pPr>
            <w:r>
              <w:rPr>
                <w:rFonts w:ascii="Times New Roman" w:hAnsi="Times New Roman"/>
              </w:rPr>
              <w:t xml:space="preserve">        1.3.2. Особенности оценки личностных, метапредметных, предметных результатов </w:t>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1.3.2.1. Особенности оценки личностных результатов</w:t>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1.3.2.2. Особенности оценки метапредметных результатов</w:t>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1.3.2.3. Особенности оценки предметных результатов</w:t>
            </w:r>
          </w:p>
          <w:p w:rsidR="00DA365A" w:rsidRPr="00DF28B6" w:rsidRDefault="00DA365A" w:rsidP="00D32D60">
            <w:pPr>
              <w:shd w:val="clear" w:color="auto" w:fill="FFFFFF"/>
              <w:tabs>
                <w:tab w:val="left" w:pos="3525"/>
              </w:tabs>
              <w:ind w:firstLine="851"/>
              <w:jc w:val="both"/>
              <w:rPr>
                <w:rFonts w:ascii="Times New Roman" w:hAnsi="Times New Roman"/>
              </w:rPr>
            </w:pPr>
            <w:r>
              <w:rPr>
                <w:rFonts w:ascii="Times New Roman" w:hAnsi="Times New Roman"/>
              </w:rPr>
              <w:t xml:space="preserve">        1.3.3. Организация и содержание оценочных процедур</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b/>
              </w:rPr>
            </w:pPr>
            <w:r>
              <w:rPr>
                <w:rFonts w:ascii="Times New Roman" w:hAnsi="Times New Roman"/>
                <w:b/>
                <w:lang w:val="en-US"/>
              </w:rPr>
              <w:t>II</w:t>
            </w:r>
            <w:r w:rsidRPr="00DF28B6">
              <w:rPr>
                <w:rFonts w:ascii="Times New Roman" w:hAnsi="Times New Roman"/>
                <w:b/>
              </w:rPr>
              <w:t>.Со</w:t>
            </w:r>
            <w:r>
              <w:rPr>
                <w:rFonts w:ascii="Times New Roman" w:hAnsi="Times New Roman"/>
                <w:b/>
              </w:rPr>
              <w:t xml:space="preserve">держательный раздел </w:t>
            </w:r>
            <w:r w:rsidRPr="00DF28B6">
              <w:rPr>
                <w:rFonts w:ascii="Times New Roman" w:hAnsi="Times New Roman"/>
                <w:b/>
              </w:rPr>
              <w:t xml:space="preserve"> основной обр</w:t>
            </w:r>
            <w:r>
              <w:rPr>
                <w:rFonts w:ascii="Times New Roman" w:hAnsi="Times New Roman"/>
                <w:b/>
              </w:rPr>
              <w:t>азовательной программы среднего</w:t>
            </w:r>
            <w:r w:rsidRPr="00DF28B6">
              <w:rPr>
                <w:rFonts w:ascii="Times New Roman" w:hAnsi="Times New Roman"/>
                <w:b/>
              </w:rPr>
              <w:t xml:space="preserve"> общего образования</w:t>
            </w:r>
            <w:r w:rsidRPr="00DF28B6">
              <w:rPr>
                <w:rFonts w:ascii="Times New Roman" w:hAnsi="Times New Roman"/>
                <w:b/>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2.1.</w:t>
            </w:r>
            <w:r>
              <w:rPr>
                <w:rFonts w:ascii="Times New Roman" w:hAnsi="Times New Roman"/>
              </w:rPr>
              <w:t>1.</w:t>
            </w:r>
            <w:r w:rsidRPr="00DF28B6">
              <w:rPr>
                <w:rFonts w:ascii="Times New Roman" w:hAnsi="Times New Roman"/>
              </w:rPr>
              <w:t xml:space="preserve"> </w:t>
            </w:r>
            <w:r>
              <w:rPr>
                <w:rFonts w:ascii="Times New Roman" w:hAnsi="Times New Roman"/>
              </w:rPr>
              <w:t>Цели и задачи программы и её роли в реализации требований ФГОССОО</w:t>
            </w:r>
            <w:r w:rsidRPr="00DF28B6">
              <w:rPr>
                <w:rFonts w:ascii="Times New Roman" w:hAnsi="Times New Roman"/>
              </w:rPr>
              <w:tab/>
            </w:r>
          </w:p>
          <w:p w:rsidR="00DA365A"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2.</w:t>
            </w:r>
            <w:r>
              <w:rPr>
                <w:rFonts w:ascii="Times New Roman" w:hAnsi="Times New Roman"/>
              </w:rPr>
              <w:t>1.</w:t>
            </w:r>
            <w:r w:rsidRPr="00DF28B6">
              <w:rPr>
                <w:rFonts w:ascii="Times New Roman" w:hAnsi="Times New Roman"/>
              </w:rPr>
              <w:t xml:space="preserve">2. </w:t>
            </w:r>
            <w:r>
              <w:rPr>
                <w:rFonts w:ascii="Times New Roman" w:hAnsi="Times New Roman"/>
              </w:rPr>
              <w:t>Описание понятий, функций, состава и характеристик УУД</w:t>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2.1.4. Типовые задачи по формированию УУД</w:t>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2.1.5. Описание особенностей учебно-исследовательской и проектной деятельности обучающихся</w:t>
            </w:r>
          </w:p>
          <w:p w:rsidR="00DA365A" w:rsidRPr="00EC5A81" w:rsidRDefault="00DA365A" w:rsidP="00D32D60">
            <w:pPr>
              <w:shd w:val="clear" w:color="auto" w:fill="FFFFFF"/>
              <w:tabs>
                <w:tab w:val="left" w:pos="3525"/>
              </w:tabs>
              <w:jc w:val="both"/>
              <w:rPr>
                <w:rFonts w:ascii="Times New Roman" w:hAnsi="Times New Roman"/>
                <w:b/>
              </w:rPr>
            </w:pPr>
            <w:r w:rsidRPr="00EC5A81">
              <w:rPr>
                <w:rFonts w:ascii="Times New Roman" w:hAnsi="Times New Roman"/>
                <w:b/>
              </w:rPr>
              <w:lastRenderedPageBreak/>
              <w:t xml:space="preserve">          II.2.Примерные программы учебных предметов, курсов и курсов внеурочной деятельности</w:t>
            </w:r>
            <w:r w:rsidRPr="00EC5A81">
              <w:rPr>
                <w:rFonts w:ascii="Times New Roman" w:hAnsi="Times New Roman"/>
                <w:b/>
              </w:rPr>
              <w:tab/>
            </w:r>
          </w:p>
          <w:p w:rsidR="00DA365A" w:rsidRPr="00DF28B6" w:rsidRDefault="00DA365A" w:rsidP="00D32D60">
            <w:pPr>
              <w:shd w:val="clear" w:color="auto" w:fill="FFFFFF"/>
              <w:tabs>
                <w:tab w:val="left" w:pos="3525"/>
              </w:tabs>
              <w:jc w:val="both"/>
              <w:rPr>
                <w:rFonts w:ascii="Times New Roman" w:hAnsi="Times New Roman"/>
              </w:rPr>
            </w:pPr>
            <w:r w:rsidRPr="00DF28B6">
              <w:rPr>
                <w:rFonts w:ascii="Times New Roman" w:hAnsi="Times New Roman"/>
              </w:rPr>
              <w:t xml:space="preserve">            </w:t>
            </w:r>
            <w:r>
              <w:rPr>
                <w:rFonts w:ascii="Times New Roman" w:hAnsi="Times New Roman"/>
              </w:rPr>
              <w:t xml:space="preserve">           </w:t>
            </w:r>
            <w:r w:rsidRPr="00DF28B6">
              <w:rPr>
                <w:rFonts w:ascii="Times New Roman" w:hAnsi="Times New Roman"/>
              </w:rPr>
              <w:t xml:space="preserve"> 2.2.1 Общ</w:t>
            </w:r>
            <w:r>
              <w:rPr>
                <w:rFonts w:ascii="Times New Roman" w:hAnsi="Times New Roman"/>
              </w:rPr>
              <w:t>ие положения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sidRPr="00DF28B6">
              <w:rPr>
                <w:rFonts w:ascii="Times New Roman" w:hAnsi="Times New Roman"/>
              </w:rPr>
              <w:t>2.2.2.1. Русский язык</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sidRPr="00DF28B6">
              <w:rPr>
                <w:rFonts w:ascii="Times New Roman" w:hAnsi="Times New Roman"/>
              </w:rPr>
              <w:t>2.2.2.2. Литература</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sidRPr="00DF28B6">
              <w:rPr>
                <w:rFonts w:ascii="Times New Roman" w:hAnsi="Times New Roman"/>
              </w:rPr>
              <w:t>2.2.2.3. Иностранный язык</w:t>
            </w:r>
            <w:r w:rsidRPr="00DF28B6">
              <w:rPr>
                <w:rFonts w:ascii="Times New Roman" w:hAnsi="Times New Roman"/>
              </w:rPr>
              <w:tab/>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2.2.2.4. История.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2.2.2.5</w:t>
            </w:r>
            <w:r w:rsidRPr="00DF28B6">
              <w:rPr>
                <w:rFonts w:ascii="Times New Roman" w:hAnsi="Times New Roman"/>
              </w:rPr>
              <w:t>. География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2.2.2.6</w:t>
            </w:r>
            <w:r w:rsidRPr="00DF28B6">
              <w:rPr>
                <w:rFonts w:ascii="Times New Roman" w:hAnsi="Times New Roman"/>
              </w:rPr>
              <w:t xml:space="preserve">. </w:t>
            </w:r>
            <w:r>
              <w:rPr>
                <w:rFonts w:ascii="Times New Roman" w:hAnsi="Times New Roman"/>
              </w:rPr>
              <w:t>Экономика</w:t>
            </w:r>
          </w:p>
          <w:p w:rsidR="00DA365A"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2.2.2.7</w:t>
            </w:r>
            <w:r w:rsidRPr="00DF28B6">
              <w:rPr>
                <w:rFonts w:ascii="Times New Roman" w:hAnsi="Times New Roman"/>
              </w:rPr>
              <w:t xml:space="preserve">. </w:t>
            </w:r>
            <w:r>
              <w:rPr>
                <w:rFonts w:ascii="Times New Roman" w:hAnsi="Times New Roman"/>
              </w:rPr>
              <w:t>Право</w:t>
            </w:r>
          </w:p>
          <w:p w:rsidR="00DA365A"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2.2.2.8. Обществознание</w:t>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 xml:space="preserve">2.2.2.9.  </w:t>
            </w:r>
            <w:r w:rsidRPr="00DF28B6">
              <w:rPr>
                <w:rFonts w:ascii="Times New Roman" w:hAnsi="Times New Roman"/>
              </w:rPr>
              <w:t>Математика</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2.2.2.10</w:t>
            </w:r>
            <w:r w:rsidRPr="00DF28B6">
              <w:rPr>
                <w:rFonts w:ascii="Times New Roman" w:hAnsi="Times New Roman"/>
              </w:rPr>
              <w:t>. Информатика</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2.2.2.11</w:t>
            </w:r>
            <w:r w:rsidRPr="00DF28B6">
              <w:rPr>
                <w:rFonts w:ascii="Times New Roman" w:hAnsi="Times New Roman"/>
              </w:rPr>
              <w:t>. Физика</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2.2.2.12. Химия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2.2.2.13. Биология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 xml:space="preserve">2.2.2.12. </w:t>
            </w:r>
            <w:r w:rsidRPr="00DF28B6">
              <w:rPr>
                <w:rFonts w:ascii="Times New Roman" w:hAnsi="Times New Roman"/>
              </w:rPr>
              <w:t>Физическая культура</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2.2.2.13. Экология</w:t>
            </w:r>
            <w:r w:rsidRPr="00DF28B6">
              <w:rPr>
                <w:rFonts w:ascii="Times New Roman" w:hAnsi="Times New Roman"/>
              </w:rPr>
              <w:tab/>
            </w:r>
          </w:p>
          <w:p w:rsidR="00DA365A" w:rsidRPr="00DF28B6" w:rsidRDefault="00DA365A" w:rsidP="00D32D60">
            <w:pPr>
              <w:shd w:val="clear" w:color="auto" w:fill="FFFFFF"/>
              <w:tabs>
                <w:tab w:val="left" w:pos="3525"/>
              </w:tabs>
              <w:ind w:firstLine="1418"/>
              <w:jc w:val="both"/>
              <w:rPr>
                <w:rFonts w:ascii="Times New Roman" w:hAnsi="Times New Roman"/>
              </w:rPr>
            </w:pPr>
            <w:r>
              <w:rPr>
                <w:rFonts w:ascii="Times New Roman" w:hAnsi="Times New Roman"/>
              </w:rPr>
              <w:t xml:space="preserve">2.2.2.14. </w:t>
            </w:r>
            <w:r w:rsidRPr="00DF28B6">
              <w:rPr>
                <w:rFonts w:ascii="Times New Roman" w:hAnsi="Times New Roman"/>
              </w:rPr>
              <w:t>Основы безопасности жизнедеятельности</w:t>
            </w:r>
          </w:p>
          <w:p w:rsidR="00DA365A" w:rsidRPr="00DF28B6" w:rsidRDefault="00DA365A" w:rsidP="00D32D60">
            <w:pPr>
              <w:shd w:val="clear" w:color="auto" w:fill="FFFFFF"/>
              <w:tabs>
                <w:tab w:val="left" w:pos="3525"/>
              </w:tabs>
              <w:ind w:firstLine="1418"/>
              <w:jc w:val="both"/>
              <w:rPr>
                <w:rFonts w:ascii="Times New Roman" w:hAnsi="Times New Roman"/>
              </w:rPr>
            </w:pPr>
            <w:r w:rsidRPr="00DF28B6">
              <w:rPr>
                <w:rFonts w:ascii="Times New Roman" w:hAnsi="Times New Roman"/>
              </w:rPr>
              <w:tab/>
            </w:r>
          </w:p>
          <w:p w:rsidR="00DA365A" w:rsidRPr="00DF28B6" w:rsidRDefault="00DA365A" w:rsidP="00D32D60">
            <w:pPr>
              <w:shd w:val="clear" w:color="auto" w:fill="FFFFFF"/>
              <w:tabs>
                <w:tab w:val="left" w:pos="3525"/>
              </w:tabs>
              <w:ind w:firstLine="567"/>
              <w:jc w:val="both"/>
              <w:rPr>
                <w:rFonts w:ascii="Times New Roman" w:hAnsi="Times New Roman"/>
              </w:rPr>
            </w:pPr>
            <w:r>
              <w:rPr>
                <w:rFonts w:ascii="Times New Roman" w:hAnsi="Times New Roman"/>
                <w:lang w:val="en-US"/>
              </w:rPr>
              <w:t>II</w:t>
            </w:r>
            <w:r w:rsidRPr="00DF28B6">
              <w:rPr>
                <w:rFonts w:ascii="Times New Roman" w:hAnsi="Times New Roman"/>
              </w:rPr>
              <w:t>.3. Программа воспитания и социализации обучающихся</w:t>
            </w:r>
            <w:r w:rsidRPr="00DF28B6">
              <w:rPr>
                <w:rFonts w:ascii="Times New Roman" w:hAnsi="Times New Roman"/>
              </w:rPr>
              <w:tab/>
            </w:r>
          </w:p>
          <w:p w:rsidR="00DA365A" w:rsidRPr="00DF28B6" w:rsidRDefault="00DA365A" w:rsidP="00D32D60">
            <w:pPr>
              <w:shd w:val="clear" w:color="auto" w:fill="FFFFFF"/>
              <w:tabs>
                <w:tab w:val="left" w:pos="3525"/>
              </w:tabs>
              <w:ind w:firstLine="567"/>
              <w:jc w:val="both"/>
              <w:rPr>
                <w:rFonts w:ascii="Times New Roman" w:hAnsi="Times New Roman"/>
              </w:rPr>
            </w:pPr>
            <w:r>
              <w:rPr>
                <w:rFonts w:ascii="Times New Roman" w:hAnsi="Times New Roman"/>
                <w:lang w:val="en-US"/>
              </w:rPr>
              <w:t>II</w:t>
            </w:r>
            <w:r w:rsidRPr="00DF28B6">
              <w:rPr>
                <w:rFonts w:ascii="Times New Roman" w:hAnsi="Times New Roman"/>
              </w:rPr>
              <w:t>.4. Программа коррекционной работы</w:t>
            </w:r>
            <w:r w:rsidRPr="00DF28B6">
              <w:rPr>
                <w:rFonts w:ascii="Times New Roman" w:hAnsi="Times New Roman"/>
              </w:rPr>
              <w:tab/>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b/>
              </w:rPr>
            </w:pPr>
            <w:r>
              <w:rPr>
                <w:rFonts w:ascii="Times New Roman" w:hAnsi="Times New Roman"/>
                <w:b/>
                <w:lang w:val="en-US"/>
              </w:rPr>
              <w:t>III</w:t>
            </w:r>
            <w:r w:rsidRPr="00DF28B6">
              <w:rPr>
                <w:rFonts w:ascii="Times New Roman" w:hAnsi="Times New Roman"/>
                <w:b/>
              </w:rPr>
              <w:t xml:space="preserve">. </w:t>
            </w:r>
            <w:r>
              <w:rPr>
                <w:rFonts w:ascii="Times New Roman" w:hAnsi="Times New Roman"/>
                <w:b/>
              </w:rPr>
              <w:t xml:space="preserve">Организационный раздел </w:t>
            </w:r>
            <w:r w:rsidRPr="00DF28B6">
              <w:rPr>
                <w:rFonts w:ascii="Times New Roman" w:hAnsi="Times New Roman"/>
                <w:b/>
              </w:rPr>
              <w:t xml:space="preserve"> основной образовательной пр</w:t>
            </w:r>
            <w:r>
              <w:rPr>
                <w:rFonts w:ascii="Times New Roman" w:hAnsi="Times New Roman"/>
                <w:b/>
              </w:rPr>
              <w:t>ограммы среднего</w:t>
            </w:r>
            <w:r w:rsidRPr="00DF28B6">
              <w:rPr>
                <w:rFonts w:ascii="Times New Roman" w:hAnsi="Times New Roman"/>
                <w:b/>
              </w:rPr>
              <w:t xml:space="preserve"> общего образования</w:t>
            </w:r>
            <w:r w:rsidRPr="00DF28B6">
              <w:rPr>
                <w:rFonts w:ascii="Times New Roman" w:hAnsi="Times New Roman"/>
                <w:b/>
              </w:rPr>
              <w:tab/>
            </w:r>
          </w:p>
          <w:p w:rsidR="00DA365A" w:rsidRPr="00DF28B6" w:rsidRDefault="00DA365A" w:rsidP="00D32D60">
            <w:pPr>
              <w:shd w:val="clear" w:color="auto" w:fill="FFFFFF"/>
              <w:tabs>
                <w:tab w:val="left" w:pos="3525"/>
              </w:tabs>
              <w:ind w:firstLine="567"/>
              <w:jc w:val="both"/>
              <w:rPr>
                <w:rFonts w:ascii="Times New Roman" w:hAnsi="Times New Roman"/>
              </w:rPr>
            </w:pPr>
            <w:r w:rsidRPr="00DF28B6">
              <w:rPr>
                <w:rFonts w:ascii="Times New Roman" w:hAnsi="Times New Roman"/>
              </w:rPr>
              <w:t xml:space="preserve">3.1. </w:t>
            </w:r>
            <w:r>
              <w:rPr>
                <w:rFonts w:ascii="Times New Roman" w:hAnsi="Times New Roman"/>
              </w:rPr>
              <w:t>Учебный план среднего</w:t>
            </w:r>
            <w:r w:rsidRPr="00DF28B6">
              <w:rPr>
                <w:rFonts w:ascii="Times New Roman" w:hAnsi="Times New Roman"/>
              </w:rPr>
              <w:t xml:space="preserve"> общего образования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3.2.П</w:t>
            </w:r>
            <w:r w:rsidRPr="00DF28B6">
              <w:rPr>
                <w:rFonts w:ascii="Times New Roman" w:hAnsi="Times New Roman"/>
              </w:rPr>
              <w:t>лан внеурочной деятельности</w:t>
            </w:r>
          </w:p>
          <w:p w:rsidR="00DA365A" w:rsidRDefault="00DA365A" w:rsidP="00D32D60">
            <w:pPr>
              <w:shd w:val="clear" w:color="auto" w:fill="FFFFFF"/>
              <w:tabs>
                <w:tab w:val="left" w:pos="3525"/>
              </w:tabs>
              <w:jc w:val="both"/>
              <w:rPr>
                <w:rFonts w:ascii="Times New Roman" w:hAnsi="Times New Roman"/>
              </w:rPr>
            </w:pPr>
            <w:r w:rsidRPr="00B67590">
              <w:rPr>
                <w:rFonts w:ascii="Times New Roman" w:hAnsi="Times New Roman"/>
              </w:rPr>
              <w:t xml:space="preserve">         </w:t>
            </w:r>
            <w:r>
              <w:rPr>
                <w:rFonts w:ascii="Times New Roman" w:hAnsi="Times New Roman"/>
              </w:rPr>
              <w:t>3.</w:t>
            </w:r>
            <w:r w:rsidRPr="00B67590">
              <w:rPr>
                <w:rFonts w:ascii="Times New Roman" w:hAnsi="Times New Roman"/>
              </w:rPr>
              <w:t>3</w:t>
            </w:r>
            <w:r w:rsidRPr="00DF28B6">
              <w:rPr>
                <w:rFonts w:ascii="Times New Roman" w:hAnsi="Times New Roman"/>
              </w:rPr>
              <w:t>.Система условий реализации основной образовательной  программы</w:t>
            </w:r>
          </w:p>
          <w:p w:rsidR="00DA365A" w:rsidRPr="00DF28B6" w:rsidRDefault="00DA365A" w:rsidP="00D32D60">
            <w:pPr>
              <w:shd w:val="clear" w:color="auto" w:fill="FFFFFF"/>
              <w:tabs>
                <w:tab w:val="left" w:pos="3525"/>
              </w:tabs>
              <w:jc w:val="both"/>
              <w:rPr>
                <w:rFonts w:ascii="Times New Roman" w:hAnsi="Times New Roman"/>
              </w:rPr>
            </w:pPr>
            <w:r w:rsidRPr="00B67590">
              <w:rPr>
                <w:rFonts w:ascii="Times New Roman" w:hAnsi="Times New Roman"/>
              </w:rPr>
              <w:t xml:space="preserve">         </w:t>
            </w:r>
            <w:r>
              <w:rPr>
                <w:rFonts w:ascii="Times New Roman" w:hAnsi="Times New Roman"/>
              </w:rPr>
              <w:t>3.</w:t>
            </w:r>
            <w:r w:rsidRPr="00B67590">
              <w:rPr>
                <w:rFonts w:ascii="Times New Roman" w:hAnsi="Times New Roman"/>
              </w:rPr>
              <w:t>3</w:t>
            </w:r>
            <w:r w:rsidRPr="00DF28B6">
              <w:rPr>
                <w:rFonts w:ascii="Times New Roman" w:hAnsi="Times New Roman"/>
              </w:rPr>
              <w:t>.1. Описание кадровых условий реализации основной обр</w:t>
            </w:r>
            <w:r>
              <w:rPr>
                <w:rFonts w:ascii="Times New Roman" w:hAnsi="Times New Roman"/>
              </w:rPr>
              <w:t xml:space="preserve">азовательной программы </w:t>
            </w:r>
            <w:r w:rsidRPr="00B67590">
              <w:rPr>
                <w:rFonts w:ascii="Times New Roman" w:hAnsi="Times New Roman"/>
              </w:rPr>
              <w:t>среднего</w:t>
            </w:r>
            <w:r w:rsidRPr="00DF28B6">
              <w:rPr>
                <w:rFonts w:ascii="Times New Roman" w:hAnsi="Times New Roman"/>
              </w:rPr>
              <w:t xml:space="preserve"> общего образования </w:t>
            </w:r>
            <w:r w:rsidRPr="00DF28B6">
              <w:rPr>
                <w:rFonts w:ascii="Times New Roman" w:hAnsi="Times New Roman"/>
              </w:rPr>
              <w:tab/>
            </w:r>
          </w:p>
          <w:p w:rsidR="00DA365A" w:rsidRPr="00B67590"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3.3.2. </w:t>
            </w:r>
            <w:r w:rsidRPr="00DF28B6">
              <w:rPr>
                <w:rFonts w:ascii="Times New Roman" w:hAnsi="Times New Roman"/>
              </w:rPr>
              <w:t>Психолого-педагогические условия реализации основной обр</w:t>
            </w:r>
            <w:r>
              <w:rPr>
                <w:rFonts w:ascii="Times New Roman" w:hAnsi="Times New Roman"/>
              </w:rPr>
              <w:t>азовательной программы среднего</w:t>
            </w:r>
            <w:r w:rsidRPr="00DF28B6">
              <w:rPr>
                <w:rFonts w:ascii="Times New Roman" w:hAnsi="Times New Roman"/>
              </w:rPr>
              <w:t xml:space="preserve"> общего образования</w:t>
            </w:r>
          </w:p>
          <w:p w:rsidR="00DA365A" w:rsidRPr="00DF28B6"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3.3</w:t>
            </w:r>
            <w:r w:rsidRPr="00DF28B6">
              <w:rPr>
                <w:rFonts w:ascii="Times New Roman" w:hAnsi="Times New Roman"/>
              </w:rPr>
              <w:t>.3.</w:t>
            </w:r>
            <w:r>
              <w:rPr>
                <w:rFonts w:ascii="Times New Roman" w:hAnsi="Times New Roman"/>
              </w:rPr>
              <w:t xml:space="preserve"> Финансовое обеспечение</w:t>
            </w:r>
            <w:r w:rsidRPr="00DF28B6">
              <w:rPr>
                <w:rFonts w:ascii="Times New Roman" w:hAnsi="Times New Roman"/>
              </w:rPr>
              <w:t xml:space="preserve"> реализации образовательной  программы основного общего образования</w:t>
            </w:r>
            <w:r w:rsidRPr="00DF28B6">
              <w:rPr>
                <w:rFonts w:ascii="Times New Roman" w:hAnsi="Times New Roman"/>
              </w:rPr>
              <w:tab/>
            </w:r>
          </w:p>
          <w:p w:rsidR="00DA365A" w:rsidRPr="00DF28B6"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3.3</w:t>
            </w:r>
            <w:r w:rsidRPr="00DF28B6">
              <w:rPr>
                <w:rFonts w:ascii="Times New Roman" w:hAnsi="Times New Roman"/>
              </w:rPr>
              <w:t>.4.Материально-технические условия реализации основной образовательной программы</w:t>
            </w:r>
          </w:p>
          <w:p w:rsidR="00DA365A" w:rsidRPr="00DF28B6"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3.3</w:t>
            </w:r>
            <w:r w:rsidRPr="00DF28B6">
              <w:rPr>
                <w:rFonts w:ascii="Times New Roman" w:hAnsi="Times New Roman"/>
              </w:rPr>
              <w:t>.5.Информационно-методические условия реализации основной обр</w:t>
            </w:r>
            <w:r>
              <w:rPr>
                <w:rFonts w:ascii="Times New Roman" w:hAnsi="Times New Roman"/>
              </w:rPr>
              <w:t>азовательной программы среднего</w:t>
            </w:r>
            <w:r w:rsidRPr="00DF28B6">
              <w:rPr>
                <w:rFonts w:ascii="Times New Roman" w:hAnsi="Times New Roman"/>
              </w:rPr>
              <w:t xml:space="preserve"> общего образования</w:t>
            </w:r>
            <w:r w:rsidRPr="00DF28B6">
              <w:rPr>
                <w:rFonts w:ascii="Times New Roman" w:hAnsi="Times New Roman"/>
              </w:rPr>
              <w:tab/>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3.4</w:t>
            </w:r>
            <w:r w:rsidRPr="00DF28B6">
              <w:rPr>
                <w:rFonts w:ascii="Times New Roman" w:hAnsi="Times New Roman"/>
              </w:rPr>
              <w:t>.Механизмы достижения целевых ориентиров в системе условий</w:t>
            </w:r>
            <w:r w:rsidRPr="00DF28B6">
              <w:rPr>
                <w:rFonts w:ascii="Times New Roman" w:hAnsi="Times New Roman"/>
              </w:rPr>
              <w:tab/>
            </w:r>
          </w:p>
          <w:p w:rsidR="00DA365A" w:rsidRDefault="00DA365A" w:rsidP="00D32D60">
            <w:pPr>
              <w:shd w:val="clear" w:color="auto" w:fill="FFFFFF"/>
              <w:tabs>
                <w:tab w:val="left" w:pos="3525"/>
              </w:tabs>
              <w:jc w:val="both"/>
              <w:rPr>
                <w:rFonts w:ascii="Times New Roman" w:hAnsi="Times New Roman"/>
              </w:rPr>
            </w:pPr>
            <w:r>
              <w:rPr>
                <w:rFonts w:ascii="Times New Roman" w:hAnsi="Times New Roman"/>
              </w:rPr>
              <w:t xml:space="preserve">         3.5</w:t>
            </w:r>
            <w:r w:rsidRPr="00DF28B6">
              <w:rPr>
                <w:rFonts w:ascii="Times New Roman" w:hAnsi="Times New Roman"/>
              </w:rPr>
              <w:t>.Сетевой график (дорожная карта) по формированию необходимой системы условий</w:t>
            </w:r>
          </w:p>
          <w:p w:rsidR="00DA365A" w:rsidRPr="00DF28B6" w:rsidRDefault="00DA365A" w:rsidP="00D32D60">
            <w:pPr>
              <w:shd w:val="clear" w:color="auto" w:fill="FFFFFF"/>
              <w:tabs>
                <w:tab w:val="left" w:pos="3525"/>
              </w:tabs>
              <w:ind w:firstLine="851"/>
              <w:jc w:val="both"/>
              <w:rPr>
                <w:rFonts w:ascii="Times New Roman" w:hAnsi="Times New Roman"/>
              </w:rPr>
            </w:pPr>
            <w:r w:rsidRPr="00DF28B6">
              <w:rPr>
                <w:rFonts w:ascii="Times New Roman" w:hAnsi="Times New Roman"/>
              </w:rPr>
              <w:tab/>
            </w:r>
          </w:p>
        </w:tc>
        <w:tc>
          <w:tcPr>
            <w:tcW w:w="1100" w:type="dxa"/>
          </w:tcPr>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5</w:t>
            </w:r>
          </w:p>
          <w:p w:rsidR="00DA365A" w:rsidRDefault="00DA365A" w:rsidP="00D32D60">
            <w:pPr>
              <w:tabs>
                <w:tab w:val="left" w:pos="3525"/>
              </w:tabs>
              <w:jc w:val="center"/>
              <w:rPr>
                <w:rFonts w:ascii="Times New Roman" w:hAnsi="Times New Roman"/>
              </w:rPr>
            </w:pPr>
            <w:r>
              <w:rPr>
                <w:rFonts w:ascii="Times New Roman" w:hAnsi="Times New Roman"/>
              </w:rPr>
              <w:t>5</w:t>
            </w:r>
          </w:p>
          <w:p w:rsidR="00DA365A" w:rsidRDefault="00DA365A" w:rsidP="00D32D60">
            <w:pPr>
              <w:tabs>
                <w:tab w:val="left" w:pos="3525"/>
              </w:tabs>
              <w:jc w:val="center"/>
              <w:rPr>
                <w:rFonts w:ascii="Times New Roman" w:hAnsi="Times New Roman"/>
              </w:rPr>
            </w:pPr>
            <w:r>
              <w:rPr>
                <w:rFonts w:ascii="Times New Roman" w:hAnsi="Times New Roman"/>
              </w:rPr>
              <w:t>5</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7</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9</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9</w:t>
            </w:r>
          </w:p>
          <w:p w:rsidR="00DA365A" w:rsidRDefault="00DA365A" w:rsidP="00D32D60">
            <w:pPr>
              <w:tabs>
                <w:tab w:val="left" w:pos="3525"/>
              </w:tabs>
              <w:jc w:val="center"/>
              <w:rPr>
                <w:rFonts w:ascii="Times New Roman" w:hAnsi="Times New Roman"/>
              </w:rPr>
            </w:pPr>
            <w:r>
              <w:rPr>
                <w:rFonts w:ascii="Times New Roman" w:hAnsi="Times New Roman"/>
              </w:rPr>
              <w:t>9</w:t>
            </w:r>
          </w:p>
          <w:p w:rsidR="00DA365A" w:rsidRDefault="00DA365A" w:rsidP="00D32D60">
            <w:pPr>
              <w:tabs>
                <w:tab w:val="left" w:pos="3525"/>
              </w:tabs>
              <w:jc w:val="center"/>
              <w:rPr>
                <w:rFonts w:ascii="Times New Roman" w:hAnsi="Times New Roman"/>
              </w:rPr>
            </w:pPr>
            <w:r>
              <w:rPr>
                <w:rFonts w:ascii="Times New Roman" w:hAnsi="Times New Roman"/>
              </w:rPr>
              <w:t>13</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14</w:t>
            </w:r>
          </w:p>
          <w:p w:rsidR="00DA365A" w:rsidRDefault="00DA365A" w:rsidP="00D32D60">
            <w:pPr>
              <w:tabs>
                <w:tab w:val="left" w:pos="3525"/>
              </w:tabs>
              <w:jc w:val="center"/>
              <w:rPr>
                <w:rFonts w:ascii="Times New Roman" w:hAnsi="Times New Roman"/>
              </w:rPr>
            </w:pPr>
            <w:r>
              <w:rPr>
                <w:rFonts w:ascii="Times New Roman" w:hAnsi="Times New Roman"/>
              </w:rPr>
              <w:t>17</w:t>
            </w:r>
          </w:p>
          <w:p w:rsidR="00DA365A" w:rsidRDefault="00DA365A" w:rsidP="00D32D60">
            <w:pPr>
              <w:tabs>
                <w:tab w:val="left" w:pos="3525"/>
              </w:tabs>
              <w:jc w:val="center"/>
              <w:rPr>
                <w:rFonts w:ascii="Times New Roman" w:hAnsi="Times New Roman"/>
              </w:rPr>
            </w:pPr>
            <w:r>
              <w:rPr>
                <w:rFonts w:ascii="Times New Roman" w:hAnsi="Times New Roman"/>
              </w:rPr>
              <w:t>19</w:t>
            </w:r>
          </w:p>
          <w:p w:rsidR="00DA365A" w:rsidRDefault="00DA365A" w:rsidP="00D32D60">
            <w:pPr>
              <w:tabs>
                <w:tab w:val="left" w:pos="3525"/>
              </w:tabs>
              <w:jc w:val="center"/>
              <w:rPr>
                <w:rFonts w:ascii="Times New Roman" w:hAnsi="Times New Roman"/>
              </w:rPr>
            </w:pPr>
            <w:r>
              <w:rPr>
                <w:rFonts w:ascii="Times New Roman" w:hAnsi="Times New Roman"/>
              </w:rPr>
              <w:t>26</w:t>
            </w:r>
          </w:p>
          <w:p w:rsidR="00DA365A" w:rsidRDefault="00DA365A" w:rsidP="00D32D60">
            <w:pPr>
              <w:tabs>
                <w:tab w:val="left" w:pos="3525"/>
              </w:tabs>
              <w:jc w:val="center"/>
              <w:rPr>
                <w:rFonts w:ascii="Times New Roman" w:hAnsi="Times New Roman"/>
              </w:rPr>
            </w:pPr>
            <w:r>
              <w:rPr>
                <w:rFonts w:ascii="Times New Roman" w:hAnsi="Times New Roman"/>
              </w:rPr>
              <w:t>29</w:t>
            </w:r>
          </w:p>
          <w:p w:rsidR="00DA365A" w:rsidRDefault="00DA365A" w:rsidP="00D32D60">
            <w:pPr>
              <w:tabs>
                <w:tab w:val="left" w:pos="3525"/>
              </w:tabs>
              <w:jc w:val="center"/>
              <w:rPr>
                <w:rFonts w:ascii="Times New Roman" w:hAnsi="Times New Roman"/>
              </w:rPr>
            </w:pPr>
            <w:r>
              <w:rPr>
                <w:rFonts w:ascii="Times New Roman" w:hAnsi="Times New Roman"/>
              </w:rPr>
              <w:t>32</w:t>
            </w:r>
          </w:p>
          <w:p w:rsidR="00DA365A" w:rsidRDefault="00DA365A" w:rsidP="00D32D60">
            <w:pPr>
              <w:tabs>
                <w:tab w:val="left" w:pos="3525"/>
              </w:tabs>
              <w:jc w:val="center"/>
              <w:rPr>
                <w:rFonts w:ascii="Times New Roman" w:hAnsi="Times New Roman"/>
              </w:rPr>
            </w:pPr>
            <w:r>
              <w:rPr>
                <w:rFonts w:ascii="Times New Roman" w:hAnsi="Times New Roman"/>
              </w:rPr>
              <w:t>38</w:t>
            </w:r>
          </w:p>
          <w:p w:rsidR="00DA365A" w:rsidRDefault="00DA365A" w:rsidP="00D32D60">
            <w:pPr>
              <w:tabs>
                <w:tab w:val="left" w:pos="3525"/>
              </w:tabs>
              <w:jc w:val="center"/>
              <w:rPr>
                <w:rFonts w:ascii="Times New Roman" w:hAnsi="Times New Roman"/>
              </w:rPr>
            </w:pPr>
            <w:r>
              <w:rPr>
                <w:rFonts w:ascii="Times New Roman" w:hAnsi="Times New Roman"/>
              </w:rPr>
              <w:t>39</w:t>
            </w:r>
          </w:p>
          <w:p w:rsidR="00DA365A" w:rsidRDefault="00DA365A" w:rsidP="00D32D60">
            <w:pPr>
              <w:tabs>
                <w:tab w:val="left" w:pos="3525"/>
              </w:tabs>
              <w:jc w:val="center"/>
              <w:rPr>
                <w:rFonts w:ascii="Times New Roman" w:hAnsi="Times New Roman"/>
              </w:rPr>
            </w:pPr>
            <w:r>
              <w:rPr>
                <w:rFonts w:ascii="Times New Roman" w:hAnsi="Times New Roman"/>
              </w:rPr>
              <w:t>44</w:t>
            </w:r>
          </w:p>
          <w:p w:rsidR="00DA365A" w:rsidRDefault="00DA365A" w:rsidP="00D32D60">
            <w:pPr>
              <w:tabs>
                <w:tab w:val="left" w:pos="3525"/>
              </w:tabs>
              <w:jc w:val="center"/>
              <w:rPr>
                <w:rFonts w:ascii="Times New Roman" w:hAnsi="Times New Roman"/>
              </w:rPr>
            </w:pPr>
            <w:r>
              <w:rPr>
                <w:rFonts w:ascii="Times New Roman" w:hAnsi="Times New Roman"/>
              </w:rPr>
              <w:t>50</w:t>
            </w:r>
          </w:p>
          <w:p w:rsidR="00DA365A" w:rsidRDefault="00DA365A" w:rsidP="00D32D60">
            <w:pPr>
              <w:tabs>
                <w:tab w:val="left" w:pos="3525"/>
              </w:tabs>
              <w:jc w:val="center"/>
              <w:rPr>
                <w:rFonts w:ascii="Times New Roman" w:hAnsi="Times New Roman"/>
              </w:rPr>
            </w:pPr>
            <w:r>
              <w:rPr>
                <w:rFonts w:ascii="Times New Roman" w:hAnsi="Times New Roman"/>
              </w:rPr>
              <w:t>46</w:t>
            </w:r>
          </w:p>
          <w:p w:rsidR="00DA365A" w:rsidRDefault="00DA365A" w:rsidP="00D32D60">
            <w:pPr>
              <w:tabs>
                <w:tab w:val="left" w:pos="3525"/>
              </w:tabs>
              <w:jc w:val="center"/>
              <w:rPr>
                <w:rFonts w:ascii="Times New Roman" w:hAnsi="Times New Roman"/>
              </w:rPr>
            </w:pPr>
            <w:r>
              <w:rPr>
                <w:rFonts w:ascii="Times New Roman" w:hAnsi="Times New Roman"/>
              </w:rPr>
              <w:t>55</w:t>
            </w:r>
          </w:p>
          <w:p w:rsidR="00DA365A" w:rsidRDefault="00DA365A" w:rsidP="00D32D60">
            <w:pPr>
              <w:tabs>
                <w:tab w:val="left" w:pos="3525"/>
              </w:tabs>
              <w:jc w:val="center"/>
              <w:rPr>
                <w:rFonts w:ascii="Times New Roman" w:hAnsi="Times New Roman"/>
              </w:rPr>
            </w:pPr>
            <w:r>
              <w:rPr>
                <w:rFonts w:ascii="Times New Roman" w:hAnsi="Times New Roman"/>
              </w:rPr>
              <w:t>56</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64</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64</w:t>
            </w:r>
          </w:p>
          <w:p w:rsidR="00DA365A" w:rsidRDefault="00DA365A" w:rsidP="00D32D60">
            <w:pPr>
              <w:tabs>
                <w:tab w:val="left" w:pos="3525"/>
              </w:tabs>
              <w:jc w:val="center"/>
              <w:rPr>
                <w:rFonts w:ascii="Times New Roman" w:hAnsi="Times New Roman"/>
              </w:rPr>
            </w:pPr>
            <w:r>
              <w:rPr>
                <w:rFonts w:ascii="Times New Roman" w:hAnsi="Times New Roman"/>
              </w:rPr>
              <w:t>66</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67</w:t>
            </w:r>
          </w:p>
          <w:p w:rsidR="00DA365A" w:rsidRDefault="00DA365A" w:rsidP="00D32D60">
            <w:pPr>
              <w:tabs>
                <w:tab w:val="left" w:pos="3525"/>
              </w:tabs>
              <w:jc w:val="center"/>
              <w:rPr>
                <w:rFonts w:ascii="Times New Roman" w:hAnsi="Times New Roman"/>
              </w:rPr>
            </w:pPr>
            <w:r>
              <w:rPr>
                <w:rFonts w:ascii="Times New Roman" w:hAnsi="Times New Roman"/>
              </w:rPr>
              <w:t>68</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71</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71</w:t>
            </w:r>
          </w:p>
          <w:p w:rsidR="00DA365A" w:rsidRDefault="00DA365A" w:rsidP="00D32D60">
            <w:pPr>
              <w:tabs>
                <w:tab w:val="left" w:pos="3525"/>
              </w:tabs>
              <w:jc w:val="center"/>
              <w:rPr>
                <w:rFonts w:ascii="Times New Roman" w:hAnsi="Times New Roman"/>
              </w:rPr>
            </w:pPr>
            <w:r>
              <w:rPr>
                <w:rFonts w:ascii="Times New Roman" w:hAnsi="Times New Roman"/>
              </w:rPr>
              <w:t>73</w:t>
            </w:r>
          </w:p>
          <w:p w:rsidR="00DA365A" w:rsidRDefault="00DA365A" w:rsidP="00D32D60">
            <w:pPr>
              <w:tabs>
                <w:tab w:val="left" w:pos="3525"/>
              </w:tabs>
              <w:jc w:val="center"/>
              <w:rPr>
                <w:rFonts w:ascii="Times New Roman" w:hAnsi="Times New Roman"/>
              </w:rPr>
            </w:pPr>
            <w:r>
              <w:rPr>
                <w:rFonts w:ascii="Times New Roman" w:hAnsi="Times New Roman"/>
              </w:rPr>
              <w:t>74</w:t>
            </w:r>
          </w:p>
          <w:p w:rsidR="00DA365A" w:rsidRDefault="00DA365A" w:rsidP="00D32D60">
            <w:pPr>
              <w:tabs>
                <w:tab w:val="left" w:pos="3525"/>
              </w:tabs>
              <w:jc w:val="center"/>
              <w:rPr>
                <w:rFonts w:ascii="Times New Roman" w:hAnsi="Times New Roman"/>
              </w:rPr>
            </w:pPr>
            <w:r>
              <w:rPr>
                <w:rFonts w:ascii="Times New Roman" w:hAnsi="Times New Roman"/>
              </w:rPr>
              <w:t>77</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lastRenderedPageBreak/>
              <w:t>83</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83</w:t>
            </w:r>
          </w:p>
          <w:p w:rsidR="00DA365A" w:rsidRDefault="00DA365A" w:rsidP="00D32D60">
            <w:pPr>
              <w:tabs>
                <w:tab w:val="left" w:pos="3525"/>
              </w:tabs>
              <w:jc w:val="center"/>
              <w:rPr>
                <w:rFonts w:ascii="Times New Roman" w:hAnsi="Times New Roman"/>
              </w:rPr>
            </w:pPr>
            <w:r>
              <w:rPr>
                <w:rFonts w:ascii="Times New Roman" w:hAnsi="Times New Roman"/>
              </w:rPr>
              <w:t>88</w:t>
            </w:r>
          </w:p>
          <w:p w:rsidR="00DA365A" w:rsidRDefault="00DA365A" w:rsidP="00D32D60">
            <w:pPr>
              <w:tabs>
                <w:tab w:val="left" w:pos="3525"/>
              </w:tabs>
              <w:jc w:val="center"/>
              <w:rPr>
                <w:rFonts w:ascii="Times New Roman" w:hAnsi="Times New Roman"/>
              </w:rPr>
            </w:pPr>
            <w:r>
              <w:rPr>
                <w:rFonts w:ascii="Times New Roman" w:hAnsi="Times New Roman"/>
              </w:rPr>
              <w:t>95</w:t>
            </w:r>
          </w:p>
          <w:p w:rsidR="00DA365A" w:rsidRDefault="00DA365A" w:rsidP="00D32D60">
            <w:pPr>
              <w:tabs>
                <w:tab w:val="left" w:pos="3525"/>
              </w:tabs>
              <w:jc w:val="center"/>
              <w:rPr>
                <w:rFonts w:ascii="Times New Roman" w:hAnsi="Times New Roman"/>
              </w:rPr>
            </w:pPr>
            <w:r>
              <w:rPr>
                <w:rFonts w:ascii="Times New Roman" w:hAnsi="Times New Roman"/>
              </w:rPr>
              <w:t>103</w:t>
            </w:r>
          </w:p>
          <w:p w:rsidR="00DA365A" w:rsidRDefault="00DA365A" w:rsidP="00D32D60">
            <w:pPr>
              <w:tabs>
                <w:tab w:val="left" w:pos="3525"/>
              </w:tabs>
              <w:jc w:val="center"/>
              <w:rPr>
                <w:rFonts w:ascii="Times New Roman" w:hAnsi="Times New Roman"/>
              </w:rPr>
            </w:pPr>
            <w:r>
              <w:rPr>
                <w:rFonts w:ascii="Times New Roman" w:hAnsi="Times New Roman"/>
              </w:rPr>
              <w:t>134</w:t>
            </w:r>
          </w:p>
          <w:p w:rsidR="00DA365A" w:rsidRDefault="00DA365A" w:rsidP="00D32D60">
            <w:pPr>
              <w:tabs>
                <w:tab w:val="left" w:pos="3525"/>
              </w:tabs>
              <w:jc w:val="center"/>
              <w:rPr>
                <w:rFonts w:ascii="Times New Roman" w:hAnsi="Times New Roman"/>
              </w:rPr>
            </w:pPr>
            <w:r>
              <w:rPr>
                <w:rFonts w:ascii="Times New Roman" w:hAnsi="Times New Roman"/>
              </w:rPr>
              <w:t>140</w:t>
            </w:r>
          </w:p>
          <w:p w:rsidR="00DA365A" w:rsidRDefault="00DA365A" w:rsidP="00D32D60">
            <w:pPr>
              <w:tabs>
                <w:tab w:val="left" w:pos="3525"/>
              </w:tabs>
              <w:jc w:val="center"/>
              <w:rPr>
                <w:rFonts w:ascii="Times New Roman" w:hAnsi="Times New Roman"/>
              </w:rPr>
            </w:pPr>
            <w:r>
              <w:rPr>
                <w:rFonts w:ascii="Times New Roman" w:hAnsi="Times New Roman"/>
              </w:rPr>
              <w:t>145</w:t>
            </w:r>
          </w:p>
          <w:p w:rsidR="00DA365A" w:rsidRDefault="00DA365A" w:rsidP="00D32D60">
            <w:pPr>
              <w:tabs>
                <w:tab w:val="left" w:pos="3525"/>
              </w:tabs>
              <w:jc w:val="center"/>
              <w:rPr>
                <w:rFonts w:ascii="Times New Roman" w:hAnsi="Times New Roman"/>
              </w:rPr>
            </w:pPr>
            <w:r>
              <w:rPr>
                <w:rFonts w:ascii="Times New Roman" w:hAnsi="Times New Roman"/>
              </w:rPr>
              <w:t>150</w:t>
            </w:r>
          </w:p>
          <w:p w:rsidR="00DA365A" w:rsidRDefault="00DA365A" w:rsidP="00D32D60">
            <w:pPr>
              <w:tabs>
                <w:tab w:val="left" w:pos="3525"/>
              </w:tabs>
              <w:jc w:val="center"/>
              <w:rPr>
                <w:rFonts w:ascii="Times New Roman" w:hAnsi="Times New Roman"/>
              </w:rPr>
            </w:pPr>
            <w:r>
              <w:rPr>
                <w:rFonts w:ascii="Times New Roman" w:hAnsi="Times New Roman"/>
              </w:rPr>
              <w:t>160</w:t>
            </w:r>
          </w:p>
          <w:p w:rsidR="00DA365A" w:rsidRDefault="00DA365A" w:rsidP="00D32D60">
            <w:pPr>
              <w:tabs>
                <w:tab w:val="left" w:pos="3525"/>
              </w:tabs>
              <w:jc w:val="center"/>
              <w:rPr>
                <w:rFonts w:ascii="Times New Roman" w:hAnsi="Times New Roman"/>
              </w:rPr>
            </w:pPr>
            <w:r>
              <w:rPr>
                <w:rFonts w:ascii="Times New Roman" w:hAnsi="Times New Roman"/>
              </w:rPr>
              <w:t>173</w:t>
            </w:r>
          </w:p>
          <w:p w:rsidR="00DA365A" w:rsidRDefault="00DA365A" w:rsidP="00D32D60">
            <w:pPr>
              <w:tabs>
                <w:tab w:val="left" w:pos="3525"/>
              </w:tabs>
              <w:jc w:val="center"/>
              <w:rPr>
                <w:rFonts w:ascii="Times New Roman" w:hAnsi="Times New Roman"/>
              </w:rPr>
            </w:pPr>
            <w:r>
              <w:rPr>
                <w:rFonts w:ascii="Times New Roman" w:hAnsi="Times New Roman"/>
              </w:rPr>
              <w:t>185</w:t>
            </w:r>
          </w:p>
          <w:p w:rsidR="00DA365A" w:rsidRDefault="00DA365A" w:rsidP="00D32D60">
            <w:pPr>
              <w:tabs>
                <w:tab w:val="left" w:pos="3525"/>
              </w:tabs>
              <w:jc w:val="center"/>
              <w:rPr>
                <w:rFonts w:ascii="Times New Roman" w:hAnsi="Times New Roman"/>
              </w:rPr>
            </w:pPr>
            <w:r>
              <w:rPr>
                <w:rFonts w:ascii="Times New Roman" w:hAnsi="Times New Roman"/>
              </w:rPr>
              <w:t>193</w:t>
            </w:r>
          </w:p>
          <w:p w:rsidR="00DA365A" w:rsidRDefault="00DA365A" w:rsidP="00D32D60">
            <w:pPr>
              <w:tabs>
                <w:tab w:val="left" w:pos="3525"/>
              </w:tabs>
              <w:jc w:val="center"/>
              <w:rPr>
                <w:rFonts w:ascii="Times New Roman" w:hAnsi="Times New Roman"/>
              </w:rPr>
            </w:pPr>
            <w:r>
              <w:rPr>
                <w:rFonts w:ascii="Times New Roman" w:hAnsi="Times New Roman"/>
              </w:rPr>
              <w:t>206</w:t>
            </w:r>
          </w:p>
          <w:p w:rsidR="00DA365A" w:rsidRDefault="00DA365A" w:rsidP="00D32D60">
            <w:pPr>
              <w:tabs>
                <w:tab w:val="left" w:pos="3525"/>
              </w:tabs>
              <w:jc w:val="center"/>
              <w:rPr>
                <w:rFonts w:ascii="Times New Roman" w:hAnsi="Times New Roman"/>
              </w:rPr>
            </w:pPr>
            <w:r>
              <w:rPr>
                <w:rFonts w:ascii="Times New Roman" w:hAnsi="Times New Roman"/>
              </w:rPr>
              <w:t>220</w:t>
            </w:r>
          </w:p>
          <w:p w:rsidR="00DA365A" w:rsidRDefault="00DA365A" w:rsidP="00D32D60">
            <w:pPr>
              <w:tabs>
                <w:tab w:val="left" w:pos="3525"/>
              </w:tabs>
              <w:jc w:val="center"/>
              <w:rPr>
                <w:rFonts w:ascii="Times New Roman" w:hAnsi="Times New Roman"/>
              </w:rPr>
            </w:pPr>
            <w:r>
              <w:rPr>
                <w:rFonts w:ascii="Times New Roman" w:hAnsi="Times New Roman"/>
              </w:rPr>
              <w:t>222</w:t>
            </w:r>
          </w:p>
          <w:p w:rsidR="00DA365A" w:rsidRDefault="00DA365A" w:rsidP="00D32D60">
            <w:pPr>
              <w:tabs>
                <w:tab w:val="left" w:pos="3525"/>
              </w:tabs>
              <w:jc w:val="center"/>
              <w:rPr>
                <w:rFonts w:ascii="Times New Roman" w:hAnsi="Times New Roman"/>
              </w:rPr>
            </w:pPr>
            <w:r>
              <w:rPr>
                <w:rFonts w:ascii="Times New Roman" w:hAnsi="Times New Roman"/>
              </w:rPr>
              <w:t>226</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232</w:t>
            </w:r>
          </w:p>
          <w:p w:rsidR="00DA365A" w:rsidRDefault="00DA365A" w:rsidP="00D32D60">
            <w:pPr>
              <w:tabs>
                <w:tab w:val="left" w:pos="3525"/>
              </w:tabs>
              <w:jc w:val="center"/>
              <w:rPr>
                <w:rFonts w:ascii="Times New Roman" w:hAnsi="Times New Roman"/>
              </w:rPr>
            </w:pPr>
            <w:r>
              <w:rPr>
                <w:rFonts w:ascii="Times New Roman" w:hAnsi="Times New Roman"/>
              </w:rPr>
              <w:t>244</w:t>
            </w:r>
          </w:p>
          <w:p w:rsidR="00DA365A" w:rsidRDefault="00DA365A" w:rsidP="00D32D60">
            <w:pPr>
              <w:tabs>
                <w:tab w:val="left" w:pos="3525"/>
              </w:tabs>
              <w:jc w:val="center"/>
              <w:rPr>
                <w:rFonts w:ascii="Times New Roman" w:hAnsi="Times New Roman"/>
              </w:rPr>
            </w:pPr>
            <w:r>
              <w:rPr>
                <w:rFonts w:ascii="Times New Roman" w:hAnsi="Times New Roman"/>
              </w:rPr>
              <w:t>254</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lang w:val="en-US"/>
              </w:rPr>
            </w:pPr>
            <w:r>
              <w:rPr>
                <w:rFonts w:ascii="Times New Roman" w:hAnsi="Times New Roman"/>
              </w:rPr>
              <w:t>260</w:t>
            </w:r>
          </w:p>
          <w:p w:rsidR="00DA365A" w:rsidRDefault="00DA365A" w:rsidP="00D32D60">
            <w:pPr>
              <w:tabs>
                <w:tab w:val="left" w:pos="3525"/>
              </w:tabs>
              <w:jc w:val="center"/>
              <w:rPr>
                <w:rFonts w:ascii="Times New Roman" w:hAnsi="Times New Roman"/>
                <w:lang w:val="en-US"/>
              </w:rPr>
            </w:pPr>
            <w:r>
              <w:rPr>
                <w:rFonts w:ascii="Times New Roman" w:hAnsi="Times New Roman"/>
                <w:lang w:val="en-US"/>
              </w:rPr>
              <w:t>265</w:t>
            </w:r>
          </w:p>
          <w:p w:rsidR="00DA365A" w:rsidRDefault="00DA365A" w:rsidP="00D32D60">
            <w:pPr>
              <w:tabs>
                <w:tab w:val="left" w:pos="3525"/>
              </w:tabs>
              <w:jc w:val="center"/>
              <w:rPr>
                <w:rFonts w:ascii="Times New Roman" w:hAnsi="Times New Roman"/>
              </w:rPr>
            </w:pPr>
            <w:r>
              <w:rPr>
                <w:rFonts w:ascii="Times New Roman" w:hAnsi="Times New Roman"/>
                <w:lang w:val="en-US"/>
              </w:rPr>
              <w:t>273</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273</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278</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282</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285</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288</w:t>
            </w:r>
          </w:p>
          <w:p w:rsidR="00DA365A" w:rsidRDefault="00DA365A" w:rsidP="00D32D60">
            <w:pPr>
              <w:tabs>
                <w:tab w:val="left" w:pos="3525"/>
              </w:tabs>
              <w:jc w:val="center"/>
              <w:rPr>
                <w:rFonts w:ascii="Times New Roman" w:hAnsi="Times New Roman"/>
              </w:rPr>
            </w:pPr>
            <w:r>
              <w:rPr>
                <w:rFonts w:ascii="Times New Roman" w:hAnsi="Times New Roman"/>
              </w:rPr>
              <w:t>300</w:t>
            </w:r>
          </w:p>
          <w:p w:rsidR="00DA365A" w:rsidRDefault="00DA365A" w:rsidP="00D32D60">
            <w:pPr>
              <w:tabs>
                <w:tab w:val="left" w:pos="3525"/>
              </w:tabs>
              <w:jc w:val="center"/>
              <w:rPr>
                <w:rFonts w:ascii="Times New Roman" w:hAnsi="Times New Roman"/>
              </w:rPr>
            </w:pPr>
          </w:p>
          <w:p w:rsidR="00DA365A" w:rsidRDefault="00DA365A" w:rsidP="00D32D60">
            <w:pPr>
              <w:tabs>
                <w:tab w:val="left" w:pos="3525"/>
              </w:tabs>
              <w:jc w:val="center"/>
              <w:rPr>
                <w:rFonts w:ascii="Times New Roman" w:hAnsi="Times New Roman"/>
              </w:rPr>
            </w:pPr>
            <w:r>
              <w:rPr>
                <w:rFonts w:ascii="Times New Roman" w:hAnsi="Times New Roman"/>
              </w:rPr>
              <w:t>300</w:t>
            </w:r>
          </w:p>
          <w:p w:rsidR="00DA365A" w:rsidRPr="00B67590" w:rsidRDefault="00DA365A" w:rsidP="00D32D60">
            <w:pPr>
              <w:tabs>
                <w:tab w:val="left" w:pos="3525"/>
              </w:tabs>
              <w:jc w:val="center"/>
              <w:rPr>
                <w:rFonts w:ascii="Times New Roman" w:hAnsi="Times New Roman"/>
              </w:rPr>
            </w:pPr>
          </w:p>
        </w:tc>
      </w:tr>
    </w:tbl>
    <w:p w:rsidR="00DA365A" w:rsidRDefault="00DA365A" w:rsidP="00DA365A"/>
    <w:p w:rsidR="00DA365A" w:rsidRDefault="00DA365A" w:rsidP="00DA365A"/>
    <w:p w:rsidR="00DA365A" w:rsidRDefault="00DA365A" w:rsidP="00DA365A"/>
    <w:p w:rsidR="004A15CF" w:rsidRPr="00DA365A" w:rsidRDefault="004A15CF" w:rsidP="00DA365A">
      <w:pPr>
        <w:widowControl/>
        <w:rPr>
          <w:rFonts w:ascii="Times New Roman" w:eastAsia="Times New Roman" w:hAnsi="Times New Roman" w:cs="Times New Roman"/>
          <w:sz w:val="28"/>
          <w:szCs w:val="28"/>
        </w:rPr>
        <w:sectPr w:rsidR="004A15CF" w:rsidRPr="00DA365A" w:rsidSect="004F4642">
          <w:headerReference w:type="default" r:id="rId10"/>
          <w:footerReference w:type="even" r:id="rId11"/>
          <w:footerReference w:type="default" r:id="rId12"/>
          <w:pgSz w:w="11900" w:h="16840"/>
          <w:pgMar w:top="1155" w:right="535" w:bottom="1616" w:left="1675" w:header="0" w:footer="662" w:gutter="0"/>
          <w:cols w:space="720"/>
          <w:noEndnote/>
          <w:docGrid w:linePitch="360"/>
        </w:sectPr>
      </w:pPr>
    </w:p>
    <w:p w:rsidR="004A15CF" w:rsidRPr="007E277F" w:rsidRDefault="004A15CF" w:rsidP="00DA365A">
      <w:pPr>
        <w:pStyle w:val="af6"/>
        <w:jc w:val="left"/>
        <w:rPr>
          <w:b/>
        </w:rPr>
      </w:pPr>
      <w:bookmarkStart w:id="0" w:name="bookmark1"/>
      <w:bookmarkStart w:id="1" w:name="bookmark2"/>
      <w:bookmarkStart w:id="2" w:name="bookmark3"/>
      <w:r w:rsidRPr="007E277F">
        <w:rPr>
          <w:b/>
        </w:rPr>
        <w:lastRenderedPageBreak/>
        <w:t>Общие положения</w:t>
      </w:r>
    </w:p>
    <w:p w:rsidR="004A15CF" w:rsidRPr="00DF64F5" w:rsidRDefault="004A15CF" w:rsidP="002157CF">
      <w:pPr>
        <w:shd w:val="clear" w:color="auto" w:fill="FFFFFF"/>
        <w:spacing w:before="19" w:line="274" w:lineRule="exact"/>
        <w:ind w:right="10" w:firstLine="600"/>
        <w:rPr>
          <w:rFonts w:ascii="Times New Roman" w:hAnsi="Times New Roman" w:cs="Times New Roman"/>
        </w:rPr>
      </w:pPr>
      <w:r w:rsidRPr="00DF64F5">
        <w:rPr>
          <w:rFonts w:ascii="Times New Roman" w:hAnsi="Times New Roman" w:cs="Times New Roman"/>
          <w:spacing w:val="-1"/>
        </w:rPr>
        <w:t>Основная обр</w:t>
      </w:r>
      <w:r>
        <w:rPr>
          <w:rFonts w:ascii="Times New Roman" w:hAnsi="Times New Roman" w:cs="Times New Roman"/>
          <w:spacing w:val="-1"/>
        </w:rPr>
        <w:t xml:space="preserve">азовательная   программа   среднего  </w:t>
      </w:r>
      <w:r w:rsidRPr="00DF64F5">
        <w:rPr>
          <w:rFonts w:ascii="Times New Roman" w:hAnsi="Times New Roman" w:cs="Times New Roman"/>
          <w:spacing w:val="-1"/>
        </w:rPr>
        <w:t xml:space="preserve"> общего образования </w:t>
      </w:r>
      <w:r>
        <w:rPr>
          <w:rFonts w:ascii="Times New Roman" w:hAnsi="Times New Roman" w:cs="Times New Roman"/>
          <w:spacing w:val="-1"/>
        </w:rPr>
        <w:t xml:space="preserve">  МОУ «СОШ с.Воскресенское Воскресенского района Саратовской области» на 2017 – 2019 г.г.</w:t>
      </w:r>
      <w:r w:rsidRPr="00DF64F5">
        <w:rPr>
          <w:rFonts w:ascii="Times New Roman" w:hAnsi="Times New Roman" w:cs="Times New Roman"/>
        </w:rPr>
        <w:t xml:space="preserve"> разработана на основе следующих нормативных документов:</w:t>
      </w:r>
    </w:p>
    <w:p w:rsidR="004A15CF" w:rsidRDefault="004A15C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sidRPr="00DF64F5">
        <w:rPr>
          <w:rFonts w:ascii="Times New Roman" w:hAnsi="Times New Roman" w:cs="Times New Roman"/>
        </w:rPr>
        <w:t>Закон</w:t>
      </w:r>
      <w:r>
        <w:rPr>
          <w:rFonts w:ascii="Times New Roman" w:hAnsi="Times New Roman" w:cs="Times New Roman"/>
        </w:rPr>
        <w:t>а</w:t>
      </w:r>
      <w:r w:rsidRPr="00DF64F5">
        <w:rPr>
          <w:rFonts w:ascii="Times New Roman" w:hAnsi="Times New Roman" w:cs="Times New Roman"/>
        </w:rPr>
        <w:t xml:space="preserve"> Российской Федерации «Об образовании»</w:t>
      </w:r>
    </w:p>
    <w:p w:rsidR="004A15CF" w:rsidRPr="00B06AD9" w:rsidRDefault="004A15C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Pr>
          <w:rFonts w:ascii="Times New Roman" w:hAnsi="Times New Roman" w:cs="Times New Roman"/>
          <w:spacing w:val="-2"/>
        </w:rPr>
        <w:t>П</w:t>
      </w:r>
      <w:r w:rsidRPr="00135D52">
        <w:rPr>
          <w:rFonts w:ascii="Times New Roman" w:hAnsi="Times New Roman" w:cs="Times New Roman"/>
        </w:rPr>
        <w:t>риказом   Министерства образования и науки Российской Федерации об утверждении ФГОССОО от 17 мая 2012г. №413    (с  последующими редакциями  от 29.12.2014 № 1645,от 31.12.2015 № 1578)</w:t>
      </w:r>
      <w:r>
        <w:rPr>
          <w:rFonts w:ascii="Times New Roman" w:hAnsi="Times New Roman" w:cs="Times New Roman"/>
        </w:rPr>
        <w:t>.</w:t>
      </w:r>
    </w:p>
    <w:p w:rsidR="004A15CF" w:rsidRPr="005630CD" w:rsidRDefault="004A15C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sidRPr="007E277F">
        <w:rPr>
          <w:rStyle w:val="ad"/>
          <w:rFonts w:ascii="Times New Roman" w:hAnsi="Times New Roman" w:cs="Times New Roman"/>
          <w:sz w:val="24"/>
          <w:szCs w:val="24"/>
        </w:rPr>
        <w:t xml:space="preserve">Приказ министерства образования </w:t>
      </w:r>
      <w:r w:rsidR="007E277F" w:rsidRPr="007E277F">
        <w:rPr>
          <w:rStyle w:val="ad"/>
          <w:rFonts w:ascii="Times New Roman" w:hAnsi="Times New Roman" w:cs="Times New Roman"/>
          <w:sz w:val="24"/>
          <w:szCs w:val="24"/>
        </w:rPr>
        <w:t>и науки Российской Федерации об утверждении ФГОС СОО от 17 мая 2012 г №413 (с последующими редакциями от 31.12.2015 г. №1578).</w:t>
      </w:r>
      <w:r w:rsidRPr="007E277F">
        <w:rPr>
          <w:rFonts w:ascii="Times New Roman" w:hAnsi="Times New Roman" w:cs="Times New Roman"/>
        </w:rPr>
        <w:t>Примерной основной образовательной программой  среднего общего образования</w:t>
      </w:r>
      <w:r w:rsidRPr="007E277F">
        <w:rPr>
          <w:rFonts w:ascii="Times New Roman" w:hAnsi="Times New Roman" w:cs="Times New Roman"/>
          <w:spacing w:val="-2"/>
        </w:rPr>
        <w:t>.</w:t>
      </w:r>
    </w:p>
    <w:p w:rsidR="004A15CF" w:rsidRPr="005630CD" w:rsidRDefault="007E277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Pr>
          <w:rFonts w:ascii="Times New Roman" w:hAnsi="Times New Roman" w:cs="Times New Roman"/>
        </w:rPr>
        <w:t>Примерная основная образовательная программа от 28 июня 2016 г. №2/16-3.</w:t>
      </w:r>
    </w:p>
    <w:p w:rsidR="004A15CF" w:rsidRDefault="004A15C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sidRPr="00DF64F5">
        <w:rPr>
          <w:rFonts w:ascii="Times New Roman" w:hAnsi="Times New Roman" w:cs="Times New Roman"/>
        </w:rPr>
        <w:t xml:space="preserve">Санитарно – эпидемиологические правила </w:t>
      </w:r>
      <w:r w:rsidRPr="00135D52">
        <w:rPr>
          <w:rFonts w:ascii="Times New Roman" w:hAnsi="Times New Roman" w:cs="Times New Roman"/>
        </w:rPr>
        <w:t>нормативами СанПиН 2.4.2.2821-10 (постановление главного государственного санитарного врача РФ от 29.12.2010 г. № 189, (в ред.изменений №3 от 24.11.2015 №81).</w:t>
      </w:r>
    </w:p>
    <w:p w:rsidR="004A15CF" w:rsidRPr="00DF64F5" w:rsidRDefault="004A15CF" w:rsidP="00711553">
      <w:pPr>
        <w:numPr>
          <w:ilvl w:val="0"/>
          <w:numId w:val="55"/>
        </w:numPr>
        <w:shd w:val="clear" w:color="auto" w:fill="FFFFFF"/>
        <w:tabs>
          <w:tab w:val="left" w:pos="360"/>
        </w:tabs>
        <w:autoSpaceDE w:val="0"/>
        <w:autoSpaceDN w:val="0"/>
        <w:adjustRightInd w:val="0"/>
        <w:spacing w:line="274" w:lineRule="exact"/>
        <w:ind w:firstLine="360"/>
        <w:jc w:val="both"/>
        <w:rPr>
          <w:rFonts w:ascii="Times New Roman" w:hAnsi="Times New Roman" w:cs="Times New Roman"/>
          <w:spacing w:val="-2"/>
        </w:rPr>
      </w:pPr>
      <w:r w:rsidRPr="00DF64F5">
        <w:rPr>
          <w:rFonts w:ascii="Times New Roman" w:hAnsi="Times New Roman" w:cs="Times New Roman"/>
        </w:rPr>
        <w:t xml:space="preserve">Устав </w:t>
      </w:r>
      <w:r>
        <w:rPr>
          <w:rFonts w:ascii="Times New Roman" w:hAnsi="Times New Roman" w:cs="Times New Roman"/>
        </w:rPr>
        <w:t>МОУ «СОШ  с.Воскресенское  Воскресенского района  Саратовской области»</w:t>
      </w:r>
    </w:p>
    <w:p w:rsidR="004A15CF" w:rsidRPr="00DF64F5" w:rsidRDefault="004A15CF" w:rsidP="002157CF">
      <w:pPr>
        <w:shd w:val="clear" w:color="auto" w:fill="FFFFFF"/>
        <w:spacing w:line="274" w:lineRule="exact"/>
        <w:ind w:right="6" w:firstLine="567"/>
        <w:rPr>
          <w:rFonts w:ascii="Times New Roman" w:hAnsi="Times New Roman" w:cs="Times New Roman"/>
        </w:rPr>
      </w:pPr>
      <w:r w:rsidRPr="00DF64F5">
        <w:rPr>
          <w:rFonts w:ascii="Times New Roman" w:hAnsi="Times New Roman" w:cs="Times New Roman"/>
        </w:rPr>
        <w:t xml:space="preserve">Данная программа является отдельным модулем Образовательной программы </w:t>
      </w:r>
      <w:r>
        <w:rPr>
          <w:rFonts w:ascii="Times New Roman" w:hAnsi="Times New Roman" w:cs="Times New Roman"/>
        </w:rPr>
        <w:t>школы</w:t>
      </w:r>
      <w:r w:rsidRPr="00DF64F5">
        <w:rPr>
          <w:rFonts w:ascii="Times New Roman" w:hAnsi="Times New Roman" w:cs="Times New Roman"/>
        </w:rPr>
        <w:t xml:space="preserve"> и отражает переход</w:t>
      </w:r>
      <w:r>
        <w:rPr>
          <w:rFonts w:ascii="Times New Roman" w:hAnsi="Times New Roman" w:cs="Times New Roman"/>
        </w:rPr>
        <w:t>на  федеральный  государственный образовательный  стандарт  среднего общего образования.</w:t>
      </w:r>
    </w:p>
    <w:p w:rsidR="004A15CF" w:rsidRPr="00DF64F5" w:rsidRDefault="004A15CF" w:rsidP="002157CF">
      <w:pPr>
        <w:shd w:val="clear" w:color="auto" w:fill="FFFFFF"/>
        <w:ind w:firstLine="566"/>
        <w:jc w:val="both"/>
        <w:rPr>
          <w:rFonts w:ascii="Times New Roman" w:hAnsi="Times New Roman" w:cs="Times New Roman"/>
        </w:rPr>
      </w:pPr>
      <w:r w:rsidRPr="00DF64F5">
        <w:rPr>
          <w:rFonts w:ascii="Times New Roman" w:hAnsi="Times New Roman" w:cs="Times New Roman"/>
        </w:rPr>
        <w:t>Основна</w:t>
      </w:r>
      <w:r>
        <w:rPr>
          <w:rFonts w:ascii="Times New Roman" w:hAnsi="Times New Roman" w:cs="Times New Roman"/>
        </w:rPr>
        <w:t xml:space="preserve">я образовательная программа среднего общего образования школы </w:t>
      </w:r>
      <w:r w:rsidRPr="00DF64F5">
        <w:rPr>
          <w:rFonts w:ascii="Times New Roman" w:hAnsi="Times New Roman" w:cs="Times New Roman"/>
        </w:rPr>
        <w:t xml:space="preserve">разработана в соответствии с требованиями </w:t>
      </w:r>
      <w:r>
        <w:rPr>
          <w:rFonts w:ascii="Times New Roman" w:hAnsi="Times New Roman" w:cs="Times New Roman"/>
        </w:rPr>
        <w:t>ФГОС СОО</w:t>
      </w:r>
      <w:r w:rsidRPr="00DF64F5">
        <w:rPr>
          <w:rFonts w:ascii="Times New Roman" w:hAnsi="Times New Roman" w:cs="Times New Roman"/>
        </w:rPr>
        <w:t xml:space="preserve">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Pr>
          <w:rFonts w:ascii="Times New Roman" w:hAnsi="Times New Roman" w:cs="Times New Roman"/>
        </w:rPr>
        <w:t>го процесса на ступени среднего</w:t>
      </w:r>
      <w:r w:rsidRPr="00DF64F5">
        <w:rPr>
          <w:rFonts w:ascii="Times New Roman" w:hAnsi="Times New Roman" w:cs="Times New Roman"/>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A15CF" w:rsidRPr="00DF64F5" w:rsidRDefault="004A15CF" w:rsidP="002157CF">
      <w:pPr>
        <w:shd w:val="clear" w:color="auto" w:fill="FFFFFF"/>
        <w:ind w:right="10" w:firstLine="566"/>
        <w:jc w:val="both"/>
        <w:rPr>
          <w:rFonts w:ascii="Times New Roman" w:hAnsi="Times New Roman" w:cs="Times New Roman"/>
        </w:rPr>
      </w:pPr>
      <w:r w:rsidRPr="00DF64F5">
        <w:rPr>
          <w:rFonts w:ascii="Times New Roman" w:hAnsi="Times New Roman" w:cs="Times New Roman"/>
        </w:rPr>
        <w:t>Основ</w:t>
      </w:r>
      <w:r>
        <w:rPr>
          <w:rFonts w:ascii="Times New Roman" w:hAnsi="Times New Roman" w:cs="Times New Roman"/>
        </w:rPr>
        <w:t xml:space="preserve">ная образовательная программа среднего общего образования школы </w:t>
      </w:r>
      <w:r w:rsidRPr="00DF64F5">
        <w:rPr>
          <w:rFonts w:ascii="Times New Roman" w:hAnsi="Times New Roman" w:cs="Times New Roman"/>
        </w:rPr>
        <w:t xml:space="preserve"> в соответствии с требованиями Стандарта содержит три раздела: целевой, содержательный и организационный.</w:t>
      </w:r>
    </w:p>
    <w:p w:rsidR="004A15CF" w:rsidRPr="00DF64F5" w:rsidRDefault="004A15CF" w:rsidP="002157CF">
      <w:pPr>
        <w:shd w:val="clear" w:color="auto" w:fill="FFFFFF"/>
        <w:ind w:firstLine="566"/>
        <w:jc w:val="both"/>
        <w:rPr>
          <w:rFonts w:ascii="Times New Roman" w:hAnsi="Times New Roman" w:cs="Times New Roman"/>
        </w:rPr>
      </w:pPr>
      <w:r w:rsidRPr="00DF64F5">
        <w:rPr>
          <w:rFonts w:ascii="Times New Roman" w:hAnsi="Times New Roman" w:cs="Times New Roman"/>
          <w:b/>
          <w:bCs/>
        </w:rPr>
        <w:t xml:space="preserve">Целевой </w:t>
      </w:r>
      <w:r w:rsidRPr="00DF64F5">
        <w:rPr>
          <w:rFonts w:ascii="Times New Roman" w:hAnsi="Times New Roman" w:cs="Times New Roman"/>
        </w:rPr>
        <w:t>раздел определяет общее назначение, цели, задачи и планируемые результаты реализации основной обр</w:t>
      </w:r>
      <w:r>
        <w:rPr>
          <w:rFonts w:ascii="Times New Roman" w:hAnsi="Times New Roman" w:cs="Times New Roman"/>
        </w:rPr>
        <w:t>азовательной программы среднего</w:t>
      </w:r>
      <w:r w:rsidRPr="00DF64F5">
        <w:rPr>
          <w:rFonts w:ascii="Times New Roman" w:hAnsi="Times New Roman" w:cs="Times New Roman"/>
        </w:rPr>
        <w:t xml:space="preserve">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A15CF" w:rsidRPr="00DF64F5" w:rsidRDefault="004A15CF" w:rsidP="002157CF">
      <w:pPr>
        <w:shd w:val="clear" w:color="auto" w:fill="FFFFFF"/>
        <w:ind w:left="566"/>
        <w:rPr>
          <w:rFonts w:ascii="Times New Roman" w:hAnsi="Times New Roman" w:cs="Times New Roman"/>
        </w:rPr>
      </w:pPr>
      <w:r w:rsidRPr="00DF64F5">
        <w:rPr>
          <w:rFonts w:ascii="Times New Roman" w:hAnsi="Times New Roman" w:cs="Times New Roman"/>
        </w:rPr>
        <w:t>Целевой раздел включает:</w:t>
      </w:r>
    </w:p>
    <w:p w:rsidR="004A15CF" w:rsidRPr="00DF64F5" w:rsidRDefault="004A15CF" w:rsidP="00711553">
      <w:pPr>
        <w:numPr>
          <w:ilvl w:val="0"/>
          <w:numId w:val="56"/>
        </w:numPr>
        <w:shd w:val="clear" w:color="auto" w:fill="FFFFFF"/>
        <w:tabs>
          <w:tab w:val="left" w:pos="869"/>
        </w:tabs>
        <w:autoSpaceDE w:val="0"/>
        <w:autoSpaceDN w:val="0"/>
        <w:adjustRightInd w:val="0"/>
        <w:ind w:left="0" w:firstLine="360"/>
        <w:rPr>
          <w:rFonts w:ascii="Times New Roman" w:hAnsi="Times New Roman" w:cs="Times New Roman"/>
        </w:rPr>
      </w:pPr>
      <w:r w:rsidRPr="00DF64F5">
        <w:rPr>
          <w:rFonts w:ascii="Times New Roman" w:hAnsi="Times New Roman" w:cs="Times New Roman"/>
        </w:rPr>
        <w:t>пояснительную записку;</w:t>
      </w:r>
    </w:p>
    <w:p w:rsidR="004A15CF" w:rsidRPr="00DF64F5" w:rsidRDefault="004A15CF" w:rsidP="00711553">
      <w:pPr>
        <w:numPr>
          <w:ilvl w:val="0"/>
          <w:numId w:val="56"/>
        </w:numPr>
        <w:shd w:val="clear" w:color="auto" w:fill="FFFFFF"/>
        <w:tabs>
          <w:tab w:val="left" w:pos="869"/>
        </w:tabs>
        <w:autoSpaceDE w:val="0"/>
        <w:autoSpaceDN w:val="0"/>
        <w:adjustRightInd w:val="0"/>
        <w:ind w:left="0" w:right="5" w:firstLine="360"/>
        <w:jc w:val="both"/>
        <w:rPr>
          <w:rFonts w:ascii="Times New Roman" w:hAnsi="Times New Roman" w:cs="Times New Roman"/>
        </w:rPr>
      </w:pPr>
      <w:r w:rsidRPr="00DF64F5">
        <w:rPr>
          <w:rFonts w:ascii="Times New Roman" w:hAnsi="Times New Roman" w:cs="Times New Roman"/>
        </w:rPr>
        <w:t>планируемые результаты освоения обучающимися основной образовательной программы основного общего образования;</w:t>
      </w:r>
    </w:p>
    <w:p w:rsidR="004A15CF" w:rsidRPr="0089581C" w:rsidRDefault="004A15CF" w:rsidP="00711553">
      <w:pPr>
        <w:pStyle w:val="ab"/>
        <w:numPr>
          <w:ilvl w:val="0"/>
          <w:numId w:val="56"/>
        </w:numPr>
        <w:shd w:val="clear" w:color="auto" w:fill="FFFFFF"/>
        <w:tabs>
          <w:tab w:val="left" w:pos="869"/>
        </w:tabs>
        <w:spacing w:line="274" w:lineRule="exact"/>
        <w:ind w:left="0" w:firstLine="360"/>
        <w:rPr>
          <w:rFonts w:ascii="Times New Roman" w:hAnsi="Times New Roman" w:cs="Times New Roman"/>
          <w:sz w:val="24"/>
          <w:szCs w:val="24"/>
        </w:rPr>
      </w:pPr>
      <w:r w:rsidRPr="0089581C">
        <w:rPr>
          <w:rFonts w:ascii="Times New Roman" w:hAnsi="Times New Roman" w:cs="Times New Roman"/>
          <w:sz w:val="24"/>
          <w:szCs w:val="24"/>
        </w:rPr>
        <w:t>систему оценки достижения планируемых результатов освоения основ</w:t>
      </w:r>
      <w:r>
        <w:rPr>
          <w:rFonts w:ascii="Times New Roman" w:hAnsi="Times New Roman" w:cs="Times New Roman"/>
          <w:sz w:val="24"/>
          <w:szCs w:val="24"/>
        </w:rPr>
        <w:t>ной</w:t>
      </w:r>
      <w:r>
        <w:rPr>
          <w:rFonts w:ascii="Times New Roman" w:hAnsi="Times New Roman" w:cs="Times New Roman"/>
          <w:sz w:val="24"/>
          <w:szCs w:val="24"/>
        </w:rPr>
        <w:br/>
        <w:t>образовательной программы среднего общего образования  образовательного учреждения.</w:t>
      </w:r>
      <w:r w:rsidRPr="0089581C">
        <w:rPr>
          <w:rFonts w:ascii="Times New Roman" w:hAnsi="Times New Roman" w:cs="Times New Roman"/>
          <w:sz w:val="24"/>
          <w:szCs w:val="24"/>
        </w:rPr>
        <w:t>.</w:t>
      </w:r>
    </w:p>
    <w:p w:rsidR="004A15CF" w:rsidRPr="00DF64F5" w:rsidRDefault="004A15CF" w:rsidP="002157CF">
      <w:pPr>
        <w:shd w:val="clear" w:color="auto" w:fill="FFFFFF"/>
        <w:spacing w:line="274" w:lineRule="exact"/>
        <w:ind w:right="5" w:firstLine="566"/>
        <w:rPr>
          <w:rFonts w:ascii="Times New Roman" w:hAnsi="Times New Roman" w:cs="Times New Roman"/>
        </w:rPr>
      </w:pPr>
      <w:r w:rsidRPr="00DF64F5">
        <w:rPr>
          <w:rFonts w:ascii="Times New Roman" w:hAnsi="Times New Roman" w:cs="Times New Roman"/>
          <w:b/>
          <w:bCs/>
        </w:rPr>
        <w:t xml:space="preserve">Содержательный </w:t>
      </w:r>
      <w:r w:rsidRPr="00DF64F5">
        <w:rPr>
          <w:rFonts w:ascii="Times New Roman" w:hAnsi="Times New Roman" w:cs="Times New Roman"/>
        </w:rPr>
        <w:t>раздел определяет общее содержание</w:t>
      </w:r>
      <w:r>
        <w:rPr>
          <w:rFonts w:ascii="Times New Roman" w:hAnsi="Times New Roman" w:cs="Times New Roman"/>
        </w:rPr>
        <w:t xml:space="preserve"> среднего</w:t>
      </w:r>
      <w:r w:rsidRPr="00DF64F5">
        <w:rPr>
          <w:rFonts w:ascii="Times New Roman" w:hAnsi="Times New Roman" w:cs="Times New Roman"/>
        </w:rPr>
        <w:t xml:space="preserve">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A15CF" w:rsidRPr="0089581C" w:rsidRDefault="004A15CF" w:rsidP="00711553">
      <w:pPr>
        <w:pStyle w:val="ab"/>
        <w:widowControl w:val="0"/>
        <w:numPr>
          <w:ilvl w:val="0"/>
          <w:numId w:val="57"/>
        </w:numPr>
        <w:shd w:val="clear" w:color="auto" w:fill="FFFFFF"/>
        <w:tabs>
          <w:tab w:val="left" w:pos="869"/>
          <w:tab w:val="left" w:pos="2184"/>
          <w:tab w:val="left" w:pos="6648"/>
          <w:tab w:val="left" w:pos="8558"/>
        </w:tabs>
        <w:autoSpaceDE w:val="0"/>
        <w:autoSpaceDN w:val="0"/>
        <w:adjustRightInd w:val="0"/>
        <w:spacing w:line="274" w:lineRule="exact"/>
        <w:ind w:left="0" w:right="5" w:firstLine="426"/>
        <w:rPr>
          <w:rFonts w:ascii="Times New Roman" w:hAnsi="Times New Roman" w:cs="Times New Roman"/>
          <w:sz w:val="24"/>
          <w:szCs w:val="24"/>
        </w:rPr>
      </w:pPr>
      <w:r w:rsidRPr="0089581C">
        <w:rPr>
          <w:rFonts w:ascii="Times New Roman" w:hAnsi="Times New Roman" w:cs="Times New Roman"/>
          <w:sz w:val="24"/>
          <w:szCs w:val="24"/>
        </w:rPr>
        <w:t>программу развития универсальных учебн</w:t>
      </w:r>
      <w:r>
        <w:rPr>
          <w:rFonts w:ascii="Times New Roman" w:hAnsi="Times New Roman" w:cs="Times New Roman"/>
          <w:sz w:val="24"/>
          <w:szCs w:val="24"/>
        </w:rPr>
        <w:t>ых действий на ступени среднего</w:t>
      </w:r>
      <w:r w:rsidRPr="0089581C">
        <w:rPr>
          <w:rFonts w:ascii="Times New Roman" w:hAnsi="Times New Roman" w:cs="Times New Roman"/>
          <w:sz w:val="24"/>
          <w:szCs w:val="24"/>
        </w:rPr>
        <w:t xml:space="preserve"> общего образования, включающую формирование компетенций обучающихся в области </w:t>
      </w:r>
      <w:r w:rsidRPr="0089581C">
        <w:rPr>
          <w:rFonts w:ascii="Times New Roman" w:hAnsi="Times New Roman" w:cs="Times New Roman"/>
          <w:spacing w:val="-2"/>
          <w:sz w:val="24"/>
          <w:szCs w:val="24"/>
        </w:rPr>
        <w:t>использованияинформационно-коммуникационных</w:t>
      </w:r>
      <w:r w:rsidRPr="0089581C">
        <w:rPr>
          <w:rFonts w:ascii="Times New Roman" w:hAnsi="Times New Roman" w:cs="Times New Roman"/>
          <w:spacing w:val="-1"/>
          <w:sz w:val="24"/>
          <w:szCs w:val="24"/>
        </w:rPr>
        <w:t>технологий,</w:t>
      </w:r>
      <w:r w:rsidRPr="0089581C">
        <w:rPr>
          <w:rFonts w:ascii="Times New Roman" w:hAnsi="Times New Roman" w:cs="Times New Roman"/>
          <w:spacing w:val="-2"/>
          <w:sz w:val="24"/>
          <w:szCs w:val="24"/>
        </w:rPr>
        <w:t>учебно-</w:t>
      </w:r>
      <w:r w:rsidRPr="0089581C">
        <w:rPr>
          <w:rFonts w:ascii="Times New Roman" w:hAnsi="Times New Roman" w:cs="Times New Roman"/>
          <w:sz w:val="24"/>
          <w:szCs w:val="24"/>
        </w:rPr>
        <w:t>исследовательской и проектной деятельности;</w:t>
      </w:r>
    </w:p>
    <w:p w:rsidR="004A15CF" w:rsidRPr="0089581C" w:rsidRDefault="004A15CF" w:rsidP="00711553">
      <w:pPr>
        <w:pStyle w:val="ab"/>
        <w:widowControl w:val="0"/>
        <w:numPr>
          <w:ilvl w:val="0"/>
          <w:numId w:val="57"/>
        </w:numPr>
        <w:shd w:val="clear" w:color="auto" w:fill="FFFFFF"/>
        <w:tabs>
          <w:tab w:val="left" w:pos="869"/>
        </w:tabs>
        <w:autoSpaceDE w:val="0"/>
        <w:autoSpaceDN w:val="0"/>
        <w:adjustRightInd w:val="0"/>
        <w:spacing w:line="274" w:lineRule="exact"/>
        <w:ind w:left="0" w:right="5" w:firstLine="426"/>
        <w:rPr>
          <w:rFonts w:ascii="Times New Roman" w:hAnsi="Times New Roman" w:cs="Times New Roman"/>
          <w:sz w:val="24"/>
          <w:szCs w:val="24"/>
        </w:rPr>
      </w:pPr>
      <w:r w:rsidRPr="0089581C">
        <w:rPr>
          <w:rFonts w:ascii="Times New Roman" w:hAnsi="Times New Roman" w:cs="Times New Roman"/>
          <w:sz w:val="24"/>
          <w:szCs w:val="24"/>
        </w:rPr>
        <w:t xml:space="preserve">программу воспитания и социализации </w:t>
      </w:r>
      <w:r>
        <w:rPr>
          <w:rFonts w:ascii="Times New Roman" w:hAnsi="Times New Roman" w:cs="Times New Roman"/>
          <w:sz w:val="24"/>
          <w:szCs w:val="24"/>
        </w:rPr>
        <w:t>обучающихся на ступени среднего</w:t>
      </w:r>
      <w:r w:rsidRPr="0089581C">
        <w:rPr>
          <w:rFonts w:ascii="Times New Roman" w:hAnsi="Times New Roman" w:cs="Times New Roman"/>
          <w:sz w:val="24"/>
          <w:szCs w:val="24"/>
        </w:rPr>
        <w:t xml:space="preserve"> общего образования, включающую такие направления, как духовно-нравственное развитие и </w:t>
      </w:r>
      <w:r w:rsidRPr="0089581C">
        <w:rPr>
          <w:rFonts w:ascii="Times New Roman" w:hAnsi="Times New Roman" w:cs="Times New Roman"/>
          <w:sz w:val="24"/>
          <w:szCs w:val="24"/>
        </w:rPr>
        <w:lastRenderedPageBreak/>
        <w:t xml:space="preserve">воспитание обучающихся, их социализация и профессиональная ориентация, </w:t>
      </w:r>
      <w:r w:rsidRPr="0089581C">
        <w:rPr>
          <w:rFonts w:ascii="Times New Roman" w:hAnsi="Times New Roman" w:cs="Times New Roman"/>
          <w:spacing w:val="-1"/>
          <w:sz w:val="24"/>
          <w:szCs w:val="24"/>
        </w:rPr>
        <w:t>формирование культуры здорового и безопасного образа жизни, экологической культуры.</w:t>
      </w:r>
    </w:p>
    <w:p w:rsidR="004A15CF" w:rsidRPr="00DF64F5" w:rsidRDefault="004A15CF" w:rsidP="002157CF">
      <w:pPr>
        <w:shd w:val="clear" w:color="auto" w:fill="FFFFFF"/>
        <w:spacing w:line="274" w:lineRule="exact"/>
        <w:ind w:firstLine="566"/>
        <w:rPr>
          <w:rFonts w:ascii="Times New Roman" w:hAnsi="Times New Roman" w:cs="Times New Roman"/>
        </w:rPr>
      </w:pPr>
      <w:r w:rsidRPr="00DF64F5">
        <w:rPr>
          <w:rFonts w:ascii="Times New Roman" w:hAnsi="Times New Roman" w:cs="Times New Roman"/>
          <w:b/>
          <w:bCs/>
        </w:rPr>
        <w:t xml:space="preserve">Организационный </w:t>
      </w:r>
      <w:r w:rsidRPr="00DF64F5">
        <w:rPr>
          <w:rFonts w:ascii="Times New Roman" w:hAnsi="Times New Roman" w:cs="Times New Roman"/>
        </w:rPr>
        <w:t xml:space="preserve">раздел устанавливает общие рамки организации образовательного процесса, а также механизм реализации компонентов основной </w:t>
      </w:r>
      <w:r>
        <w:rPr>
          <w:rFonts w:ascii="Times New Roman" w:hAnsi="Times New Roman" w:cs="Times New Roman"/>
        </w:rPr>
        <w:t>образовательной программы образовательного учреждения.</w:t>
      </w:r>
    </w:p>
    <w:p w:rsidR="004A15CF" w:rsidRPr="00DF64F5" w:rsidRDefault="004A15CF" w:rsidP="002157CF">
      <w:pPr>
        <w:shd w:val="clear" w:color="auto" w:fill="FFFFFF"/>
        <w:spacing w:line="274" w:lineRule="exact"/>
        <w:ind w:left="566" w:firstLine="1"/>
        <w:rPr>
          <w:rFonts w:ascii="Times New Roman" w:hAnsi="Times New Roman" w:cs="Times New Roman"/>
        </w:rPr>
      </w:pPr>
      <w:r w:rsidRPr="00DF64F5">
        <w:rPr>
          <w:rFonts w:ascii="Times New Roman" w:hAnsi="Times New Roman" w:cs="Times New Roman"/>
        </w:rPr>
        <w:t>Организационный раздел включает:</w:t>
      </w:r>
    </w:p>
    <w:p w:rsidR="004A15CF" w:rsidRPr="0089581C" w:rsidRDefault="004A15CF" w:rsidP="00711553">
      <w:pPr>
        <w:pStyle w:val="ab"/>
        <w:widowControl w:val="0"/>
        <w:numPr>
          <w:ilvl w:val="0"/>
          <w:numId w:val="58"/>
        </w:numPr>
        <w:shd w:val="clear" w:color="auto" w:fill="FFFFFF"/>
        <w:tabs>
          <w:tab w:val="left" w:pos="869"/>
        </w:tabs>
        <w:autoSpaceDE w:val="0"/>
        <w:autoSpaceDN w:val="0"/>
        <w:adjustRightInd w:val="0"/>
        <w:spacing w:line="274" w:lineRule="exact"/>
        <w:ind w:left="0" w:right="10" w:firstLine="426"/>
        <w:rPr>
          <w:rFonts w:ascii="Times New Roman" w:hAnsi="Times New Roman" w:cs="Times New Roman"/>
          <w:sz w:val="24"/>
          <w:szCs w:val="24"/>
        </w:rPr>
      </w:pPr>
      <w:r>
        <w:rPr>
          <w:rFonts w:ascii="Times New Roman" w:hAnsi="Times New Roman" w:cs="Times New Roman"/>
          <w:sz w:val="24"/>
          <w:szCs w:val="24"/>
        </w:rPr>
        <w:t>учебный план среднего</w:t>
      </w:r>
      <w:r w:rsidRPr="0089581C">
        <w:rPr>
          <w:rFonts w:ascii="Times New Roman" w:hAnsi="Times New Roman" w:cs="Times New Roman"/>
          <w:sz w:val="24"/>
          <w:szCs w:val="24"/>
        </w:rPr>
        <w:t xml:space="preserve"> общего образования как один из основных механизмов реализации основной образовательной программы;</w:t>
      </w:r>
    </w:p>
    <w:p w:rsidR="004A15CF" w:rsidRPr="0089581C" w:rsidRDefault="004A15CF" w:rsidP="00711553">
      <w:pPr>
        <w:pStyle w:val="ab"/>
        <w:widowControl w:val="0"/>
        <w:numPr>
          <w:ilvl w:val="0"/>
          <w:numId w:val="58"/>
        </w:numPr>
        <w:shd w:val="clear" w:color="auto" w:fill="FFFFFF"/>
        <w:tabs>
          <w:tab w:val="left" w:pos="869"/>
        </w:tabs>
        <w:autoSpaceDE w:val="0"/>
        <w:autoSpaceDN w:val="0"/>
        <w:adjustRightInd w:val="0"/>
        <w:spacing w:line="274" w:lineRule="exact"/>
        <w:ind w:left="0" w:right="10" w:firstLine="426"/>
        <w:rPr>
          <w:rFonts w:ascii="Times New Roman" w:hAnsi="Times New Roman" w:cs="Times New Roman"/>
          <w:sz w:val="24"/>
          <w:szCs w:val="24"/>
        </w:rPr>
      </w:pPr>
      <w:r w:rsidRPr="0089581C">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4A15CF" w:rsidRDefault="004A15CF" w:rsidP="00024804">
      <w:pPr>
        <w:autoSpaceDE w:val="0"/>
        <w:autoSpaceDN w:val="0"/>
        <w:adjustRightInd w:val="0"/>
        <w:ind w:firstLine="709"/>
        <w:rPr>
          <w:rFonts w:ascii="Times New Roman" w:hAnsi="Times New Roman" w:cs="Times New Roman"/>
        </w:rPr>
      </w:pPr>
      <w:r w:rsidRPr="0089581C">
        <w:rPr>
          <w:rFonts w:ascii="Times New Roman" w:hAnsi="Times New Roman" w:cs="Times New Roman"/>
        </w:rPr>
        <w:t xml:space="preserve">Программа разработана </w:t>
      </w:r>
      <w:r>
        <w:rPr>
          <w:rFonts w:ascii="Times New Roman" w:hAnsi="Times New Roman" w:cs="Times New Roman"/>
          <w:b/>
          <w:bCs/>
        </w:rPr>
        <w:t>сроком на 2 года (2017</w:t>
      </w:r>
      <w:r w:rsidRPr="0089581C">
        <w:rPr>
          <w:rFonts w:ascii="Times New Roman" w:hAnsi="Times New Roman" w:cs="Times New Roman"/>
          <w:b/>
          <w:bCs/>
        </w:rPr>
        <w:t>-</w:t>
      </w:r>
      <w:r>
        <w:rPr>
          <w:rFonts w:ascii="Times New Roman" w:hAnsi="Times New Roman" w:cs="Times New Roman"/>
          <w:b/>
          <w:bCs/>
        </w:rPr>
        <w:t>2019</w:t>
      </w:r>
      <w:r w:rsidRPr="0089581C">
        <w:rPr>
          <w:rFonts w:ascii="Times New Roman" w:hAnsi="Times New Roman" w:cs="Times New Roman"/>
          <w:b/>
          <w:bCs/>
        </w:rPr>
        <w:t xml:space="preserve"> гг.)</w:t>
      </w:r>
      <w:r w:rsidRPr="0089581C">
        <w:rPr>
          <w:rFonts w:ascii="Times New Roman" w:hAnsi="Times New Roman" w:cs="Times New Roman"/>
        </w:rPr>
        <w:t>, в течение которого возможно внесение изменений и дополнений.</w:t>
      </w:r>
      <w:bookmarkStart w:id="3" w:name="_Toc345933579"/>
    </w:p>
    <w:p w:rsidR="004A15CF" w:rsidRDefault="004A15CF" w:rsidP="00024804">
      <w:pPr>
        <w:autoSpaceDE w:val="0"/>
        <w:autoSpaceDN w:val="0"/>
        <w:adjustRightInd w:val="0"/>
        <w:ind w:firstLine="709"/>
        <w:rPr>
          <w:rFonts w:ascii="Times New Roman" w:hAnsi="Times New Roman" w:cs="Times New Roman"/>
          <w:b/>
          <w:bCs/>
          <w:sz w:val="28"/>
          <w:szCs w:val="28"/>
        </w:rPr>
      </w:pPr>
    </w:p>
    <w:p w:rsidR="004A15CF" w:rsidRPr="00024804" w:rsidRDefault="004A15CF" w:rsidP="00024804">
      <w:pPr>
        <w:autoSpaceDE w:val="0"/>
        <w:autoSpaceDN w:val="0"/>
        <w:adjustRightInd w:val="0"/>
        <w:ind w:firstLine="709"/>
        <w:rPr>
          <w:rFonts w:ascii="Times New Roman" w:hAnsi="Times New Roman" w:cs="Times New Roman"/>
          <w:b/>
          <w:bCs/>
        </w:rPr>
      </w:pPr>
      <w:r w:rsidRPr="00024804">
        <w:rPr>
          <w:rFonts w:ascii="Times New Roman" w:hAnsi="Times New Roman" w:cs="Times New Roman"/>
          <w:b/>
          <w:bCs/>
          <w:sz w:val="28"/>
          <w:szCs w:val="28"/>
        </w:rPr>
        <w:t>1. Целевой раздел</w:t>
      </w:r>
      <w:bookmarkEnd w:id="3"/>
    </w:p>
    <w:p w:rsidR="004A15CF" w:rsidRPr="00DF64F5" w:rsidRDefault="004A15CF" w:rsidP="002157CF">
      <w:pPr>
        <w:pStyle w:val="2"/>
        <w:spacing w:before="0"/>
        <w:jc w:val="center"/>
        <w:rPr>
          <w:rFonts w:ascii="Times New Roman" w:hAnsi="Times New Roman" w:cs="Times New Roman"/>
          <w:color w:val="auto"/>
        </w:rPr>
      </w:pPr>
      <w:bookmarkStart w:id="4" w:name="_Toc345933580"/>
      <w:r w:rsidRPr="00DF64F5">
        <w:rPr>
          <w:rFonts w:ascii="Times New Roman" w:hAnsi="Times New Roman" w:cs="Times New Roman"/>
          <w:color w:val="auto"/>
        </w:rPr>
        <w:t>1.1. Пояснительная записка</w:t>
      </w:r>
      <w:bookmarkEnd w:id="4"/>
    </w:p>
    <w:p w:rsidR="004A15CF" w:rsidRPr="002061A4" w:rsidRDefault="004A15CF" w:rsidP="00943CA9">
      <w:pPr>
        <w:shd w:val="clear" w:color="auto" w:fill="FFFFFF"/>
        <w:tabs>
          <w:tab w:val="left" w:pos="5251"/>
        </w:tabs>
        <w:ind w:right="5" w:firstLine="315"/>
        <w:jc w:val="both"/>
        <w:rPr>
          <w:rFonts w:ascii="Times New Roman" w:hAnsi="Times New Roman" w:cs="Times New Roman"/>
        </w:rPr>
      </w:pPr>
      <w:r w:rsidRPr="002061A4">
        <w:rPr>
          <w:rFonts w:ascii="Times New Roman" w:hAnsi="Times New Roman" w:cs="Times New Roman"/>
        </w:rPr>
        <w:t>Основная обр</w:t>
      </w:r>
      <w:r>
        <w:rPr>
          <w:rFonts w:ascii="Times New Roman" w:hAnsi="Times New Roman" w:cs="Times New Roman"/>
        </w:rPr>
        <w:t>азовательная программа  среднего</w:t>
      </w:r>
      <w:r w:rsidRPr="002061A4">
        <w:rPr>
          <w:rFonts w:ascii="Times New Roman" w:hAnsi="Times New Roman" w:cs="Times New Roman"/>
        </w:rPr>
        <w:t xml:space="preserve"> общего образования </w:t>
      </w:r>
      <w:r>
        <w:rPr>
          <w:rFonts w:ascii="Times New Roman" w:hAnsi="Times New Roman" w:cs="Times New Roman"/>
        </w:rPr>
        <w:t>МОУ «СОШ с.Воскресенское Воскресенского района Саратовской области»</w:t>
      </w:r>
      <w:r w:rsidRPr="002061A4">
        <w:rPr>
          <w:rFonts w:ascii="Times New Roman" w:hAnsi="Times New Roman" w:cs="Times New Roman"/>
        </w:rPr>
        <w:t xml:space="preserve"> нацелена на обеспечение выполнения требований </w:t>
      </w:r>
      <w:r>
        <w:rPr>
          <w:rFonts w:ascii="Times New Roman" w:hAnsi="Times New Roman" w:cs="Times New Roman"/>
        </w:rPr>
        <w:t>федерального государственного образовательного стандарта среднего общего образования</w:t>
      </w:r>
      <w:r w:rsidRPr="002061A4">
        <w:rPr>
          <w:rFonts w:ascii="Times New Roman" w:hAnsi="Times New Roman" w:cs="Times New Roman"/>
        </w:rPr>
        <w:t>,</w:t>
      </w:r>
      <w:r>
        <w:rPr>
          <w:rFonts w:ascii="Times New Roman" w:hAnsi="Times New Roman" w:cs="Times New Roman"/>
        </w:rPr>
        <w:t xml:space="preserve"> о</w:t>
      </w:r>
      <w:r w:rsidRPr="002061A4">
        <w:rPr>
          <w:rFonts w:ascii="Times New Roman" w:hAnsi="Times New Roman" w:cs="Times New Roman"/>
        </w:rPr>
        <w:t>пределяет содержание и организацию образ</w:t>
      </w:r>
      <w:r>
        <w:rPr>
          <w:rFonts w:ascii="Times New Roman" w:hAnsi="Times New Roman" w:cs="Times New Roman"/>
        </w:rPr>
        <w:t xml:space="preserve">овательного процесса на ступени среднего общего образования и направлена </w:t>
      </w:r>
      <w:r w:rsidRPr="002061A4">
        <w:rPr>
          <w:rFonts w:ascii="Times New Roman" w:hAnsi="Times New Roman" w:cs="Times New Roman"/>
        </w:rPr>
        <w:t>на формирование</w:t>
      </w:r>
      <w:r>
        <w:rPr>
          <w:rFonts w:ascii="Times New Roman" w:hAnsi="Times New Roman" w:cs="Times New Roman"/>
        </w:rPr>
        <w:t xml:space="preserve"> общей культуры обучающихся, их </w:t>
      </w:r>
      <w:r w:rsidRPr="002061A4">
        <w:rPr>
          <w:rFonts w:ascii="Times New Roman" w:hAnsi="Times New Roman" w:cs="Times New Roman"/>
        </w:rPr>
        <w:t>духовно-нравственное, социальное, личностное и интеллектуальное развитие,</w:t>
      </w:r>
      <w:r w:rsidRPr="002061A4">
        <w:rPr>
          <w:rFonts w:ascii="Times New Roman" w:hAnsi="Times New Roman" w:cs="Times New Roman"/>
          <w:spacing w:val="-2"/>
        </w:rPr>
        <w:t>самосовершенствование,    обеспечивающие</w:t>
      </w:r>
      <w:r>
        <w:rPr>
          <w:rFonts w:ascii="Times New Roman" w:hAnsi="Times New Roman" w:cs="Times New Roman"/>
          <w:spacing w:val="-2"/>
        </w:rPr>
        <w:t xml:space="preserve">социальную       успешность, </w:t>
      </w:r>
      <w:r w:rsidRPr="002061A4">
        <w:rPr>
          <w:rFonts w:ascii="Times New Roman" w:hAnsi="Times New Roman" w:cs="Times New Roman"/>
          <w:spacing w:val="-2"/>
        </w:rPr>
        <w:t>развитие</w:t>
      </w:r>
      <w:r w:rsidRPr="002061A4">
        <w:rPr>
          <w:rFonts w:ascii="Times New Roman" w:hAnsi="Times New Roman" w:cs="Times New Roman"/>
        </w:rPr>
        <w:t>творческих способностей, сохранение и укрепление здоровья.</w:t>
      </w:r>
    </w:p>
    <w:p w:rsidR="004A15CF" w:rsidRPr="0080448B" w:rsidRDefault="004A15CF" w:rsidP="0080448B">
      <w:pPr>
        <w:pStyle w:val="24"/>
        <w:keepNext/>
        <w:keepLines/>
        <w:shd w:val="clear" w:color="auto" w:fill="auto"/>
        <w:spacing w:line="240" w:lineRule="auto"/>
        <w:ind w:firstLine="0"/>
        <w:jc w:val="both"/>
        <w:rPr>
          <w:sz w:val="24"/>
          <w:szCs w:val="24"/>
        </w:rPr>
      </w:pPr>
      <w:bookmarkStart w:id="5" w:name="bookmark5"/>
      <w:bookmarkEnd w:id="0"/>
      <w:bookmarkEnd w:id="1"/>
      <w:bookmarkEnd w:id="2"/>
      <w:r w:rsidRPr="0080448B">
        <w:rPr>
          <w:sz w:val="24"/>
          <w:szCs w:val="24"/>
        </w:rPr>
        <w:t>Цели и задачи реализации основной образовательной программы среднего общего образования</w:t>
      </w:r>
      <w:bookmarkEnd w:id="5"/>
    </w:p>
    <w:p w:rsidR="004A15CF" w:rsidRPr="0080448B" w:rsidRDefault="004A15CF" w:rsidP="0080448B">
      <w:pPr>
        <w:pStyle w:val="210"/>
        <w:shd w:val="clear" w:color="auto" w:fill="auto"/>
        <w:spacing w:after="0" w:line="240" w:lineRule="auto"/>
        <w:ind w:firstLine="740"/>
        <w:jc w:val="both"/>
        <w:rPr>
          <w:sz w:val="24"/>
          <w:szCs w:val="24"/>
        </w:rPr>
      </w:pPr>
      <w:r w:rsidRPr="0080448B">
        <w:rPr>
          <w:rStyle w:val="28"/>
          <w:sz w:val="24"/>
          <w:szCs w:val="24"/>
        </w:rPr>
        <w:t xml:space="preserve">Целями реализации </w:t>
      </w:r>
      <w:r w:rsidRPr="0080448B">
        <w:rPr>
          <w:sz w:val="24"/>
          <w:szCs w:val="24"/>
        </w:rPr>
        <w:t>основной образовательной программы среднего общего образования являются:</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80448B">
        <w:rPr>
          <w:rStyle w:val="28"/>
          <w:sz w:val="24"/>
          <w:szCs w:val="24"/>
        </w:rPr>
        <w:t>основных задач</w:t>
      </w:r>
      <w:r w:rsidRPr="0080448B">
        <w:rPr>
          <w:sz w:val="24"/>
          <w:szCs w:val="24"/>
        </w:rPr>
        <w:t>:</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формирование российской гражданской идентичности обучающихся;</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обеспечение равных возможностей получения качественного среднего общего образования;</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w:t>
      </w:r>
      <w:r w:rsidRPr="0080448B">
        <w:rPr>
          <w:sz w:val="24"/>
          <w:szCs w:val="24"/>
        </w:rPr>
        <w:lastRenderedPageBreak/>
        <w:t>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развитие государственно-общественного управления в образовании;</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pPr>
      <w:r w:rsidRPr="0080448B">
        <w:rPr>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A15CF" w:rsidRPr="0080448B" w:rsidRDefault="004A15CF" w:rsidP="0080448B">
      <w:pPr>
        <w:pStyle w:val="210"/>
        <w:numPr>
          <w:ilvl w:val="0"/>
          <w:numId w:val="3"/>
        </w:numPr>
        <w:shd w:val="clear" w:color="auto" w:fill="auto"/>
        <w:tabs>
          <w:tab w:val="left" w:pos="717"/>
        </w:tabs>
        <w:spacing w:after="0" w:line="240" w:lineRule="auto"/>
        <w:ind w:firstLine="318"/>
        <w:jc w:val="both"/>
        <w:rPr>
          <w:sz w:val="24"/>
          <w:szCs w:val="24"/>
        </w:rPr>
        <w:sectPr w:rsidR="004A15CF" w:rsidRPr="0080448B" w:rsidSect="004F4642">
          <w:pgSz w:w="11900" w:h="16840"/>
          <w:pgMar w:top="1109" w:right="531" w:bottom="1824" w:left="1669" w:header="0" w:footer="661" w:gutter="0"/>
          <w:cols w:space="720"/>
          <w:noEndnote/>
          <w:docGrid w:linePitch="360"/>
        </w:sectPr>
      </w:pPr>
      <w:r w:rsidRPr="0080448B">
        <w:rPr>
          <w:sz w:val="24"/>
          <w:szCs w:val="24"/>
        </w:rP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w:t>
      </w:r>
    </w:p>
    <w:p w:rsidR="004A15CF" w:rsidRPr="0080448B" w:rsidRDefault="004A15CF" w:rsidP="0080448B">
      <w:pPr>
        <w:pStyle w:val="24"/>
        <w:keepNext/>
        <w:keepLines/>
        <w:shd w:val="clear" w:color="auto" w:fill="auto"/>
        <w:spacing w:line="240" w:lineRule="auto"/>
        <w:ind w:firstLine="0"/>
        <w:jc w:val="both"/>
        <w:rPr>
          <w:sz w:val="24"/>
          <w:szCs w:val="24"/>
        </w:rPr>
      </w:pPr>
      <w:bookmarkStart w:id="6" w:name="bookmark6"/>
      <w:r w:rsidRPr="0080448B">
        <w:rPr>
          <w:sz w:val="24"/>
          <w:szCs w:val="24"/>
        </w:rPr>
        <w:lastRenderedPageBreak/>
        <w:t>Принципы и подходы к формированию основной образовательной программы среднего общего образования</w:t>
      </w:r>
      <w:bookmarkEnd w:id="6"/>
    </w:p>
    <w:p w:rsidR="004A15CF" w:rsidRPr="0080448B" w:rsidRDefault="004A15CF" w:rsidP="00024804">
      <w:pPr>
        <w:pStyle w:val="210"/>
        <w:shd w:val="clear" w:color="auto" w:fill="auto"/>
        <w:tabs>
          <w:tab w:val="left" w:pos="8377"/>
        </w:tabs>
        <w:spacing w:after="0" w:line="240" w:lineRule="auto"/>
        <w:ind w:firstLine="740"/>
        <w:jc w:val="both"/>
        <w:rPr>
          <w:sz w:val="24"/>
          <w:szCs w:val="24"/>
        </w:rPr>
      </w:pPr>
      <w:r w:rsidRPr="0080448B">
        <w:rPr>
          <w:sz w:val="24"/>
          <w:szCs w:val="24"/>
        </w:rPr>
        <w:t>Методологич</w:t>
      </w:r>
      <w:r>
        <w:rPr>
          <w:sz w:val="24"/>
          <w:szCs w:val="24"/>
        </w:rPr>
        <w:t xml:space="preserve">еской основой ФГОС СОО является </w:t>
      </w:r>
      <w:r w:rsidRPr="0080448B">
        <w:rPr>
          <w:sz w:val="24"/>
          <w:szCs w:val="24"/>
        </w:rPr>
        <w:t>системно-деятельностный подход, который предполагает:</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формирование готовности обучающихся к саморазвитию и непрерывному образованию;</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активную учебно-познавательную деятельность обучающихся;</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Основная образовательная программа формируется на основе системно</w:t>
      </w:r>
      <w:r w:rsidRPr="0080448B">
        <w:rPr>
          <w:sz w:val="24"/>
          <w:szCs w:val="24"/>
        </w:rPr>
        <w:softHyphen/>
        <w:t>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Основная образовательная программа формируется с учетом психолого</w:t>
      </w:r>
      <w:r w:rsidRPr="0080448B">
        <w:rPr>
          <w:sz w:val="24"/>
          <w:szCs w:val="24"/>
        </w:rPr>
        <w:softHyphen/>
        <w:t>педагогических особенностей развития детей 15-18 лет, связанных:</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w:t>
      </w:r>
      <w:r w:rsidRPr="0080448B">
        <w:rPr>
          <w:sz w:val="24"/>
          <w:szCs w:val="24"/>
        </w:rPr>
        <w:softHyphen/>
      </w:r>
      <w:r w:rsidR="008B4D28">
        <w:rPr>
          <w:sz w:val="24"/>
          <w:szCs w:val="24"/>
        </w:rPr>
        <w:t>-</w:t>
      </w:r>
      <w:r w:rsidRPr="0080448B">
        <w:rPr>
          <w:sz w:val="24"/>
          <w:szCs w:val="24"/>
        </w:rPr>
        <w:t>смыслового и операционно-технического компонентов, к учебно</w:t>
      </w:r>
      <w:r w:rsidR="008B4D28">
        <w:rPr>
          <w:sz w:val="24"/>
          <w:szCs w:val="24"/>
        </w:rPr>
        <w:t>-</w:t>
      </w:r>
      <w:r w:rsidRPr="0080448B">
        <w:rPr>
          <w:sz w:val="24"/>
          <w:szCs w:val="24"/>
        </w:rPr>
        <w:softHyphen/>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A15CF" w:rsidRPr="0080448B" w:rsidRDefault="004A15CF" w:rsidP="0080448B">
      <w:pPr>
        <w:pStyle w:val="210"/>
        <w:numPr>
          <w:ilvl w:val="0"/>
          <w:numId w:val="3"/>
        </w:numPr>
        <w:shd w:val="clear" w:color="auto" w:fill="auto"/>
        <w:tabs>
          <w:tab w:val="left" w:pos="717"/>
        </w:tabs>
        <w:spacing w:after="0" w:line="240" w:lineRule="auto"/>
        <w:ind w:firstLine="320"/>
        <w:jc w:val="both"/>
        <w:rPr>
          <w:sz w:val="24"/>
          <w:szCs w:val="24"/>
        </w:rPr>
      </w:pPr>
      <w:r w:rsidRPr="0080448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w:t>
      </w:r>
      <w:r w:rsidR="008B4D28">
        <w:rPr>
          <w:sz w:val="24"/>
          <w:szCs w:val="24"/>
        </w:rPr>
        <w:t>-</w:t>
      </w:r>
      <w:bookmarkStart w:id="7" w:name="_GoBack"/>
      <w:bookmarkEnd w:id="7"/>
      <w:r w:rsidRPr="0080448B">
        <w:rPr>
          <w:sz w:val="24"/>
          <w:szCs w:val="24"/>
        </w:rPr>
        <w:softHyphen/>
        <w:t>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A15CF" w:rsidRPr="0080448B" w:rsidRDefault="004A15CF" w:rsidP="0080448B">
      <w:pPr>
        <w:pStyle w:val="210"/>
        <w:numPr>
          <w:ilvl w:val="0"/>
          <w:numId w:val="3"/>
        </w:numPr>
        <w:shd w:val="clear" w:color="auto" w:fill="auto"/>
        <w:tabs>
          <w:tab w:val="left" w:pos="713"/>
        </w:tabs>
        <w:spacing w:after="0" w:line="240" w:lineRule="auto"/>
        <w:ind w:firstLine="320"/>
        <w:jc w:val="both"/>
        <w:rPr>
          <w:sz w:val="24"/>
          <w:szCs w:val="24"/>
        </w:rPr>
      </w:pPr>
      <w:r w:rsidRPr="0080448B">
        <w:rPr>
          <w:sz w:val="24"/>
          <w:szCs w:val="24"/>
        </w:rPr>
        <w:lastRenderedPageBreak/>
        <w:t>с формированием у обучающихся научного типа мышления, овладением научной терминологией, ключевыми понятиями, методами и приемами;</w:t>
      </w:r>
    </w:p>
    <w:p w:rsidR="004A15CF" w:rsidRPr="0080448B" w:rsidRDefault="004A15CF" w:rsidP="0080448B">
      <w:pPr>
        <w:pStyle w:val="210"/>
        <w:numPr>
          <w:ilvl w:val="0"/>
          <w:numId w:val="3"/>
        </w:numPr>
        <w:shd w:val="clear" w:color="auto" w:fill="auto"/>
        <w:tabs>
          <w:tab w:val="left" w:pos="713"/>
        </w:tabs>
        <w:spacing w:after="0" w:line="240" w:lineRule="auto"/>
        <w:ind w:firstLine="320"/>
        <w:jc w:val="both"/>
        <w:rPr>
          <w:sz w:val="24"/>
          <w:szCs w:val="24"/>
        </w:rPr>
      </w:pPr>
      <w:r w:rsidRPr="0080448B">
        <w:rPr>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A15CF" w:rsidRPr="0080448B" w:rsidRDefault="004A15CF" w:rsidP="00024804">
      <w:pPr>
        <w:pStyle w:val="210"/>
        <w:shd w:val="clear" w:color="auto" w:fill="auto"/>
        <w:tabs>
          <w:tab w:val="right" w:pos="3773"/>
          <w:tab w:val="left" w:pos="5942"/>
          <w:tab w:val="right" w:pos="9626"/>
        </w:tabs>
        <w:spacing w:after="0" w:line="240" w:lineRule="auto"/>
        <w:ind w:firstLine="740"/>
        <w:jc w:val="both"/>
        <w:rPr>
          <w:sz w:val="24"/>
          <w:szCs w:val="24"/>
        </w:rPr>
      </w:pPr>
      <w:r w:rsidRPr="0080448B">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w:t>
      </w:r>
      <w:r w:rsidRPr="0080448B">
        <w:rPr>
          <w:sz w:val="24"/>
          <w:szCs w:val="24"/>
        </w:rPr>
        <w:tab/>
        <w:t>юношеского возраста</w:t>
      </w:r>
      <w:r w:rsidRPr="0080448B">
        <w:rPr>
          <w:sz w:val="24"/>
          <w:szCs w:val="24"/>
        </w:rPr>
        <w:tab/>
        <w:t>является</w:t>
      </w:r>
      <w:r w:rsidRPr="0080448B">
        <w:rPr>
          <w:sz w:val="24"/>
          <w:szCs w:val="24"/>
        </w:rPr>
        <w:tab/>
        <w:t>предварительноесамоопределение,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w:t>
      </w:r>
      <w:r w:rsidRPr="0080448B">
        <w:rPr>
          <w:sz w:val="24"/>
          <w:szCs w:val="24"/>
        </w:rPr>
        <w:tab/>
        <w:t>установками,</w:t>
      </w:r>
      <w:r w:rsidRPr="0080448B">
        <w:rPr>
          <w:sz w:val="24"/>
          <w:szCs w:val="24"/>
        </w:rPr>
        <w:tab/>
        <w:t>мотивами,</w:t>
      </w:r>
      <w:r w:rsidRPr="0080448B">
        <w:rPr>
          <w:sz w:val="24"/>
          <w:szCs w:val="24"/>
        </w:rPr>
        <w:tab/>
        <w:t>переходом от</w:t>
      </w:r>
    </w:p>
    <w:p w:rsidR="004A15CF" w:rsidRPr="0080448B" w:rsidRDefault="004A15CF" w:rsidP="00024804">
      <w:pPr>
        <w:pStyle w:val="210"/>
        <w:shd w:val="clear" w:color="auto" w:fill="auto"/>
        <w:tabs>
          <w:tab w:val="right" w:pos="3773"/>
          <w:tab w:val="left" w:pos="3918"/>
          <w:tab w:val="left" w:pos="5942"/>
          <w:tab w:val="right" w:pos="9626"/>
        </w:tabs>
        <w:spacing w:after="0" w:line="240" w:lineRule="auto"/>
        <w:jc w:val="both"/>
        <w:rPr>
          <w:sz w:val="24"/>
          <w:szCs w:val="24"/>
        </w:rPr>
      </w:pPr>
      <w:r w:rsidRPr="0080448B">
        <w:rPr>
          <w:sz w:val="24"/>
          <w:szCs w:val="24"/>
        </w:rPr>
        <w:t>подросткового возраста к самостоятельной взрослой жизни. К этому периоду фактически завершается становление основных биологиче</w:t>
      </w:r>
      <w:r>
        <w:rPr>
          <w:sz w:val="24"/>
          <w:szCs w:val="24"/>
        </w:rPr>
        <w:t>ских и психологических</w:t>
      </w:r>
      <w:r>
        <w:rPr>
          <w:sz w:val="24"/>
          <w:szCs w:val="24"/>
        </w:rPr>
        <w:tab/>
        <w:t xml:space="preserve">функций,  </w:t>
      </w:r>
      <w:r w:rsidRPr="0080448B">
        <w:rPr>
          <w:sz w:val="24"/>
          <w:szCs w:val="24"/>
        </w:rPr>
        <w:t>необходимых</w:t>
      </w:r>
      <w:r w:rsidRPr="0080448B">
        <w:rPr>
          <w:sz w:val="24"/>
          <w:szCs w:val="24"/>
        </w:rPr>
        <w:tab/>
        <w:t>взрослому</w:t>
      </w:r>
      <w:r w:rsidRPr="0080448B">
        <w:rPr>
          <w:sz w:val="24"/>
          <w:szCs w:val="24"/>
        </w:rPr>
        <w:tab/>
        <w:t>человеку дляполноценного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4A15CF" w:rsidRPr="0080448B" w:rsidRDefault="004A15CF" w:rsidP="00024804">
      <w:pPr>
        <w:pStyle w:val="210"/>
        <w:shd w:val="clear" w:color="auto" w:fill="auto"/>
        <w:tabs>
          <w:tab w:val="right" w:pos="3773"/>
          <w:tab w:val="left" w:pos="3918"/>
        </w:tabs>
        <w:spacing w:after="0" w:line="240" w:lineRule="auto"/>
        <w:ind w:firstLine="740"/>
        <w:jc w:val="both"/>
        <w:rPr>
          <w:sz w:val="24"/>
          <w:szCs w:val="24"/>
        </w:rPr>
      </w:pPr>
      <w:r w:rsidRPr="0080448B">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w:t>
      </w:r>
      <w:r>
        <w:rPr>
          <w:sz w:val="24"/>
          <w:szCs w:val="24"/>
        </w:rPr>
        <w:t>звитие</w:t>
      </w:r>
      <w:r>
        <w:rPr>
          <w:sz w:val="24"/>
          <w:szCs w:val="24"/>
        </w:rPr>
        <w:tab/>
        <w:t>органов</w:t>
      </w:r>
      <w:r>
        <w:rPr>
          <w:sz w:val="24"/>
          <w:szCs w:val="24"/>
        </w:rPr>
        <w:tab/>
        <w:t xml:space="preserve">государственно </w:t>
      </w:r>
      <w:r w:rsidRPr="0080448B">
        <w:rPr>
          <w:sz w:val="24"/>
          <w:szCs w:val="24"/>
        </w:rPr>
        <w:t>общественного управленияобразовательной организацией.</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A15CF" w:rsidRPr="0080448B" w:rsidRDefault="004A15CF" w:rsidP="0080448B">
      <w:pPr>
        <w:pStyle w:val="24"/>
        <w:keepNext/>
        <w:keepLines/>
        <w:shd w:val="clear" w:color="auto" w:fill="auto"/>
        <w:spacing w:line="240" w:lineRule="auto"/>
        <w:ind w:firstLine="740"/>
        <w:jc w:val="both"/>
        <w:rPr>
          <w:sz w:val="24"/>
          <w:szCs w:val="24"/>
        </w:rPr>
      </w:pPr>
      <w:bookmarkStart w:id="8" w:name="bookmark7"/>
      <w:r w:rsidRPr="0080448B">
        <w:rPr>
          <w:sz w:val="24"/>
          <w:szCs w:val="24"/>
        </w:rPr>
        <w:t>Общая характеристика основной образовательной программы</w:t>
      </w:r>
      <w:bookmarkEnd w:id="8"/>
    </w:p>
    <w:p w:rsidR="004A15CF" w:rsidRPr="0080448B" w:rsidRDefault="004A15CF" w:rsidP="00024804">
      <w:pPr>
        <w:pStyle w:val="210"/>
        <w:shd w:val="clear" w:color="auto" w:fill="auto"/>
        <w:spacing w:after="0" w:line="240" w:lineRule="auto"/>
        <w:ind w:firstLine="740"/>
        <w:jc w:val="both"/>
        <w:rPr>
          <w:sz w:val="24"/>
          <w:szCs w:val="24"/>
        </w:rPr>
      </w:pPr>
      <w:r w:rsidRPr="0080448B">
        <w:rPr>
          <w:sz w:val="24"/>
          <w:szCs w:val="24"/>
        </w:rPr>
        <w:t>Основная образовательная программа среднего общего образования разработана на основе ФГОС СОО, Конституции Российской Федерации</w:t>
      </w:r>
      <w:r w:rsidRPr="0080448B">
        <w:rPr>
          <w:sz w:val="24"/>
          <w:szCs w:val="24"/>
          <w:vertAlign w:val="superscript"/>
        </w:rPr>
        <w:footnoteReference w:id="2"/>
      </w:r>
      <w:r w:rsidRPr="0080448B">
        <w:rPr>
          <w:sz w:val="24"/>
          <w:szCs w:val="24"/>
          <w:vertAlign w:val="superscript"/>
        </w:rPr>
        <w:footnoteReference w:id="3"/>
      </w:r>
      <w:r w:rsidRPr="0080448B">
        <w:rPr>
          <w:sz w:val="24"/>
          <w:szCs w:val="24"/>
        </w:rPr>
        <w:t>,Конвенции ООН о правах ребенка ,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Программа содержит три раздела: целевой, содержательный и организационный.</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w:t>
      </w:r>
      <w:r w:rsidRPr="0080448B">
        <w:rPr>
          <w:sz w:val="24"/>
          <w:szCs w:val="24"/>
        </w:rPr>
        <w:lastRenderedPageBreak/>
        <w:t>участниками образовательных отношений, - 40 % от общего объема образовательной программы среднего общего образования.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A15CF" w:rsidRPr="0080448B" w:rsidRDefault="004A15CF" w:rsidP="0080448B">
      <w:pPr>
        <w:pStyle w:val="24"/>
        <w:keepNext/>
        <w:keepLines/>
        <w:shd w:val="clear" w:color="auto" w:fill="auto"/>
        <w:spacing w:line="240" w:lineRule="auto"/>
        <w:ind w:firstLine="740"/>
        <w:jc w:val="both"/>
        <w:rPr>
          <w:sz w:val="24"/>
          <w:szCs w:val="24"/>
        </w:rPr>
      </w:pPr>
      <w:bookmarkStart w:id="9" w:name="bookmark8"/>
      <w:r w:rsidRPr="0080448B">
        <w:rPr>
          <w:sz w:val="24"/>
          <w:szCs w:val="24"/>
        </w:rPr>
        <w:t>Общие подходы к организации внеурочной деятельности</w:t>
      </w:r>
      <w:bookmarkEnd w:id="9"/>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Вариативность содержания внеурочной деятельности определяется профилями обучения (естественно-научный, гуманитарный, социально</w:t>
      </w:r>
      <w:r w:rsidRPr="0080448B">
        <w:rPr>
          <w:sz w:val="24"/>
          <w:szCs w:val="24"/>
        </w:rPr>
        <w:softHyphen/>
        <w:t>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A15CF" w:rsidRPr="0080448B" w:rsidRDefault="004A15CF" w:rsidP="0080448B">
      <w:pPr>
        <w:pStyle w:val="24"/>
        <w:keepNext/>
        <w:keepLines/>
        <w:numPr>
          <w:ilvl w:val="0"/>
          <w:numId w:val="4"/>
        </w:numPr>
        <w:shd w:val="clear" w:color="auto" w:fill="auto"/>
        <w:tabs>
          <w:tab w:val="left" w:pos="1210"/>
        </w:tabs>
        <w:spacing w:line="240" w:lineRule="auto"/>
        <w:ind w:firstLine="740"/>
        <w:rPr>
          <w:sz w:val="24"/>
          <w:szCs w:val="24"/>
        </w:rPr>
      </w:pPr>
      <w:bookmarkStart w:id="10" w:name="bookmark10"/>
      <w:bookmarkStart w:id="11" w:name="bookmark11"/>
      <w:bookmarkStart w:id="12" w:name="bookmark9"/>
      <w:r w:rsidRPr="0080448B">
        <w:rPr>
          <w:sz w:val="24"/>
          <w:szCs w:val="24"/>
        </w:rPr>
        <w:t>Планируемые результаты освоения обучающимися основной образовательной программы среднего общего образования</w:t>
      </w:r>
      <w:bookmarkEnd w:id="10"/>
      <w:bookmarkEnd w:id="11"/>
      <w:bookmarkEnd w:id="12"/>
    </w:p>
    <w:p w:rsidR="004A15CF" w:rsidRPr="0080448B" w:rsidRDefault="004A15CF" w:rsidP="0080448B">
      <w:pPr>
        <w:pStyle w:val="24"/>
        <w:keepNext/>
        <w:keepLines/>
        <w:numPr>
          <w:ilvl w:val="0"/>
          <w:numId w:val="5"/>
        </w:numPr>
        <w:shd w:val="clear" w:color="auto" w:fill="auto"/>
        <w:tabs>
          <w:tab w:val="left" w:pos="1461"/>
        </w:tabs>
        <w:spacing w:line="240" w:lineRule="auto"/>
        <w:ind w:left="740" w:firstLine="0"/>
        <w:jc w:val="both"/>
        <w:rPr>
          <w:sz w:val="24"/>
          <w:szCs w:val="24"/>
        </w:rPr>
      </w:pPr>
      <w:bookmarkStart w:id="13" w:name="bookmark12"/>
      <w:r w:rsidRPr="0080448B">
        <w:rPr>
          <w:sz w:val="24"/>
          <w:szCs w:val="24"/>
        </w:rPr>
        <w:t>Планируемые личностные результаты освоения ООП</w:t>
      </w:r>
      <w:bookmarkEnd w:id="13"/>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Личностные результаты в сфере отношений обучающихся к себе, к своему здоровью, к познанию себя:</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неприятие вредных привычек: курения, употребления алкоголя, наркотиков.</w:t>
      </w:r>
    </w:p>
    <w:p w:rsidR="004A15CF" w:rsidRPr="0080448B" w:rsidRDefault="004A15CF" w:rsidP="0080448B">
      <w:pPr>
        <w:pStyle w:val="24"/>
        <w:keepNext/>
        <w:keepLines/>
        <w:shd w:val="clear" w:color="auto" w:fill="auto"/>
        <w:spacing w:line="240" w:lineRule="auto"/>
        <w:ind w:firstLine="740"/>
        <w:rPr>
          <w:sz w:val="24"/>
          <w:szCs w:val="24"/>
        </w:rPr>
      </w:pPr>
      <w:bookmarkStart w:id="14" w:name="bookmark13"/>
      <w:r w:rsidRPr="0080448B">
        <w:rPr>
          <w:sz w:val="24"/>
          <w:szCs w:val="24"/>
        </w:rPr>
        <w:t>Личностные результаты в сфере отношений обучающихся к России как к Родине (Отечеству):</w:t>
      </w:r>
      <w:bookmarkEnd w:id="14"/>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 xml:space="preserve">российская идентичность, способность к осознанию российской идентичности в </w:t>
      </w:r>
      <w:r w:rsidRPr="0080448B">
        <w:rPr>
          <w:sz w:val="24"/>
          <w:szCs w:val="24"/>
        </w:rPr>
        <w:lastRenderedPageBreak/>
        <w:t>поликультурном социуме, чувство причастности к историко</w:t>
      </w:r>
      <w:r w:rsidRPr="0080448B">
        <w:rPr>
          <w:sz w:val="24"/>
          <w:szCs w:val="24"/>
        </w:rPr>
        <w:softHyphen/>
        <w:t>культурной общности российского народа и судьбе России, патриотизм, готовность к служению Отечеству, его защите;</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воспитание уважения к культуре, языкам, традициям и обычаям народов, проживающих в Российской Федерации.</w:t>
      </w:r>
    </w:p>
    <w:p w:rsidR="004A15CF" w:rsidRPr="0080448B" w:rsidRDefault="004A15CF" w:rsidP="0080448B">
      <w:pPr>
        <w:pStyle w:val="24"/>
        <w:keepNext/>
        <w:keepLines/>
        <w:shd w:val="clear" w:color="auto" w:fill="auto"/>
        <w:spacing w:line="240" w:lineRule="auto"/>
        <w:ind w:firstLine="740"/>
        <w:rPr>
          <w:sz w:val="24"/>
          <w:szCs w:val="24"/>
        </w:rPr>
      </w:pPr>
      <w:bookmarkStart w:id="15" w:name="bookmark14"/>
      <w:r w:rsidRPr="0080448B">
        <w:rPr>
          <w:sz w:val="24"/>
          <w:szCs w:val="24"/>
        </w:rPr>
        <w:t>Личностные результаты в сфере отношений обучающихся к закону, государству и к гражданскому обществу:</w:t>
      </w:r>
      <w:bookmarkEnd w:id="15"/>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A15CF" w:rsidRPr="00BA3EFF" w:rsidRDefault="004A15CF" w:rsidP="00BA3EFF">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r w:rsidRPr="00BA3EFF">
        <w:rPr>
          <w:sz w:val="24"/>
          <w:szCs w:val="24"/>
        </w:rPr>
        <w:t>оинству людей, их чувствам, религиозным убеждениям;</w:t>
      </w:r>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A15CF" w:rsidRPr="0080448B" w:rsidRDefault="004A15CF" w:rsidP="0080448B">
      <w:pPr>
        <w:pStyle w:val="24"/>
        <w:keepNext/>
        <w:keepLines/>
        <w:shd w:val="clear" w:color="auto" w:fill="auto"/>
        <w:spacing w:line="240" w:lineRule="auto"/>
        <w:ind w:firstLine="740"/>
        <w:rPr>
          <w:sz w:val="24"/>
          <w:szCs w:val="24"/>
        </w:rPr>
      </w:pPr>
      <w:bookmarkStart w:id="16" w:name="bookmark15"/>
      <w:r w:rsidRPr="0080448B">
        <w:rPr>
          <w:sz w:val="24"/>
          <w:szCs w:val="24"/>
        </w:rPr>
        <w:t>Личностные результаты в сфере отношений обучающихся с окружающими людьми:</w:t>
      </w:r>
      <w:bookmarkEnd w:id="16"/>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A15CF" w:rsidRPr="0080448B" w:rsidRDefault="004A15CF" w:rsidP="0080448B">
      <w:pPr>
        <w:pStyle w:val="210"/>
        <w:numPr>
          <w:ilvl w:val="0"/>
          <w:numId w:val="3"/>
        </w:numPr>
        <w:shd w:val="clear" w:color="auto" w:fill="auto"/>
        <w:tabs>
          <w:tab w:val="left" w:pos="712"/>
        </w:tabs>
        <w:spacing w:after="0" w:line="240" w:lineRule="auto"/>
        <w:ind w:firstLine="320"/>
        <w:jc w:val="both"/>
        <w:rPr>
          <w:sz w:val="24"/>
          <w:szCs w:val="24"/>
        </w:rPr>
      </w:pPr>
      <w:r w:rsidRPr="0080448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r w:rsidRPr="0080448B">
        <w:rPr>
          <w:sz w:val="24"/>
          <w:szCs w:val="24"/>
        </w:rPr>
        <w:lastRenderedPageBreak/>
        <w:t>других людей, умение оказывать первую помощь;</w:t>
      </w:r>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A15CF" w:rsidRPr="0080448B" w:rsidRDefault="004A15CF" w:rsidP="0080448B">
      <w:pPr>
        <w:pStyle w:val="24"/>
        <w:keepNext/>
        <w:keepLines/>
        <w:shd w:val="clear" w:color="auto" w:fill="auto"/>
        <w:spacing w:line="240" w:lineRule="auto"/>
        <w:ind w:firstLine="740"/>
        <w:rPr>
          <w:sz w:val="24"/>
          <w:szCs w:val="24"/>
        </w:rPr>
      </w:pPr>
      <w:bookmarkStart w:id="17" w:name="bookmark16"/>
      <w:r w:rsidRPr="0080448B">
        <w:rPr>
          <w:sz w:val="24"/>
          <w:szCs w:val="24"/>
        </w:rPr>
        <w:t>Личностные результаты в сфере отношений обучающихся к окружающему миру, живой природе, художественной культуре:</w:t>
      </w:r>
      <w:bookmarkEnd w:id="17"/>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A15CF" w:rsidRPr="0080448B" w:rsidRDefault="004A15CF" w:rsidP="0080448B">
      <w:pPr>
        <w:pStyle w:val="210"/>
        <w:numPr>
          <w:ilvl w:val="0"/>
          <w:numId w:val="3"/>
        </w:numPr>
        <w:shd w:val="clear" w:color="auto" w:fill="auto"/>
        <w:tabs>
          <w:tab w:val="left" w:pos="710"/>
        </w:tabs>
        <w:spacing w:after="0" w:line="240" w:lineRule="auto"/>
        <w:ind w:firstLine="320"/>
        <w:jc w:val="both"/>
        <w:rPr>
          <w:sz w:val="24"/>
          <w:szCs w:val="24"/>
        </w:rPr>
      </w:pPr>
      <w:r w:rsidRPr="0080448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w:t>
      </w:r>
      <w:r w:rsidRPr="0080448B">
        <w:rPr>
          <w:rStyle w:val="29"/>
          <w:sz w:val="24"/>
          <w:szCs w:val="24"/>
        </w:rPr>
        <w:t>щ</w:t>
      </w:r>
      <w:r w:rsidRPr="0080448B">
        <w:rPr>
          <w:sz w:val="24"/>
          <w:szCs w:val="24"/>
        </w:rPr>
        <w:t>им вред экологии; приобретение опыта эколого-направленной деятельности;</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эстетическое отношения к миру, готовность к эстетическому обустройству собственного быта.</w:t>
      </w:r>
    </w:p>
    <w:p w:rsidR="004A15CF" w:rsidRPr="0080448B" w:rsidRDefault="004A15CF" w:rsidP="0080448B">
      <w:pPr>
        <w:pStyle w:val="24"/>
        <w:keepNext/>
        <w:keepLines/>
        <w:shd w:val="clear" w:color="auto" w:fill="auto"/>
        <w:spacing w:line="240" w:lineRule="auto"/>
        <w:ind w:firstLine="740"/>
        <w:rPr>
          <w:sz w:val="24"/>
          <w:szCs w:val="24"/>
        </w:rPr>
      </w:pPr>
      <w:bookmarkStart w:id="18" w:name="bookmark17"/>
      <w:r w:rsidRPr="0080448B">
        <w:rPr>
          <w:sz w:val="24"/>
          <w:szCs w:val="24"/>
        </w:rPr>
        <w:t>Личностные результаты в сфере отношений обучающихся к семье и родителям, в том числе подготовка к семейной жизни:</w:t>
      </w:r>
      <w:bookmarkEnd w:id="18"/>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ответственное отношение к созданию семьи на основе осознанного принятия ценностей семейной жизни;</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положительный образ семьи, родительства (отцовства и материнства), интериоризация традиционных семейных ценностей.</w:t>
      </w:r>
    </w:p>
    <w:p w:rsidR="004A15CF" w:rsidRPr="0080448B" w:rsidRDefault="004A15CF" w:rsidP="0080448B">
      <w:pPr>
        <w:pStyle w:val="24"/>
        <w:keepNext/>
        <w:keepLines/>
        <w:shd w:val="clear" w:color="auto" w:fill="auto"/>
        <w:spacing w:line="240" w:lineRule="auto"/>
        <w:ind w:firstLine="740"/>
        <w:rPr>
          <w:sz w:val="24"/>
          <w:szCs w:val="24"/>
        </w:rPr>
      </w:pPr>
      <w:bookmarkStart w:id="19" w:name="bookmark18"/>
      <w:r w:rsidRPr="0080448B">
        <w:rPr>
          <w:sz w:val="24"/>
          <w:szCs w:val="24"/>
        </w:rPr>
        <w:t>Личностные результаты в сфере отношения обучающихся к труду, в сфере социально-экономических отношений:</w:t>
      </w:r>
      <w:bookmarkEnd w:id="19"/>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уважение ко всем формам собственности, готовность к защите своей собственности,</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осознанный выбор будущей профессии как путь и способ реализации собственных жизненных планов;</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pPr>
      <w:r w:rsidRPr="0080448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A15CF" w:rsidRPr="0080448B" w:rsidRDefault="004A15CF" w:rsidP="0080448B">
      <w:pPr>
        <w:pStyle w:val="210"/>
        <w:numPr>
          <w:ilvl w:val="0"/>
          <w:numId w:val="3"/>
        </w:numPr>
        <w:shd w:val="clear" w:color="auto" w:fill="auto"/>
        <w:tabs>
          <w:tab w:val="left" w:pos="705"/>
        </w:tabs>
        <w:spacing w:after="0" w:line="240" w:lineRule="auto"/>
        <w:ind w:firstLine="320"/>
        <w:jc w:val="both"/>
        <w:rPr>
          <w:sz w:val="24"/>
          <w:szCs w:val="24"/>
        </w:rPr>
        <w:sectPr w:rsidR="004A15CF" w:rsidRPr="0080448B" w:rsidSect="004F4642">
          <w:pgSz w:w="11900" w:h="16840"/>
          <w:pgMar w:top="1088" w:right="532" w:bottom="1581" w:left="1667" w:header="0" w:footer="803" w:gutter="0"/>
          <w:cols w:space="720"/>
          <w:noEndnote/>
          <w:docGrid w:linePitch="360"/>
        </w:sectPr>
      </w:pPr>
      <w:r w:rsidRPr="0080448B">
        <w:rPr>
          <w:sz w:val="24"/>
          <w:szCs w:val="24"/>
        </w:rPr>
        <w:t>готовность к самообслуживанию, включая обучение и выполнение домашних обязанностей.</w:t>
      </w:r>
    </w:p>
    <w:p w:rsidR="004A15CF" w:rsidRPr="0080448B" w:rsidRDefault="004A15CF" w:rsidP="0080448B">
      <w:pPr>
        <w:pStyle w:val="24"/>
        <w:keepNext/>
        <w:keepLines/>
        <w:shd w:val="clear" w:color="auto" w:fill="auto"/>
        <w:spacing w:line="240" w:lineRule="auto"/>
        <w:ind w:firstLine="740"/>
        <w:rPr>
          <w:sz w:val="24"/>
          <w:szCs w:val="24"/>
        </w:rPr>
      </w:pPr>
      <w:bookmarkStart w:id="20" w:name="bookmark19"/>
      <w:r w:rsidRPr="0080448B">
        <w:rPr>
          <w:sz w:val="24"/>
          <w:szCs w:val="24"/>
        </w:rPr>
        <w:lastRenderedPageBreak/>
        <w:t>Личностные результаты в сфере физического, психологического, социального и академического благополучия обучающихся:</w:t>
      </w:r>
      <w:bookmarkEnd w:id="20"/>
    </w:p>
    <w:p w:rsidR="004A15CF" w:rsidRPr="0080448B" w:rsidRDefault="004A15CF" w:rsidP="0080448B">
      <w:pPr>
        <w:pStyle w:val="210"/>
        <w:shd w:val="clear" w:color="auto" w:fill="auto"/>
        <w:spacing w:after="0" w:line="240" w:lineRule="auto"/>
        <w:ind w:firstLine="320"/>
        <w:jc w:val="both"/>
        <w:rPr>
          <w:sz w:val="24"/>
          <w:szCs w:val="24"/>
        </w:rPr>
      </w:pPr>
      <w:bookmarkStart w:id="21" w:name="bookmark20"/>
      <w:r w:rsidRPr="0080448B">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End w:id="21"/>
    </w:p>
    <w:p w:rsidR="004A15CF" w:rsidRPr="0080448B" w:rsidRDefault="004A15CF" w:rsidP="0080448B">
      <w:pPr>
        <w:pStyle w:val="24"/>
        <w:keepNext/>
        <w:keepLines/>
        <w:numPr>
          <w:ilvl w:val="0"/>
          <w:numId w:val="6"/>
        </w:numPr>
        <w:shd w:val="clear" w:color="auto" w:fill="auto"/>
        <w:tabs>
          <w:tab w:val="left" w:pos="1505"/>
        </w:tabs>
        <w:spacing w:line="240" w:lineRule="auto"/>
        <w:ind w:left="740" w:firstLine="0"/>
        <w:jc w:val="both"/>
        <w:rPr>
          <w:sz w:val="24"/>
          <w:szCs w:val="24"/>
        </w:rPr>
      </w:pPr>
      <w:bookmarkStart w:id="22" w:name="bookmark21"/>
      <w:r w:rsidRPr="0080448B">
        <w:rPr>
          <w:sz w:val="24"/>
          <w:szCs w:val="24"/>
        </w:rPr>
        <w:t>Планируемые метапредметные результаты освоения ООП</w:t>
      </w:r>
      <w:bookmarkEnd w:id="22"/>
    </w:p>
    <w:p w:rsidR="004A15CF" w:rsidRPr="0080448B" w:rsidRDefault="004A15CF" w:rsidP="00C12D57">
      <w:pPr>
        <w:pStyle w:val="210"/>
        <w:shd w:val="clear" w:color="auto" w:fill="auto"/>
        <w:spacing w:after="0" w:line="240" w:lineRule="auto"/>
        <w:ind w:firstLine="740"/>
        <w:rPr>
          <w:sz w:val="24"/>
          <w:szCs w:val="24"/>
        </w:rPr>
      </w:pPr>
      <w:r w:rsidRPr="0080448B">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действий(УУД).</w:t>
      </w:r>
    </w:p>
    <w:p w:rsidR="004A15CF" w:rsidRPr="0080448B" w:rsidRDefault="004A15CF" w:rsidP="0080448B">
      <w:pPr>
        <w:pStyle w:val="24"/>
        <w:keepNext/>
        <w:keepLines/>
        <w:numPr>
          <w:ilvl w:val="0"/>
          <w:numId w:val="7"/>
        </w:numPr>
        <w:shd w:val="clear" w:color="auto" w:fill="auto"/>
        <w:tabs>
          <w:tab w:val="left" w:pos="1476"/>
        </w:tabs>
        <w:spacing w:line="240" w:lineRule="auto"/>
        <w:ind w:left="740" w:right="2020" w:firstLine="380"/>
        <w:rPr>
          <w:sz w:val="24"/>
          <w:szCs w:val="24"/>
        </w:rPr>
      </w:pPr>
      <w:bookmarkStart w:id="23" w:name="bookmark22"/>
      <w:r w:rsidRPr="0080448B">
        <w:rPr>
          <w:sz w:val="24"/>
          <w:szCs w:val="24"/>
        </w:rPr>
        <w:t>Регулятивные</w:t>
      </w:r>
      <w:r>
        <w:rPr>
          <w:sz w:val="24"/>
          <w:szCs w:val="24"/>
        </w:rPr>
        <w:t xml:space="preserve"> универсальные учебные действия </w:t>
      </w:r>
      <w:r w:rsidRPr="0080448B">
        <w:rPr>
          <w:sz w:val="24"/>
          <w:szCs w:val="24"/>
        </w:rPr>
        <w:t>Выпускник научится:</w:t>
      </w:r>
      <w:bookmarkEnd w:id="23"/>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самостоятельно определять цели, задавать параметры и критерии, по которым можно определить, что цель достигнута;</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ставить и формулировать собственные задачи в образовательной деятельности и жизненных ситуациях;</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оценивать ресурсы, в том числе время и другие нематериальные ресурсы, необходимые для достижения поставленной цели;</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организовывать эффективный поиск ресурсов, необходимых для достижения поставленной цели;</w:t>
      </w:r>
    </w:p>
    <w:p w:rsidR="004A15CF" w:rsidRPr="0080448B" w:rsidRDefault="004A15CF" w:rsidP="0080448B">
      <w:pPr>
        <w:pStyle w:val="210"/>
        <w:numPr>
          <w:ilvl w:val="0"/>
          <w:numId w:val="3"/>
        </w:numPr>
        <w:shd w:val="clear" w:color="auto" w:fill="auto"/>
        <w:tabs>
          <w:tab w:val="left" w:pos="711"/>
        </w:tabs>
        <w:spacing w:after="0" w:line="240" w:lineRule="auto"/>
        <w:ind w:firstLine="320"/>
        <w:jc w:val="both"/>
        <w:rPr>
          <w:sz w:val="24"/>
          <w:szCs w:val="24"/>
        </w:rPr>
      </w:pPr>
      <w:r w:rsidRPr="0080448B">
        <w:rPr>
          <w:sz w:val="24"/>
          <w:szCs w:val="24"/>
        </w:rPr>
        <w:t>сопоставлять полученный результат деятельности с поставленной заранее целью.</w:t>
      </w:r>
    </w:p>
    <w:p w:rsidR="004A15CF" w:rsidRPr="0080448B" w:rsidRDefault="004A15CF" w:rsidP="0080448B">
      <w:pPr>
        <w:pStyle w:val="24"/>
        <w:keepNext/>
        <w:keepLines/>
        <w:numPr>
          <w:ilvl w:val="0"/>
          <w:numId w:val="7"/>
        </w:numPr>
        <w:shd w:val="clear" w:color="auto" w:fill="auto"/>
        <w:tabs>
          <w:tab w:val="left" w:pos="1078"/>
        </w:tabs>
        <w:spacing w:line="240" w:lineRule="auto"/>
        <w:ind w:left="740" w:right="2160" w:firstLine="0"/>
        <w:rPr>
          <w:sz w:val="24"/>
          <w:szCs w:val="24"/>
        </w:rPr>
      </w:pPr>
      <w:bookmarkStart w:id="24" w:name="bookmark23"/>
      <w:r w:rsidRPr="0080448B">
        <w:rPr>
          <w:sz w:val="24"/>
          <w:szCs w:val="24"/>
        </w:rPr>
        <w:t>Познавательные универсальные учебные действия Выпускник научится:</w:t>
      </w:r>
      <w:bookmarkEnd w:id="24"/>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A15CF" w:rsidRPr="0080448B" w:rsidRDefault="004A15CF" w:rsidP="0080448B">
      <w:pPr>
        <w:pStyle w:val="210"/>
        <w:numPr>
          <w:ilvl w:val="0"/>
          <w:numId w:val="3"/>
        </w:numPr>
        <w:shd w:val="clear" w:color="auto" w:fill="auto"/>
        <w:tabs>
          <w:tab w:val="left" w:pos="708"/>
        </w:tabs>
        <w:spacing w:after="0" w:line="240" w:lineRule="auto"/>
        <w:ind w:firstLine="300"/>
        <w:jc w:val="both"/>
        <w:rPr>
          <w:sz w:val="24"/>
          <w:szCs w:val="24"/>
        </w:rPr>
      </w:pPr>
      <w:r w:rsidRPr="0080448B">
        <w:rPr>
          <w:sz w:val="24"/>
          <w:szCs w:val="24"/>
        </w:rPr>
        <w:t xml:space="preserve">менять и удерживать разные позиции в познавательной деятельности. </w:t>
      </w:r>
      <w:r w:rsidRPr="0080448B">
        <w:rPr>
          <w:sz w:val="24"/>
          <w:szCs w:val="24"/>
          <w:vertAlign w:val="superscript"/>
        </w:rPr>
        <w:footnoteReference w:id="4"/>
      </w:r>
    </w:p>
    <w:p w:rsidR="004A15CF" w:rsidRPr="0080448B" w:rsidRDefault="004A15CF" w:rsidP="0080448B">
      <w:pPr>
        <w:pStyle w:val="210"/>
        <w:numPr>
          <w:ilvl w:val="0"/>
          <w:numId w:val="3"/>
        </w:numPr>
        <w:shd w:val="clear" w:color="auto" w:fill="auto"/>
        <w:tabs>
          <w:tab w:val="left" w:pos="706"/>
        </w:tabs>
        <w:spacing w:after="0" w:line="240" w:lineRule="auto"/>
        <w:ind w:firstLine="320"/>
        <w:jc w:val="both"/>
        <w:rPr>
          <w:sz w:val="24"/>
          <w:szCs w:val="24"/>
        </w:rPr>
      </w:pPr>
      <w:r w:rsidRPr="0080448B">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A15CF" w:rsidRPr="0080448B" w:rsidRDefault="004A15CF" w:rsidP="0080448B">
      <w:pPr>
        <w:pStyle w:val="210"/>
        <w:numPr>
          <w:ilvl w:val="0"/>
          <w:numId w:val="3"/>
        </w:numPr>
        <w:shd w:val="clear" w:color="auto" w:fill="auto"/>
        <w:tabs>
          <w:tab w:val="left" w:pos="706"/>
        </w:tabs>
        <w:spacing w:after="0" w:line="240" w:lineRule="auto"/>
        <w:ind w:firstLine="320"/>
        <w:jc w:val="both"/>
        <w:rPr>
          <w:sz w:val="24"/>
          <w:szCs w:val="24"/>
        </w:rPr>
      </w:pPr>
      <w:r w:rsidRPr="0080448B">
        <w:rPr>
          <w:sz w:val="24"/>
          <w:szCs w:val="24"/>
        </w:rPr>
        <w:t>координировать и выполнять работу в условиях реального, виртуального и комбинированного взаимодействия;</w:t>
      </w:r>
    </w:p>
    <w:p w:rsidR="004A15CF" w:rsidRPr="0080448B" w:rsidRDefault="004A15CF" w:rsidP="0080448B">
      <w:pPr>
        <w:pStyle w:val="210"/>
        <w:numPr>
          <w:ilvl w:val="0"/>
          <w:numId w:val="3"/>
        </w:numPr>
        <w:shd w:val="clear" w:color="auto" w:fill="auto"/>
        <w:tabs>
          <w:tab w:val="left" w:pos="706"/>
        </w:tabs>
        <w:spacing w:after="0" w:line="240" w:lineRule="auto"/>
        <w:ind w:firstLine="320"/>
        <w:jc w:val="both"/>
        <w:rPr>
          <w:sz w:val="24"/>
          <w:szCs w:val="24"/>
        </w:rPr>
      </w:pPr>
      <w:r w:rsidRPr="0080448B">
        <w:rPr>
          <w:sz w:val="24"/>
          <w:szCs w:val="24"/>
        </w:rPr>
        <w:t>развернуто, логично и точно излагать свою точку зрения с использованием адекватных (устных и письменных) языковых средств;</w:t>
      </w:r>
    </w:p>
    <w:p w:rsidR="004A15CF" w:rsidRPr="0080448B" w:rsidRDefault="004A15CF" w:rsidP="0080448B">
      <w:pPr>
        <w:pStyle w:val="210"/>
        <w:numPr>
          <w:ilvl w:val="0"/>
          <w:numId w:val="3"/>
        </w:numPr>
        <w:shd w:val="clear" w:color="auto" w:fill="auto"/>
        <w:tabs>
          <w:tab w:val="left" w:pos="706"/>
        </w:tabs>
        <w:spacing w:after="0" w:line="240" w:lineRule="auto"/>
        <w:ind w:firstLine="320"/>
        <w:jc w:val="both"/>
        <w:rPr>
          <w:sz w:val="24"/>
          <w:szCs w:val="24"/>
        </w:rPr>
      </w:pPr>
      <w:bookmarkStart w:id="25" w:name="bookmark24"/>
      <w:r w:rsidRPr="0080448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5"/>
    </w:p>
    <w:p w:rsidR="004A15CF" w:rsidRPr="0080448B" w:rsidRDefault="004A15CF" w:rsidP="0080448B">
      <w:pPr>
        <w:pStyle w:val="24"/>
        <w:keepNext/>
        <w:keepLines/>
        <w:numPr>
          <w:ilvl w:val="0"/>
          <w:numId w:val="6"/>
        </w:numPr>
        <w:shd w:val="clear" w:color="auto" w:fill="auto"/>
        <w:tabs>
          <w:tab w:val="left" w:pos="1461"/>
        </w:tabs>
        <w:spacing w:line="240" w:lineRule="auto"/>
        <w:ind w:left="740" w:firstLine="0"/>
        <w:jc w:val="both"/>
        <w:rPr>
          <w:sz w:val="24"/>
          <w:szCs w:val="24"/>
        </w:rPr>
      </w:pPr>
      <w:bookmarkStart w:id="26" w:name="bookmark25"/>
      <w:r w:rsidRPr="0080448B">
        <w:rPr>
          <w:sz w:val="24"/>
          <w:szCs w:val="24"/>
        </w:rPr>
        <w:t>Планируемые предметные результаты освоения ООП</w:t>
      </w:r>
      <w:bookmarkEnd w:id="26"/>
    </w:p>
    <w:p w:rsidR="004A15CF" w:rsidRPr="0080448B" w:rsidRDefault="004A15CF" w:rsidP="0080448B">
      <w:pPr>
        <w:pStyle w:val="210"/>
        <w:shd w:val="clear" w:color="auto" w:fill="auto"/>
        <w:spacing w:after="0" w:line="240" w:lineRule="auto"/>
        <w:ind w:firstLine="600"/>
        <w:jc w:val="both"/>
        <w:rPr>
          <w:sz w:val="24"/>
          <w:szCs w:val="24"/>
        </w:rPr>
      </w:pPr>
      <w:r w:rsidRPr="0080448B">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A15CF" w:rsidRPr="0080448B" w:rsidRDefault="004A15CF" w:rsidP="0080448B">
      <w:pPr>
        <w:pStyle w:val="210"/>
        <w:shd w:val="clear" w:color="auto" w:fill="auto"/>
        <w:spacing w:after="0" w:line="240" w:lineRule="auto"/>
        <w:ind w:firstLine="600"/>
        <w:jc w:val="both"/>
        <w:rPr>
          <w:sz w:val="24"/>
          <w:szCs w:val="24"/>
        </w:rPr>
      </w:pPr>
      <w:r w:rsidRPr="0080448B">
        <w:rPr>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A15CF" w:rsidRPr="0080448B" w:rsidRDefault="004A15CF" w:rsidP="0080448B">
      <w:pPr>
        <w:pStyle w:val="210"/>
        <w:shd w:val="clear" w:color="auto" w:fill="auto"/>
        <w:spacing w:after="0" w:line="240" w:lineRule="auto"/>
        <w:ind w:firstLine="600"/>
        <w:jc w:val="both"/>
        <w:rPr>
          <w:sz w:val="24"/>
          <w:szCs w:val="24"/>
        </w:rPr>
      </w:pPr>
      <w:r w:rsidRPr="0080448B">
        <w:rPr>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A15CF" w:rsidRPr="0080448B" w:rsidRDefault="004A15CF" w:rsidP="0080448B">
      <w:pPr>
        <w:pStyle w:val="210"/>
        <w:numPr>
          <w:ilvl w:val="0"/>
          <w:numId w:val="3"/>
        </w:numPr>
        <w:shd w:val="clear" w:color="auto" w:fill="auto"/>
        <w:tabs>
          <w:tab w:val="left" w:pos="1033"/>
        </w:tabs>
        <w:spacing w:after="0" w:line="240" w:lineRule="auto"/>
        <w:ind w:firstLine="740"/>
        <w:jc w:val="both"/>
        <w:rPr>
          <w:sz w:val="24"/>
          <w:szCs w:val="24"/>
        </w:rPr>
      </w:pPr>
      <w:r w:rsidRPr="0080448B">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A15CF" w:rsidRPr="0080448B" w:rsidRDefault="004A15CF" w:rsidP="0080448B">
      <w:pPr>
        <w:pStyle w:val="210"/>
        <w:numPr>
          <w:ilvl w:val="0"/>
          <w:numId w:val="3"/>
        </w:numPr>
        <w:shd w:val="clear" w:color="auto" w:fill="auto"/>
        <w:tabs>
          <w:tab w:val="left" w:pos="1033"/>
        </w:tabs>
        <w:spacing w:after="0" w:line="240" w:lineRule="auto"/>
        <w:ind w:firstLine="740"/>
        <w:jc w:val="both"/>
        <w:rPr>
          <w:sz w:val="24"/>
          <w:szCs w:val="24"/>
        </w:rPr>
      </w:pPr>
      <w:r w:rsidRPr="0080448B">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4A15CF" w:rsidRPr="0080448B" w:rsidRDefault="004A15CF" w:rsidP="0080448B">
      <w:pPr>
        <w:pStyle w:val="210"/>
        <w:numPr>
          <w:ilvl w:val="0"/>
          <w:numId w:val="3"/>
        </w:numPr>
        <w:shd w:val="clear" w:color="auto" w:fill="auto"/>
        <w:tabs>
          <w:tab w:val="left" w:pos="1033"/>
        </w:tabs>
        <w:spacing w:after="0" w:line="240" w:lineRule="auto"/>
        <w:ind w:firstLine="740"/>
        <w:jc w:val="both"/>
        <w:rPr>
          <w:sz w:val="24"/>
          <w:szCs w:val="24"/>
        </w:rPr>
      </w:pPr>
      <w:r w:rsidRPr="0080448B">
        <w:rPr>
          <w:sz w:val="24"/>
          <w:szCs w:val="24"/>
        </w:rPr>
        <w:lastRenderedPageBreak/>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A15CF" w:rsidRPr="0080448B" w:rsidRDefault="004A15CF" w:rsidP="0080448B">
      <w:pPr>
        <w:pStyle w:val="210"/>
        <w:shd w:val="clear" w:color="auto" w:fill="auto"/>
        <w:spacing w:after="0" w:line="240" w:lineRule="auto"/>
        <w:ind w:firstLine="740"/>
        <w:jc w:val="both"/>
        <w:rPr>
          <w:sz w:val="24"/>
          <w:szCs w:val="24"/>
        </w:rPr>
      </w:pPr>
      <w:r w:rsidRPr="0080448B">
        <w:rPr>
          <w:sz w:val="24"/>
          <w:szCs w:val="24"/>
        </w:rPr>
        <w:t xml:space="preserve">Результаты </w:t>
      </w:r>
      <w:r w:rsidRPr="0080448B">
        <w:rPr>
          <w:rStyle w:val="28"/>
          <w:sz w:val="24"/>
          <w:szCs w:val="24"/>
        </w:rPr>
        <w:t xml:space="preserve">углубленного </w:t>
      </w:r>
      <w:r w:rsidRPr="0080448B">
        <w:rPr>
          <w:sz w:val="24"/>
          <w:szCs w:val="24"/>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A15CF" w:rsidRPr="0080448B" w:rsidRDefault="004A15CF" w:rsidP="0080448B">
      <w:pPr>
        <w:pStyle w:val="210"/>
        <w:numPr>
          <w:ilvl w:val="0"/>
          <w:numId w:val="3"/>
        </w:numPr>
        <w:shd w:val="clear" w:color="auto" w:fill="auto"/>
        <w:tabs>
          <w:tab w:val="left" w:pos="1033"/>
        </w:tabs>
        <w:spacing w:after="0" w:line="240" w:lineRule="auto"/>
        <w:ind w:firstLine="740"/>
        <w:jc w:val="both"/>
        <w:rPr>
          <w:sz w:val="24"/>
          <w:szCs w:val="24"/>
        </w:rPr>
      </w:pPr>
      <w:r w:rsidRPr="0080448B">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4A15CF" w:rsidRPr="0080448B" w:rsidRDefault="004A15CF" w:rsidP="0080448B">
      <w:pPr>
        <w:pStyle w:val="210"/>
        <w:numPr>
          <w:ilvl w:val="0"/>
          <w:numId w:val="3"/>
        </w:numPr>
        <w:shd w:val="clear" w:color="auto" w:fill="auto"/>
        <w:tabs>
          <w:tab w:val="left" w:pos="1044"/>
        </w:tabs>
        <w:spacing w:after="0" w:line="240" w:lineRule="auto"/>
        <w:ind w:firstLine="740"/>
        <w:jc w:val="both"/>
        <w:rPr>
          <w:sz w:val="24"/>
          <w:szCs w:val="24"/>
        </w:rPr>
      </w:pPr>
      <w:r w:rsidRPr="0080448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A15CF" w:rsidRPr="0080448B" w:rsidRDefault="004A15CF" w:rsidP="0080448B">
      <w:pPr>
        <w:pStyle w:val="210"/>
        <w:numPr>
          <w:ilvl w:val="0"/>
          <w:numId w:val="3"/>
        </w:numPr>
        <w:shd w:val="clear" w:color="auto" w:fill="auto"/>
        <w:tabs>
          <w:tab w:val="left" w:pos="1044"/>
        </w:tabs>
        <w:spacing w:after="0" w:line="240" w:lineRule="auto"/>
        <w:ind w:firstLine="740"/>
        <w:jc w:val="both"/>
        <w:rPr>
          <w:sz w:val="24"/>
          <w:szCs w:val="24"/>
        </w:rPr>
      </w:pPr>
      <w:r w:rsidRPr="0080448B">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4A15CF" w:rsidRPr="0080448B" w:rsidRDefault="004A15CF" w:rsidP="0080448B">
      <w:pPr>
        <w:pStyle w:val="210"/>
        <w:shd w:val="clear" w:color="auto" w:fill="auto"/>
        <w:spacing w:after="0" w:line="240" w:lineRule="auto"/>
        <w:ind w:firstLine="740"/>
        <w:jc w:val="both"/>
        <w:rPr>
          <w:sz w:val="24"/>
          <w:szCs w:val="24"/>
        </w:rPr>
      </w:pPr>
      <w:bookmarkStart w:id="27" w:name="bookmark26"/>
      <w:r w:rsidRPr="0080448B">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7"/>
    </w:p>
    <w:p w:rsidR="004A15CF" w:rsidRPr="0080448B" w:rsidRDefault="004A15CF" w:rsidP="0080448B">
      <w:pPr>
        <w:pStyle w:val="24"/>
        <w:keepNext/>
        <w:keepLines/>
        <w:shd w:val="clear" w:color="auto" w:fill="auto"/>
        <w:spacing w:line="240" w:lineRule="auto"/>
        <w:ind w:firstLine="740"/>
        <w:jc w:val="both"/>
        <w:rPr>
          <w:sz w:val="24"/>
          <w:szCs w:val="24"/>
        </w:rPr>
      </w:pPr>
      <w:bookmarkStart w:id="28" w:name="bookmark27"/>
      <w:r w:rsidRPr="0080448B">
        <w:rPr>
          <w:sz w:val="24"/>
          <w:szCs w:val="24"/>
        </w:rPr>
        <w:t>Русский язык</w:t>
      </w:r>
      <w:bookmarkEnd w:id="28"/>
    </w:p>
    <w:p w:rsidR="004A15CF" w:rsidRPr="0080448B" w:rsidRDefault="004A15CF" w:rsidP="0080448B">
      <w:pPr>
        <w:pStyle w:val="410"/>
        <w:shd w:val="clear" w:color="auto" w:fill="auto"/>
        <w:spacing w:line="240" w:lineRule="auto"/>
        <w:ind w:firstLine="740"/>
        <w:jc w:val="both"/>
        <w:rPr>
          <w:sz w:val="24"/>
          <w:szCs w:val="24"/>
        </w:rPr>
      </w:pPr>
      <w:r w:rsidRPr="0080448B">
        <w:rPr>
          <w:sz w:val="24"/>
          <w:szCs w:val="24"/>
        </w:rPr>
        <w:t>В результате изучения учебного предмета «Русский язык» на уровне среднего общего образования:</w:t>
      </w:r>
    </w:p>
    <w:p w:rsidR="004A15CF" w:rsidRPr="0080448B" w:rsidRDefault="004A15CF" w:rsidP="0080448B">
      <w:pPr>
        <w:pStyle w:val="410"/>
        <w:shd w:val="clear" w:color="auto" w:fill="auto"/>
        <w:spacing w:line="240" w:lineRule="auto"/>
        <w:ind w:firstLine="740"/>
        <w:jc w:val="both"/>
        <w:rPr>
          <w:sz w:val="24"/>
          <w:szCs w:val="24"/>
        </w:rPr>
      </w:pPr>
      <w:r w:rsidRPr="0080448B">
        <w:rPr>
          <w:sz w:val="24"/>
          <w:szCs w:val="24"/>
        </w:rPr>
        <w:t>Выпускник на базовом уровне научится:</w:t>
      </w:r>
    </w:p>
    <w:p w:rsidR="004A15CF" w:rsidRPr="0080448B" w:rsidRDefault="004A15CF" w:rsidP="0080448B">
      <w:pPr>
        <w:pStyle w:val="210"/>
        <w:numPr>
          <w:ilvl w:val="0"/>
          <w:numId w:val="3"/>
        </w:numPr>
        <w:shd w:val="clear" w:color="auto" w:fill="auto"/>
        <w:tabs>
          <w:tab w:val="left" w:pos="707"/>
        </w:tabs>
        <w:spacing w:after="0" w:line="240" w:lineRule="auto"/>
        <w:ind w:firstLine="320"/>
        <w:jc w:val="both"/>
        <w:rPr>
          <w:sz w:val="24"/>
          <w:szCs w:val="24"/>
        </w:rPr>
      </w:pPr>
      <w:r w:rsidRPr="0080448B">
        <w:rPr>
          <w:sz w:val="24"/>
          <w:szCs w:val="24"/>
        </w:rPr>
        <w:t>использовать языковые средства адекватно цели общения и речевой ситуации;</w:t>
      </w:r>
    </w:p>
    <w:p w:rsidR="004A15CF" w:rsidRPr="0080448B" w:rsidRDefault="004A15CF" w:rsidP="0080448B">
      <w:pPr>
        <w:pStyle w:val="210"/>
        <w:numPr>
          <w:ilvl w:val="0"/>
          <w:numId w:val="3"/>
        </w:numPr>
        <w:shd w:val="clear" w:color="auto" w:fill="auto"/>
        <w:tabs>
          <w:tab w:val="left" w:pos="707"/>
        </w:tabs>
        <w:spacing w:after="0" w:line="240" w:lineRule="auto"/>
        <w:ind w:firstLine="320"/>
        <w:jc w:val="both"/>
        <w:rPr>
          <w:sz w:val="24"/>
          <w:szCs w:val="24"/>
        </w:rPr>
      </w:pPr>
      <w:r w:rsidRPr="008044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A15CF" w:rsidRPr="0080448B" w:rsidRDefault="004A15CF" w:rsidP="0080448B">
      <w:pPr>
        <w:pStyle w:val="210"/>
        <w:numPr>
          <w:ilvl w:val="0"/>
          <w:numId w:val="3"/>
        </w:numPr>
        <w:shd w:val="clear" w:color="auto" w:fill="auto"/>
        <w:tabs>
          <w:tab w:val="left" w:pos="707"/>
        </w:tabs>
        <w:spacing w:after="0" w:line="240" w:lineRule="auto"/>
        <w:ind w:firstLine="320"/>
        <w:jc w:val="both"/>
        <w:rPr>
          <w:sz w:val="24"/>
          <w:szCs w:val="24"/>
        </w:rPr>
      </w:pPr>
      <w:r w:rsidRPr="008044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выстраивать композицию текста, используя знания о его структурных элементах;</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подбирать и использовать языковые средства в зависимости от типа текста и выбранного профиля обучения;</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правильно использовать лексические и грамматические средства связи предложений при построении текста;</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создавать устные и письменные тексты разных жанров в соответствии с функционально-стилевой принадлежностью текста;</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A15CF" w:rsidRDefault="004A15CF" w:rsidP="0080448B">
      <w:pPr>
        <w:pStyle w:val="210"/>
        <w:numPr>
          <w:ilvl w:val="0"/>
          <w:numId w:val="3"/>
        </w:numPr>
        <w:shd w:val="clear" w:color="auto" w:fill="auto"/>
        <w:tabs>
          <w:tab w:val="left" w:pos="714"/>
        </w:tabs>
        <w:spacing w:after="0" w:line="240" w:lineRule="auto"/>
        <w:ind w:firstLine="320"/>
        <w:jc w:val="both"/>
      </w:pPr>
      <w:r w:rsidRPr="008044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w:t>
      </w:r>
      <w:r>
        <w:t>формации);</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извлекать необходимую информацию из различных источников и переводить ее в текстовый формат;</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преобразовывать текст в другие виды передачи информации;</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lastRenderedPageBreak/>
        <w:t>выбирать тему, определять цель и подбирать материал для публичного выступления;</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соблюдать культуру публичной речи;</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A15CF" w:rsidRPr="0080448B" w:rsidRDefault="004A15CF" w:rsidP="0080448B">
      <w:pPr>
        <w:pStyle w:val="210"/>
        <w:numPr>
          <w:ilvl w:val="0"/>
          <w:numId w:val="3"/>
        </w:numPr>
        <w:shd w:val="clear" w:color="auto" w:fill="auto"/>
        <w:tabs>
          <w:tab w:val="left" w:pos="714"/>
        </w:tabs>
        <w:spacing w:after="0" w:line="240" w:lineRule="auto"/>
        <w:ind w:firstLine="320"/>
        <w:jc w:val="both"/>
        <w:rPr>
          <w:sz w:val="24"/>
          <w:szCs w:val="24"/>
        </w:rPr>
      </w:pPr>
      <w:r w:rsidRPr="0080448B">
        <w:rPr>
          <w:sz w:val="24"/>
          <w:szCs w:val="24"/>
        </w:rPr>
        <w:t>оценивать собственную и чужую речь с позиции соответствия языковым нормам;</w:t>
      </w:r>
    </w:p>
    <w:p w:rsidR="004A15CF" w:rsidRPr="0080448B" w:rsidRDefault="004A15CF" w:rsidP="0080448B">
      <w:pPr>
        <w:pStyle w:val="210"/>
        <w:numPr>
          <w:ilvl w:val="0"/>
          <w:numId w:val="3"/>
        </w:numPr>
        <w:shd w:val="clear" w:color="auto" w:fill="auto"/>
        <w:tabs>
          <w:tab w:val="left" w:pos="704"/>
        </w:tabs>
        <w:spacing w:after="0" w:line="240" w:lineRule="auto"/>
        <w:ind w:firstLine="340"/>
        <w:jc w:val="both"/>
        <w:rPr>
          <w:sz w:val="24"/>
          <w:szCs w:val="24"/>
        </w:rPr>
      </w:pPr>
      <w:r w:rsidRPr="008044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A15CF" w:rsidRPr="0080448B" w:rsidRDefault="004A15CF" w:rsidP="0080448B">
      <w:pPr>
        <w:pStyle w:val="24"/>
        <w:keepNext/>
        <w:keepLines/>
        <w:shd w:val="clear" w:color="auto" w:fill="auto"/>
        <w:spacing w:line="240" w:lineRule="auto"/>
        <w:ind w:firstLine="0"/>
        <w:jc w:val="center"/>
        <w:rPr>
          <w:sz w:val="24"/>
          <w:szCs w:val="24"/>
        </w:rPr>
      </w:pPr>
      <w:bookmarkStart w:id="29" w:name="bookmark28"/>
      <w:r w:rsidRPr="0080448B">
        <w:rPr>
          <w:sz w:val="24"/>
          <w:szCs w:val="24"/>
        </w:rPr>
        <w:t>Выпускник на базовом уровне получит возможность научиться:</w:t>
      </w:r>
      <w:bookmarkEnd w:id="29"/>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распознавать уровни и единицы языка в предъявленном тексте и видеть взаимосвязь между ними;</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комментировать авторские высказывания на различные темы (в том числе о богатстве и выразительности русского языка);</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отличать язык художественной литературы от других разновидностей современного русского языка;</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использовать синонимические ресурсы русского языка для более точного выражения мысли и усиления выразительности речи;</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иметь представление об историческом развитии русского языка и истории русского языкознания;</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выражать согласие или несогласие с мнением собеседника в соответствии с правилами ведения диалогической речи;</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дифференцировать главную и второстепенную информацию, известную и неизвестную информацию в прослушанном тексте;</w:t>
      </w:r>
    </w:p>
    <w:p w:rsidR="004A15CF" w:rsidRPr="0080448B" w:rsidRDefault="004A15CF" w:rsidP="0080448B">
      <w:pPr>
        <w:pStyle w:val="51"/>
        <w:numPr>
          <w:ilvl w:val="0"/>
          <w:numId w:val="3"/>
        </w:numPr>
        <w:shd w:val="clear" w:color="auto" w:fill="auto"/>
        <w:spacing w:line="240" w:lineRule="auto"/>
        <w:ind w:firstLine="340"/>
        <w:rPr>
          <w:sz w:val="24"/>
          <w:szCs w:val="24"/>
        </w:rPr>
      </w:pPr>
      <w:r w:rsidRPr="0080448B">
        <w:rPr>
          <w:sz w:val="24"/>
          <w:szCs w:val="24"/>
        </w:rPr>
        <w:t>проводить самостоятельный поиск текстовой и нетекстовой информации, отбирать и анализировать полученную информацию;</w:t>
      </w:r>
    </w:p>
    <w:p w:rsidR="004A15CF" w:rsidRPr="0080448B" w:rsidRDefault="004A15CF" w:rsidP="0080448B">
      <w:pPr>
        <w:pStyle w:val="51"/>
        <w:numPr>
          <w:ilvl w:val="0"/>
          <w:numId w:val="3"/>
        </w:numPr>
        <w:shd w:val="clear" w:color="auto" w:fill="auto"/>
        <w:spacing w:line="240" w:lineRule="auto"/>
        <w:ind w:firstLine="340"/>
        <w:rPr>
          <w:sz w:val="24"/>
          <w:szCs w:val="24"/>
        </w:rPr>
      </w:pPr>
      <w:r w:rsidRPr="0080448B">
        <w:rPr>
          <w:sz w:val="24"/>
          <w:szCs w:val="24"/>
        </w:rPr>
        <w:t>сохранять стилевое единство при создании текста заданного функционального стиля;</w:t>
      </w:r>
    </w:p>
    <w:p w:rsidR="004A15CF" w:rsidRPr="0080448B" w:rsidRDefault="004A15CF" w:rsidP="0080448B">
      <w:pPr>
        <w:pStyle w:val="51"/>
        <w:numPr>
          <w:ilvl w:val="0"/>
          <w:numId w:val="3"/>
        </w:numPr>
        <w:shd w:val="clear" w:color="auto" w:fill="auto"/>
        <w:tabs>
          <w:tab w:val="left" w:pos="704"/>
        </w:tabs>
        <w:spacing w:line="240" w:lineRule="auto"/>
        <w:ind w:firstLine="340"/>
        <w:rPr>
          <w:sz w:val="24"/>
          <w:szCs w:val="24"/>
        </w:rPr>
      </w:pPr>
      <w:r w:rsidRPr="0080448B">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создавать отзывы и рецензии на предложенный текст;</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соблюдать культуру чтения, говорения, аудирования и письма;</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соблюдать нормы речевого поведения в разговорной речи, а также в учебно-научной и официально-деловой сферах общения;</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осуществлять речевой самоконтроль;</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A15CF" w:rsidRPr="0080448B" w:rsidRDefault="004A15CF" w:rsidP="0080448B">
      <w:pPr>
        <w:pStyle w:val="51"/>
        <w:numPr>
          <w:ilvl w:val="0"/>
          <w:numId w:val="3"/>
        </w:numPr>
        <w:shd w:val="clear" w:color="auto" w:fill="auto"/>
        <w:tabs>
          <w:tab w:val="left" w:pos="727"/>
        </w:tabs>
        <w:spacing w:line="240" w:lineRule="auto"/>
        <w:ind w:firstLine="340"/>
        <w:rPr>
          <w:sz w:val="24"/>
          <w:szCs w:val="24"/>
        </w:rPr>
      </w:pPr>
      <w:r w:rsidRPr="0080448B">
        <w:rPr>
          <w:sz w:val="24"/>
          <w:szCs w:val="24"/>
        </w:rPr>
        <w:t>оценивать эстетическую сторону речевого высказывания при анализе текстов (в том числе художественной литературы).</w:t>
      </w:r>
    </w:p>
    <w:p w:rsidR="004A15CF" w:rsidRPr="0080448B" w:rsidRDefault="004A15CF" w:rsidP="0080448B">
      <w:pPr>
        <w:pStyle w:val="24"/>
        <w:keepNext/>
        <w:keepLines/>
        <w:shd w:val="clear" w:color="auto" w:fill="auto"/>
        <w:spacing w:line="240" w:lineRule="auto"/>
        <w:ind w:left="760" w:firstLine="0"/>
        <w:rPr>
          <w:sz w:val="24"/>
          <w:szCs w:val="24"/>
        </w:rPr>
      </w:pPr>
      <w:bookmarkStart w:id="30" w:name="bookmark29"/>
      <w:r w:rsidRPr="0080448B">
        <w:rPr>
          <w:sz w:val="24"/>
          <w:szCs w:val="24"/>
        </w:rPr>
        <w:t>Выпускник на углубленном уровне научится:</w:t>
      </w:r>
      <w:bookmarkEnd w:id="30"/>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t>воспринимать лингвистику как часть общечеловеческого гуманитарного знания;</w:t>
      </w:r>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lastRenderedPageBreak/>
        <w:t>рассматривать язык в качестве многофункциональной развивающейся системы;</w:t>
      </w:r>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t>распознавать уровни и единицы языка в предъявленном тексте и видеть взаимосвязь между ними;</w:t>
      </w:r>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t>комментировать авторские высказывания на различные темы (в том числе о богатстве и выразительности русского языка);</w:t>
      </w:r>
    </w:p>
    <w:p w:rsidR="004A15CF" w:rsidRPr="0080448B" w:rsidRDefault="004A15CF" w:rsidP="0080448B">
      <w:pPr>
        <w:pStyle w:val="210"/>
        <w:numPr>
          <w:ilvl w:val="0"/>
          <w:numId w:val="3"/>
        </w:numPr>
        <w:shd w:val="clear" w:color="auto" w:fill="auto"/>
        <w:tabs>
          <w:tab w:val="left" w:pos="727"/>
        </w:tabs>
        <w:spacing w:after="0" w:line="240" w:lineRule="auto"/>
        <w:ind w:firstLine="340"/>
        <w:jc w:val="both"/>
        <w:rPr>
          <w:sz w:val="24"/>
          <w:szCs w:val="24"/>
        </w:rPr>
      </w:pPr>
      <w:r w:rsidRPr="0080448B">
        <w:rPr>
          <w:sz w:val="24"/>
          <w:szCs w:val="24"/>
        </w:rPr>
        <w:t>отмечать отличия языка художественной литературы от других разновидностей современного русского языка;</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использовать синонимические ресурсы русского языка для более точного выражения мысли и усиления выразительности речи;</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иметь представление об историческом развитии русского языка и истории русского языкознания;</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выражать согласие или несогласие с мнением собеседника в соответствии с правилами ведения диалогической речи;</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дифференцировать главную и второстепенную информацию, известную и неизвестную информацию в прослушанном тексте;</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проводить самостоятельный поиск текстовой и нетекстовой информации, отбирать и анализировать полученную информацию;</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оценивать стилистические ресурсы языка;</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сохранять стилевое единство при создании текста заданного функционального стиля;</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создавать отзывы и рецензии на предложенный текст;</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соблюдать культуру чтения, говорения, аудирования и письма;</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соблюдать нормы речевого поведения в разговорной речи, а также в учебно-научной и официально-деловой сферах общения;</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осуществлять речевой самоконтроль;</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A15CF" w:rsidRPr="0080448B" w:rsidRDefault="004A15CF" w:rsidP="0080448B">
      <w:pPr>
        <w:pStyle w:val="210"/>
        <w:numPr>
          <w:ilvl w:val="0"/>
          <w:numId w:val="3"/>
        </w:numPr>
        <w:shd w:val="clear" w:color="auto" w:fill="auto"/>
        <w:tabs>
          <w:tab w:val="left" w:pos="718"/>
        </w:tabs>
        <w:spacing w:after="0" w:line="240" w:lineRule="auto"/>
        <w:ind w:firstLine="320"/>
        <w:jc w:val="both"/>
        <w:rPr>
          <w:sz w:val="24"/>
          <w:szCs w:val="24"/>
        </w:rPr>
      </w:pPr>
      <w:r w:rsidRPr="0080448B">
        <w:rPr>
          <w:sz w:val="24"/>
          <w:szCs w:val="24"/>
        </w:rPr>
        <w:t>оценивать эстетическую сторону речевого высказывания при анализе текстов (в том числе художественной литературы).</w:t>
      </w:r>
    </w:p>
    <w:p w:rsidR="004A15CF" w:rsidRPr="0080448B" w:rsidRDefault="004A15CF" w:rsidP="0080448B">
      <w:pPr>
        <w:pStyle w:val="24"/>
        <w:keepNext/>
        <w:keepLines/>
        <w:shd w:val="clear" w:color="auto" w:fill="auto"/>
        <w:spacing w:line="240" w:lineRule="auto"/>
        <w:ind w:right="160" w:firstLine="0"/>
        <w:jc w:val="right"/>
        <w:rPr>
          <w:sz w:val="24"/>
          <w:szCs w:val="24"/>
        </w:rPr>
      </w:pPr>
      <w:bookmarkStart w:id="31" w:name="bookmark30"/>
      <w:r w:rsidRPr="0080448B">
        <w:rPr>
          <w:sz w:val="24"/>
          <w:szCs w:val="24"/>
        </w:rPr>
        <w:t>Выпускник на углубленном уровне получит возможность научиться:</w:t>
      </w:r>
      <w:bookmarkEnd w:id="31"/>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проводить комплексный анализ языковых единиц в тексте;</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выделять и описывать социальные функции русского языка;</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анализировать языковые явления и факты, допускающие неоднозначную интерпретацию;</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характеризовать роль форм русского языка в становлении и развитии русского языка;</w:t>
      </w:r>
    </w:p>
    <w:p w:rsidR="004A15CF" w:rsidRPr="0080448B" w:rsidRDefault="004A15CF" w:rsidP="0080448B">
      <w:pPr>
        <w:pStyle w:val="51"/>
        <w:numPr>
          <w:ilvl w:val="0"/>
          <w:numId w:val="3"/>
        </w:numPr>
        <w:shd w:val="clear" w:color="auto" w:fill="auto"/>
        <w:spacing w:line="240" w:lineRule="auto"/>
        <w:ind w:firstLine="340"/>
        <w:rPr>
          <w:sz w:val="24"/>
          <w:szCs w:val="24"/>
        </w:rPr>
      </w:pPr>
      <w:r w:rsidRPr="0080448B">
        <w:rPr>
          <w:sz w:val="24"/>
          <w:szCs w:val="24"/>
        </w:rPr>
        <w:t xml:space="preserve"> проводить анализ прочитанных и прослушанных текстов и представлять их в виде доклада, статьи, рецензии, резюме;</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lastRenderedPageBreak/>
        <w:t>проводить комплексный лингвистический анализ текста в соответствии с его функционально-стилевой и жанровой принадлежностью;</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критически оценивать устный монологический текст и устный диалогический текст;</w:t>
      </w:r>
    </w:p>
    <w:p w:rsidR="004A15CF" w:rsidRPr="0080448B" w:rsidRDefault="004A15CF" w:rsidP="0080448B">
      <w:pPr>
        <w:pStyle w:val="51"/>
        <w:numPr>
          <w:ilvl w:val="0"/>
          <w:numId w:val="3"/>
        </w:numPr>
        <w:shd w:val="clear" w:color="auto" w:fill="auto"/>
        <w:spacing w:line="240" w:lineRule="auto"/>
        <w:ind w:firstLine="340"/>
        <w:rPr>
          <w:sz w:val="24"/>
          <w:szCs w:val="24"/>
        </w:rPr>
      </w:pPr>
      <w:r w:rsidRPr="0080448B">
        <w:rPr>
          <w:sz w:val="24"/>
          <w:szCs w:val="24"/>
        </w:rPr>
        <w:t xml:space="preserve"> выступать перед аудиторией с текстами различной жанровой принадлежности;</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осуществлять речевой самоконтроль, самооценку, самокоррекцию;</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использовать языковые средства с учетом вариативности современного русского языка;</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проводить анализ коммуникативных качеств и эффективности речи;</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r w:rsidRPr="0080448B">
        <w:rPr>
          <w:sz w:val="24"/>
          <w:szCs w:val="24"/>
        </w:rPr>
        <w:t>редактировать устные и письменные тексты различных стилей и жанров на основе знаний о нормах русского литературного языка;</w:t>
      </w:r>
    </w:p>
    <w:p w:rsidR="004A15CF" w:rsidRPr="0080448B" w:rsidRDefault="004A15CF" w:rsidP="0080448B">
      <w:pPr>
        <w:pStyle w:val="51"/>
        <w:numPr>
          <w:ilvl w:val="0"/>
          <w:numId w:val="3"/>
        </w:numPr>
        <w:shd w:val="clear" w:color="auto" w:fill="auto"/>
        <w:tabs>
          <w:tab w:val="left" w:pos="728"/>
        </w:tabs>
        <w:spacing w:line="240" w:lineRule="auto"/>
        <w:ind w:firstLine="340"/>
        <w:rPr>
          <w:sz w:val="24"/>
          <w:szCs w:val="24"/>
        </w:rPr>
      </w:pPr>
      <w:bookmarkStart w:id="32" w:name="bookmark31"/>
      <w:r w:rsidRPr="0080448B">
        <w:rPr>
          <w:sz w:val="24"/>
          <w:szCs w:val="24"/>
        </w:rPr>
        <w:t>определять пути совершенствования собственных коммуникативных способностей и культуры речи.</w:t>
      </w:r>
      <w:bookmarkEnd w:id="32"/>
    </w:p>
    <w:p w:rsidR="004A15CF" w:rsidRPr="0080448B" w:rsidRDefault="004A15CF" w:rsidP="0080448B">
      <w:pPr>
        <w:pStyle w:val="24"/>
        <w:keepNext/>
        <w:keepLines/>
        <w:shd w:val="clear" w:color="auto" w:fill="auto"/>
        <w:spacing w:line="240" w:lineRule="auto"/>
        <w:ind w:left="740" w:firstLine="0"/>
        <w:jc w:val="both"/>
        <w:rPr>
          <w:sz w:val="24"/>
          <w:szCs w:val="24"/>
        </w:rPr>
      </w:pPr>
      <w:bookmarkStart w:id="33" w:name="bookmark32"/>
      <w:r w:rsidRPr="0080448B">
        <w:rPr>
          <w:sz w:val="24"/>
          <w:szCs w:val="24"/>
        </w:rPr>
        <w:t>Литература</w:t>
      </w:r>
      <w:bookmarkEnd w:id="33"/>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В результате изучения учебного предмета «Литература» на уровне среднего общего образования:</w:t>
      </w:r>
    </w:p>
    <w:p w:rsidR="004A15CF" w:rsidRPr="0080448B" w:rsidRDefault="004A15CF" w:rsidP="0080448B">
      <w:pPr>
        <w:pStyle w:val="410"/>
        <w:shd w:val="clear" w:color="auto" w:fill="auto"/>
        <w:spacing w:line="240" w:lineRule="auto"/>
        <w:ind w:left="740"/>
        <w:jc w:val="both"/>
        <w:rPr>
          <w:sz w:val="24"/>
          <w:szCs w:val="24"/>
        </w:rPr>
      </w:pPr>
      <w:r w:rsidRPr="0080448B">
        <w:rPr>
          <w:sz w:val="24"/>
          <w:szCs w:val="24"/>
        </w:rPr>
        <w:t>Выпускник на базовом уровне научится:</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A15CF" w:rsidRPr="0080448B" w:rsidRDefault="004A15CF" w:rsidP="0080448B">
      <w:pPr>
        <w:pStyle w:val="210"/>
        <w:numPr>
          <w:ilvl w:val="0"/>
          <w:numId w:val="3"/>
        </w:numPr>
        <w:shd w:val="clear" w:color="auto" w:fill="auto"/>
        <w:tabs>
          <w:tab w:val="left" w:pos="708"/>
        </w:tabs>
        <w:spacing w:after="0" w:line="240" w:lineRule="auto"/>
        <w:ind w:firstLine="320"/>
        <w:jc w:val="both"/>
        <w:rPr>
          <w:sz w:val="24"/>
          <w:szCs w:val="24"/>
        </w:rPr>
      </w:pPr>
      <w:r w:rsidRPr="0080448B">
        <w:rPr>
          <w:sz w:val="24"/>
          <w:szCs w:val="24"/>
        </w:rPr>
        <w:t>в устной и письменной форме обобщать и анализировать свой читательский опыт, а именно:</w:t>
      </w:r>
    </w:p>
    <w:p w:rsidR="004A15CF" w:rsidRPr="0080448B" w:rsidRDefault="004A15CF" w:rsidP="0080448B">
      <w:pPr>
        <w:pStyle w:val="210"/>
        <w:numPr>
          <w:ilvl w:val="0"/>
          <w:numId w:val="8"/>
        </w:numPr>
        <w:shd w:val="clear" w:color="auto" w:fill="auto"/>
        <w:tabs>
          <w:tab w:val="left" w:pos="997"/>
        </w:tabs>
        <w:spacing w:after="0" w:line="240" w:lineRule="auto"/>
        <w:ind w:left="740"/>
        <w:jc w:val="both"/>
        <w:rPr>
          <w:sz w:val="24"/>
          <w:szCs w:val="24"/>
        </w:rPr>
      </w:pPr>
      <w:r w:rsidRPr="008044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A15CF" w:rsidRPr="0080448B" w:rsidRDefault="004A15CF" w:rsidP="0080448B">
      <w:pPr>
        <w:pStyle w:val="210"/>
        <w:numPr>
          <w:ilvl w:val="0"/>
          <w:numId w:val="8"/>
        </w:numPr>
        <w:shd w:val="clear" w:color="auto" w:fill="auto"/>
        <w:tabs>
          <w:tab w:val="left" w:pos="997"/>
        </w:tabs>
        <w:spacing w:after="0" w:line="240" w:lineRule="auto"/>
        <w:ind w:left="740"/>
        <w:jc w:val="both"/>
        <w:rPr>
          <w:sz w:val="24"/>
          <w:szCs w:val="24"/>
        </w:rPr>
      </w:pPr>
      <w:r w:rsidRPr="008044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A15CF" w:rsidRPr="0080448B" w:rsidRDefault="004A15CF" w:rsidP="0080448B">
      <w:pPr>
        <w:pStyle w:val="210"/>
        <w:numPr>
          <w:ilvl w:val="0"/>
          <w:numId w:val="8"/>
        </w:numPr>
        <w:shd w:val="clear" w:color="auto" w:fill="auto"/>
        <w:tabs>
          <w:tab w:val="left" w:pos="997"/>
        </w:tabs>
        <w:spacing w:after="0" w:line="240" w:lineRule="auto"/>
        <w:ind w:left="740"/>
        <w:jc w:val="both"/>
        <w:rPr>
          <w:sz w:val="24"/>
          <w:szCs w:val="24"/>
        </w:rPr>
      </w:pPr>
      <w:r w:rsidRPr="008044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A15CF" w:rsidRPr="0080448B" w:rsidRDefault="004A15CF" w:rsidP="0080448B">
      <w:pPr>
        <w:pStyle w:val="210"/>
        <w:numPr>
          <w:ilvl w:val="0"/>
          <w:numId w:val="8"/>
        </w:numPr>
        <w:shd w:val="clear" w:color="auto" w:fill="auto"/>
        <w:tabs>
          <w:tab w:val="left" w:pos="997"/>
        </w:tabs>
        <w:spacing w:after="0" w:line="240" w:lineRule="auto"/>
        <w:ind w:left="740"/>
        <w:jc w:val="both"/>
        <w:rPr>
          <w:sz w:val="24"/>
          <w:szCs w:val="24"/>
        </w:rPr>
      </w:pPr>
      <w:r w:rsidRPr="008044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A15CF" w:rsidRPr="0080448B" w:rsidRDefault="004A15CF" w:rsidP="0080448B">
      <w:pPr>
        <w:pStyle w:val="210"/>
        <w:numPr>
          <w:ilvl w:val="0"/>
          <w:numId w:val="8"/>
        </w:numPr>
        <w:shd w:val="clear" w:color="auto" w:fill="auto"/>
        <w:tabs>
          <w:tab w:val="left" w:pos="997"/>
        </w:tabs>
        <w:spacing w:after="0" w:line="240" w:lineRule="auto"/>
        <w:ind w:left="740"/>
        <w:jc w:val="both"/>
        <w:rPr>
          <w:sz w:val="24"/>
          <w:szCs w:val="24"/>
        </w:rPr>
      </w:pPr>
      <w:r w:rsidRPr="008044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A15CF" w:rsidRPr="0080448B" w:rsidRDefault="004A15CF" w:rsidP="0080448B">
      <w:pPr>
        <w:pStyle w:val="210"/>
        <w:numPr>
          <w:ilvl w:val="0"/>
          <w:numId w:val="8"/>
        </w:numPr>
        <w:shd w:val="clear" w:color="auto" w:fill="auto"/>
        <w:tabs>
          <w:tab w:val="left" w:pos="1079"/>
        </w:tabs>
        <w:spacing w:after="0" w:line="240" w:lineRule="auto"/>
        <w:ind w:left="740"/>
        <w:jc w:val="both"/>
        <w:rPr>
          <w:sz w:val="24"/>
          <w:szCs w:val="24"/>
        </w:rPr>
      </w:pPr>
      <w:r w:rsidRPr="008044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A15CF" w:rsidRPr="0080448B" w:rsidRDefault="004A15CF" w:rsidP="0080448B">
      <w:pPr>
        <w:pStyle w:val="210"/>
        <w:numPr>
          <w:ilvl w:val="0"/>
          <w:numId w:val="8"/>
        </w:numPr>
        <w:shd w:val="clear" w:color="auto" w:fill="auto"/>
        <w:tabs>
          <w:tab w:val="left" w:pos="966"/>
        </w:tabs>
        <w:spacing w:after="0" w:line="240" w:lineRule="auto"/>
        <w:ind w:left="740"/>
        <w:jc w:val="both"/>
        <w:rPr>
          <w:sz w:val="24"/>
          <w:szCs w:val="24"/>
        </w:rPr>
      </w:pPr>
      <w:r w:rsidRPr="008044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A15CF" w:rsidRPr="0080448B" w:rsidRDefault="004A15CF" w:rsidP="0080448B">
      <w:pPr>
        <w:pStyle w:val="210"/>
        <w:numPr>
          <w:ilvl w:val="0"/>
          <w:numId w:val="3"/>
        </w:numPr>
        <w:shd w:val="clear" w:color="auto" w:fill="auto"/>
        <w:tabs>
          <w:tab w:val="left" w:pos="719"/>
        </w:tabs>
        <w:spacing w:after="0" w:line="240" w:lineRule="auto"/>
        <w:ind w:firstLine="300"/>
        <w:jc w:val="both"/>
        <w:rPr>
          <w:sz w:val="24"/>
          <w:szCs w:val="24"/>
        </w:rPr>
      </w:pPr>
      <w:r w:rsidRPr="0080448B">
        <w:rPr>
          <w:sz w:val="24"/>
          <w:szCs w:val="24"/>
        </w:rPr>
        <w:t>осуществлять следующую продуктивную деятельность:</w:t>
      </w:r>
    </w:p>
    <w:p w:rsidR="004A15CF" w:rsidRPr="0080448B" w:rsidRDefault="004A15CF" w:rsidP="0080448B">
      <w:pPr>
        <w:pStyle w:val="210"/>
        <w:numPr>
          <w:ilvl w:val="0"/>
          <w:numId w:val="8"/>
        </w:numPr>
        <w:shd w:val="clear" w:color="auto" w:fill="auto"/>
        <w:tabs>
          <w:tab w:val="left" w:pos="1079"/>
        </w:tabs>
        <w:spacing w:after="0" w:line="240" w:lineRule="auto"/>
        <w:ind w:left="740"/>
        <w:jc w:val="both"/>
        <w:rPr>
          <w:sz w:val="24"/>
          <w:szCs w:val="24"/>
        </w:rPr>
      </w:pPr>
      <w:r w:rsidRPr="0080448B">
        <w:rPr>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Pr="0080448B">
        <w:rPr>
          <w:sz w:val="24"/>
          <w:szCs w:val="24"/>
        </w:rPr>
        <w:softHyphen/>
        <w:t>исторической эпохе (периоду);</w:t>
      </w:r>
    </w:p>
    <w:p w:rsidR="004A15CF" w:rsidRPr="0080448B" w:rsidRDefault="004A15CF" w:rsidP="0080448B">
      <w:pPr>
        <w:pStyle w:val="210"/>
        <w:numPr>
          <w:ilvl w:val="0"/>
          <w:numId w:val="8"/>
        </w:numPr>
        <w:shd w:val="clear" w:color="auto" w:fill="auto"/>
        <w:tabs>
          <w:tab w:val="left" w:pos="1079"/>
        </w:tabs>
        <w:spacing w:after="0" w:line="240" w:lineRule="auto"/>
        <w:ind w:left="740"/>
        <w:jc w:val="both"/>
        <w:rPr>
          <w:sz w:val="24"/>
          <w:szCs w:val="24"/>
        </w:rPr>
      </w:pPr>
      <w:r w:rsidRPr="008044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A15CF" w:rsidRPr="0080448B" w:rsidRDefault="004A15CF" w:rsidP="0080448B">
      <w:pPr>
        <w:pStyle w:val="24"/>
        <w:keepNext/>
        <w:keepLines/>
        <w:shd w:val="clear" w:color="auto" w:fill="auto"/>
        <w:spacing w:line="240" w:lineRule="auto"/>
        <w:ind w:left="740" w:firstLine="0"/>
        <w:jc w:val="both"/>
        <w:rPr>
          <w:sz w:val="24"/>
          <w:szCs w:val="24"/>
        </w:rPr>
      </w:pPr>
      <w:bookmarkStart w:id="34" w:name="bookmark33"/>
      <w:r w:rsidRPr="0080448B">
        <w:rPr>
          <w:sz w:val="24"/>
          <w:szCs w:val="24"/>
        </w:rPr>
        <w:t>Выпускник на базовом уровне получит возможность научиться:</w:t>
      </w:r>
      <w:bookmarkEnd w:id="34"/>
    </w:p>
    <w:p w:rsidR="004A15CF" w:rsidRPr="0080448B" w:rsidRDefault="004A15CF" w:rsidP="0080448B">
      <w:pPr>
        <w:pStyle w:val="51"/>
        <w:numPr>
          <w:ilvl w:val="0"/>
          <w:numId w:val="3"/>
        </w:numPr>
        <w:shd w:val="clear" w:color="auto" w:fill="auto"/>
        <w:tabs>
          <w:tab w:val="left" w:pos="719"/>
        </w:tabs>
        <w:spacing w:line="240" w:lineRule="auto"/>
        <w:rPr>
          <w:sz w:val="24"/>
          <w:szCs w:val="24"/>
        </w:rPr>
      </w:pPr>
      <w:r w:rsidRPr="0080448B">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A15CF" w:rsidRPr="0080448B" w:rsidRDefault="004A15CF" w:rsidP="0080448B">
      <w:pPr>
        <w:pStyle w:val="60"/>
        <w:shd w:val="clear" w:color="auto" w:fill="auto"/>
        <w:spacing w:line="240" w:lineRule="auto"/>
        <w:ind w:left="740"/>
        <w:rPr>
          <w:sz w:val="24"/>
          <w:szCs w:val="24"/>
        </w:rPr>
      </w:pPr>
      <w:r w:rsidRPr="0080448B">
        <w:rPr>
          <w:sz w:val="24"/>
          <w:szCs w:val="24"/>
        </w:rPr>
        <w:t>Выпускник на базовом уровне получит возможность узнать:</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 месте и значении русской литературы в мировой литературе;</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 произведениях новейшей отечественной и мировой литературы;</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 важнейших литературных ресурсах, в том числе в сети Интернет;</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об историко-культурном подходе в литературоведении;</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об историко-литературном процессе XIX и XXвеков;</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 наиболее ярких или характерных чертах литературных направлений или течений;</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A15CF" w:rsidRPr="0080448B" w:rsidRDefault="004A15CF" w:rsidP="0080448B">
      <w:pPr>
        <w:pStyle w:val="51"/>
        <w:numPr>
          <w:ilvl w:val="0"/>
          <w:numId w:val="3"/>
        </w:numPr>
        <w:shd w:val="clear" w:color="auto" w:fill="auto"/>
        <w:tabs>
          <w:tab w:val="left" w:pos="731"/>
        </w:tabs>
        <w:spacing w:line="240" w:lineRule="auto"/>
        <w:ind w:firstLine="320"/>
        <w:rPr>
          <w:sz w:val="24"/>
          <w:szCs w:val="24"/>
        </w:rPr>
      </w:pPr>
      <w:r w:rsidRPr="0080448B">
        <w:rPr>
          <w:sz w:val="24"/>
          <w:szCs w:val="24"/>
        </w:rPr>
        <w:t>о соотношении и взаимосвязях литературы с историческим периодом, эпохой.</w:t>
      </w:r>
    </w:p>
    <w:p w:rsidR="004A15CF" w:rsidRPr="0080448B" w:rsidRDefault="004A15CF" w:rsidP="0080448B">
      <w:pPr>
        <w:pStyle w:val="24"/>
        <w:keepNext/>
        <w:keepLines/>
        <w:shd w:val="clear" w:color="auto" w:fill="auto"/>
        <w:spacing w:line="240" w:lineRule="auto"/>
        <w:ind w:left="740" w:firstLine="0"/>
        <w:rPr>
          <w:sz w:val="24"/>
          <w:szCs w:val="24"/>
        </w:rPr>
      </w:pPr>
      <w:bookmarkStart w:id="35" w:name="bookmark34"/>
      <w:r w:rsidRPr="0080448B">
        <w:rPr>
          <w:sz w:val="24"/>
          <w:szCs w:val="24"/>
        </w:rPr>
        <w:t>Выпускник на углубленном уровне научится:</w:t>
      </w:r>
      <w:bookmarkEnd w:id="35"/>
    </w:p>
    <w:p w:rsidR="004A15CF" w:rsidRPr="0080448B" w:rsidRDefault="004A15CF" w:rsidP="0080448B">
      <w:pPr>
        <w:pStyle w:val="210"/>
        <w:numPr>
          <w:ilvl w:val="0"/>
          <w:numId w:val="3"/>
        </w:numPr>
        <w:shd w:val="clear" w:color="auto" w:fill="auto"/>
        <w:tabs>
          <w:tab w:val="left" w:pos="731"/>
        </w:tabs>
        <w:spacing w:after="0" w:line="240" w:lineRule="auto"/>
        <w:ind w:firstLine="320"/>
        <w:jc w:val="both"/>
        <w:rPr>
          <w:sz w:val="24"/>
          <w:szCs w:val="24"/>
        </w:rPr>
      </w:pPr>
      <w:r w:rsidRPr="0080448B">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A15CF" w:rsidRPr="0080448B" w:rsidRDefault="004A15CF" w:rsidP="0080448B">
      <w:pPr>
        <w:pStyle w:val="210"/>
        <w:numPr>
          <w:ilvl w:val="0"/>
          <w:numId w:val="3"/>
        </w:numPr>
        <w:shd w:val="clear" w:color="auto" w:fill="auto"/>
        <w:tabs>
          <w:tab w:val="left" w:pos="731"/>
        </w:tabs>
        <w:spacing w:after="0" w:line="240" w:lineRule="auto"/>
        <w:ind w:firstLine="320"/>
        <w:jc w:val="both"/>
        <w:rPr>
          <w:sz w:val="24"/>
          <w:szCs w:val="24"/>
        </w:rPr>
      </w:pPr>
      <w:r w:rsidRPr="0080448B">
        <w:rPr>
          <w:sz w:val="24"/>
          <w:szCs w:val="24"/>
        </w:rPr>
        <w:t>в устной и письменной форме анализировать:</w:t>
      </w:r>
    </w:p>
    <w:p w:rsidR="004A15CF" w:rsidRPr="0080448B" w:rsidRDefault="004A15CF" w:rsidP="0080448B">
      <w:pPr>
        <w:pStyle w:val="210"/>
        <w:numPr>
          <w:ilvl w:val="0"/>
          <w:numId w:val="9"/>
        </w:numPr>
        <w:shd w:val="clear" w:color="auto" w:fill="auto"/>
        <w:tabs>
          <w:tab w:val="left" w:pos="966"/>
        </w:tabs>
        <w:spacing w:after="0" w:line="240" w:lineRule="auto"/>
        <w:ind w:left="740"/>
        <w:jc w:val="both"/>
        <w:rPr>
          <w:sz w:val="24"/>
          <w:szCs w:val="24"/>
        </w:rPr>
      </w:pPr>
      <w:r w:rsidRPr="0080448B">
        <w:rPr>
          <w:sz w:val="24"/>
          <w:szCs w:val="24"/>
        </w:rPr>
        <w:t>конкретные произведения с использованием различных научных методов, методик и практик чтения;</w:t>
      </w:r>
    </w:p>
    <w:p w:rsidR="004A15CF" w:rsidRPr="0080448B" w:rsidRDefault="004A15CF" w:rsidP="0080448B">
      <w:pPr>
        <w:pStyle w:val="210"/>
        <w:numPr>
          <w:ilvl w:val="0"/>
          <w:numId w:val="9"/>
        </w:numPr>
        <w:shd w:val="clear" w:color="auto" w:fill="auto"/>
        <w:tabs>
          <w:tab w:val="left" w:pos="966"/>
        </w:tabs>
        <w:spacing w:after="0" w:line="240" w:lineRule="auto"/>
        <w:ind w:left="740"/>
        <w:jc w:val="both"/>
        <w:rPr>
          <w:sz w:val="24"/>
          <w:szCs w:val="24"/>
        </w:rPr>
      </w:pPr>
      <w:r w:rsidRPr="0080448B">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A15CF" w:rsidRPr="0080448B" w:rsidRDefault="004A15CF" w:rsidP="0080448B">
      <w:pPr>
        <w:pStyle w:val="210"/>
        <w:numPr>
          <w:ilvl w:val="0"/>
          <w:numId w:val="9"/>
        </w:numPr>
        <w:shd w:val="clear" w:color="auto" w:fill="auto"/>
        <w:tabs>
          <w:tab w:val="left" w:pos="971"/>
        </w:tabs>
        <w:spacing w:after="0" w:line="240" w:lineRule="auto"/>
        <w:ind w:left="740"/>
        <w:jc w:val="both"/>
        <w:rPr>
          <w:sz w:val="24"/>
          <w:szCs w:val="24"/>
        </w:rPr>
      </w:pPr>
      <w:r w:rsidRPr="0080448B">
        <w:rPr>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A15CF" w:rsidRPr="0080448B" w:rsidRDefault="004A15CF" w:rsidP="0080448B">
      <w:pPr>
        <w:pStyle w:val="210"/>
        <w:numPr>
          <w:ilvl w:val="0"/>
          <w:numId w:val="10"/>
        </w:numPr>
        <w:shd w:val="clear" w:color="auto" w:fill="auto"/>
        <w:tabs>
          <w:tab w:val="left" w:pos="706"/>
        </w:tabs>
        <w:spacing w:after="0" w:line="240" w:lineRule="auto"/>
        <w:ind w:firstLine="300"/>
        <w:rPr>
          <w:sz w:val="24"/>
          <w:szCs w:val="24"/>
        </w:rPr>
      </w:pPr>
      <w:r w:rsidRPr="0080448B">
        <w:rPr>
          <w:sz w:val="24"/>
          <w:szCs w:val="24"/>
        </w:rPr>
        <w:t xml:space="preserve">ориентироваться в историко-литературном процессе </w:t>
      </w:r>
      <w:r w:rsidRPr="0080448B">
        <w:rPr>
          <w:sz w:val="24"/>
          <w:szCs w:val="24"/>
          <w:lang w:val="en-US" w:eastAsia="en-US"/>
        </w:rPr>
        <w:t>XIX</w:t>
      </w:r>
      <w:r w:rsidRPr="0080448B">
        <w:rPr>
          <w:sz w:val="24"/>
          <w:szCs w:val="24"/>
          <w:lang w:eastAsia="en-US"/>
        </w:rPr>
        <w:t>-</w:t>
      </w:r>
      <w:r w:rsidRPr="0080448B">
        <w:rPr>
          <w:sz w:val="24"/>
          <w:szCs w:val="24"/>
          <w:lang w:val="en-US" w:eastAsia="en-US"/>
        </w:rPr>
        <w:t>XX</w:t>
      </w:r>
      <w:r w:rsidRPr="0080448B">
        <w:rPr>
          <w:sz w:val="24"/>
          <w:szCs w:val="24"/>
        </w:rPr>
        <w:t>веков и современном литературном процессе, опираясь на:</w:t>
      </w:r>
    </w:p>
    <w:p w:rsidR="004A15CF" w:rsidRPr="0080448B" w:rsidRDefault="004A15CF" w:rsidP="0080448B">
      <w:pPr>
        <w:pStyle w:val="210"/>
        <w:numPr>
          <w:ilvl w:val="0"/>
          <w:numId w:val="9"/>
        </w:numPr>
        <w:shd w:val="clear" w:color="auto" w:fill="auto"/>
        <w:tabs>
          <w:tab w:val="left" w:pos="971"/>
        </w:tabs>
        <w:spacing w:after="0" w:line="240" w:lineRule="auto"/>
        <w:ind w:left="740"/>
        <w:jc w:val="both"/>
        <w:rPr>
          <w:sz w:val="24"/>
          <w:szCs w:val="24"/>
        </w:rPr>
      </w:pPr>
      <w:r w:rsidRPr="0080448B">
        <w:rPr>
          <w:sz w:val="24"/>
          <w:szCs w:val="24"/>
        </w:rPr>
        <w:t xml:space="preserve">понятие об основных литературных направлениях, течениях, ведущих литературных </w:t>
      </w:r>
      <w:r w:rsidRPr="0080448B">
        <w:rPr>
          <w:sz w:val="24"/>
          <w:szCs w:val="24"/>
        </w:rPr>
        <w:lastRenderedPageBreak/>
        <w:t>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4A15CF" w:rsidRPr="0080448B" w:rsidRDefault="004A15CF" w:rsidP="0080448B">
      <w:pPr>
        <w:pStyle w:val="210"/>
        <w:numPr>
          <w:ilvl w:val="0"/>
          <w:numId w:val="9"/>
        </w:numPr>
        <w:shd w:val="clear" w:color="auto" w:fill="auto"/>
        <w:tabs>
          <w:tab w:val="left" w:pos="966"/>
        </w:tabs>
        <w:spacing w:after="0" w:line="240" w:lineRule="auto"/>
        <w:ind w:left="740"/>
        <w:jc w:val="both"/>
        <w:rPr>
          <w:sz w:val="24"/>
          <w:szCs w:val="24"/>
        </w:rPr>
      </w:pPr>
      <w:r w:rsidRPr="0080448B">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A15CF" w:rsidRPr="0080448B" w:rsidRDefault="004A15CF" w:rsidP="0080448B">
      <w:pPr>
        <w:pStyle w:val="210"/>
        <w:numPr>
          <w:ilvl w:val="0"/>
          <w:numId w:val="9"/>
        </w:numPr>
        <w:shd w:val="clear" w:color="auto" w:fill="auto"/>
        <w:tabs>
          <w:tab w:val="left" w:pos="971"/>
        </w:tabs>
        <w:spacing w:after="0" w:line="240" w:lineRule="auto"/>
        <w:ind w:left="740"/>
        <w:jc w:val="both"/>
        <w:rPr>
          <w:sz w:val="24"/>
          <w:szCs w:val="24"/>
        </w:rPr>
      </w:pPr>
      <w:r w:rsidRPr="0080448B">
        <w:rPr>
          <w:sz w:val="24"/>
          <w:szCs w:val="24"/>
        </w:rPr>
        <w:t>представление о значимости и актуальности произведений в контексте эпохи их появления;</w:t>
      </w:r>
    </w:p>
    <w:p w:rsidR="004A15CF" w:rsidRPr="0080448B" w:rsidRDefault="004A15CF" w:rsidP="0080448B">
      <w:pPr>
        <w:pStyle w:val="210"/>
        <w:numPr>
          <w:ilvl w:val="0"/>
          <w:numId w:val="9"/>
        </w:numPr>
        <w:shd w:val="clear" w:color="auto" w:fill="auto"/>
        <w:tabs>
          <w:tab w:val="left" w:pos="966"/>
        </w:tabs>
        <w:spacing w:after="0" w:line="240" w:lineRule="auto"/>
        <w:ind w:left="740"/>
        <w:jc w:val="both"/>
        <w:rPr>
          <w:sz w:val="24"/>
          <w:szCs w:val="24"/>
        </w:rPr>
      </w:pPr>
      <w:r w:rsidRPr="0080448B">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4A15CF" w:rsidRPr="0080448B" w:rsidRDefault="004A15CF" w:rsidP="0080448B">
      <w:pPr>
        <w:pStyle w:val="210"/>
        <w:numPr>
          <w:ilvl w:val="0"/>
          <w:numId w:val="10"/>
        </w:numPr>
        <w:shd w:val="clear" w:color="auto" w:fill="auto"/>
        <w:tabs>
          <w:tab w:val="left" w:pos="706"/>
        </w:tabs>
        <w:spacing w:after="0" w:line="240" w:lineRule="auto"/>
        <w:ind w:firstLine="300"/>
        <w:rPr>
          <w:sz w:val="24"/>
          <w:szCs w:val="24"/>
        </w:rPr>
      </w:pPr>
      <w:r w:rsidRPr="0080448B">
        <w:rPr>
          <w:sz w:val="24"/>
          <w:szCs w:val="24"/>
        </w:rPr>
        <w:t>обобщать и анализировать свой читательский опыт (в том числе и опыт самостоятельного чтения):</w:t>
      </w:r>
    </w:p>
    <w:p w:rsidR="004A15CF" w:rsidRPr="0080448B" w:rsidRDefault="004A15CF" w:rsidP="0080448B">
      <w:pPr>
        <w:pStyle w:val="210"/>
        <w:numPr>
          <w:ilvl w:val="0"/>
          <w:numId w:val="9"/>
        </w:numPr>
        <w:shd w:val="clear" w:color="auto" w:fill="auto"/>
        <w:tabs>
          <w:tab w:val="left" w:pos="1029"/>
        </w:tabs>
        <w:spacing w:after="0" w:line="240" w:lineRule="auto"/>
        <w:ind w:left="760"/>
        <w:jc w:val="both"/>
        <w:rPr>
          <w:sz w:val="24"/>
          <w:szCs w:val="24"/>
        </w:rPr>
      </w:pPr>
      <w:r w:rsidRPr="0080448B">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w:t>
      </w:r>
      <w:r w:rsidRPr="0080448B">
        <w:rPr>
          <w:sz w:val="24"/>
          <w:szCs w:val="24"/>
        </w:rPr>
        <w:softHyphen/>
        <w:t>исторической эпохе (периоду);</w:t>
      </w:r>
    </w:p>
    <w:p w:rsidR="004A15CF" w:rsidRPr="0080448B" w:rsidRDefault="004A15CF" w:rsidP="0080448B">
      <w:pPr>
        <w:pStyle w:val="210"/>
        <w:numPr>
          <w:ilvl w:val="0"/>
          <w:numId w:val="10"/>
        </w:numPr>
        <w:shd w:val="clear" w:color="auto" w:fill="auto"/>
        <w:tabs>
          <w:tab w:val="left" w:pos="750"/>
        </w:tabs>
        <w:spacing w:after="0" w:line="240" w:lineRule="auto"/>
        <w:ind w:firstLine="340"/>
        <w:jc w:val="both"/>
        <w:rPr>
          <w:sz w:val="24"/>
          <w:szCs w:val="24"/>
        </w:rPr>
      </w:pPr>
      <w:r w:rsidRPr="0080448B">
        <w:rPr>
          <w:sz w:val="24"/>
          <w:szCs w:val="24"/>
        </w:rPr>
        <w:t>осуществлять следующую продуктивную деятельность:</w:t>
      </w:r>
    </w:p>
    <w:p w:rsidR="004A15CF" w:rsidRPr="0080448B" w:rsidRDefault="004A15CF" w:rsidP="0080448B">
      <w:pPr>
        <w:pStyle w:val="210"/>
        <w:numPr>
          <w:ilvl w:val="0"/>
          <w:numId w:val="9"/>
        </w:numPr>
        <w:shd w:val="clear" w:color="auto" w:fill="auto"/>
        <w:tabs>
          <w:tab w:val="left" w:pos="1029"/>
        </w:tabs>
        <w:spacing w:after="0" w:line="240" w:lineRule="auto"/>
        <w:ind w:left="760"/>
        <w:jc w:val="both"/>
        <w:rPr>
          <w:sz w:val="24"/>
          <w:szCs w:val="24"/>
        </w:rPr>
      </w:pPr>
      <w:r w:rsidRPr="0080448B">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4A15CF" w:rsidRPr="0080448B" w:rsidRDefault="004A15CF" w:rsidP="0080448B">
      <w:pPr>
        <w:pStyle w:val="210"/>
        <w:numPr>
          <w:ilvl w:val="0"/>
          <w:numId w:val="9"/>
        </w:numPr>
        <w:shd w:val="clear" w:color="auto" w:fill="auto"/>
        <w:tabs>
          <w:tab w:val="left" w:pos="1029"/>
        </w:tabs>
        <w:spacing w:after="0" w:line="240" w:lineRule="auto"/>
        <w:ind w:left="760"/>
        <w:jc w:val="both"/>
        <w:rPr>
          <w:sz w:val="24"/>
          <w:szCs w:val="24"/>
        </w:rPr>
      </w:pPr>
      <w:r w:rsidRPr="0080448B">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4A15CF" w:rsidRPr="0080448B" w:rsidRDefault="004A15CF" w:rsidP="0080448B">
      <w:pPr>
        <w:pStyle w:val="24"/>
        <w:keepNext/>
        <w:keepLines/>
        <w:shd w:val="clear" w:color="auto" w:fill="auto"/>
        <w:spacing w:line="240" w:lineRule="auto"/>
        <w:ind w:left="760" w:firstLine="0"/>
        <w:jc w:val="both"/>
        <w:rPr>
          <w:sz w:val="24"/>
          <w:szCs w:val="24"/>
        </w:rPr>
      </w:pPr>
      <w:bookmarkStart w:id="36" w:name="bookmark35"/>
      <w:r w:rsidRPr="0080448B">
        <w:rPr>
          <w:sz w:val="24"/>
          <w:szCs w:val="24"/>
        </w:rPr>
        <w:t>Выпускник на углубленном уровне получит возможность научиться:</w:t>
      </w:r>
      <w:bookmarkEnd w:id="36"/>
    </w:p>
    <w:p w:rsidR="004A15CF" w:rsidRPr="0080448B" w:rsidRDefault="004A15CF" w:rsidP="0080448B">
      <w:pPr>
        <w:pStyle w:val="51"/>
        <w:numPr>
          <w:ilvl w:val="0"/>
          <w:numId w:val="10"/>
        </w:numPr>
        <w:shd w:val="clear" w:color="auto" w:fill="auto"/>
        <w:tabs>
          <w:tab w:val="left" w:pos="750"/>
        </w:tabs>
        <w:spacing w:line="240" w:lineRule="auto"/>
        <w:ind w:firstLine="340"/>
        <w:rPr>
          <w:sz w:val="24"/>
          <w:szCs w:val="24"/>
        </w:rPr>
      </w:pPr>
      <w:r w:rsidRPr="0080448B">
        <w:rPr>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A15CF" w:rsidRPr="0080448B" w:rsidRDefault="004A15CF" w:rsidP="0080448B">
      <w:pPr>
        <w:pStyle w:val="51"/>
        <w:numPr>
          <w:ilvl w:val="0"/>
          <w:numId w:val="10"/>
        </w:numPr>
        <w:shd w:val="clear" w:color="auto" w:fill="auto"/>
        <w:tabs>
          <w:tab w:val="left" w:pos="750"/>
        </w:tabs>
        <w:spacing w:line="240" w:lineRule="auto"/>
        <w:ind w:firstLine="340"/>
        <w:rPr>
          <w:sz w:val="24"/>
          <w:szCs w:val="24"/>
        </w:rPr>
      </w:pPr>
      <w:r w:rsidRPr="0080448B">
        <w:rPr>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4A15CF" w:rsidRPr="0080448B" w:rsidRDefault="004A15CF" w:rsidP="0080448B">
      <w:pPr>
        <w:pStyle w:val="51"/>
        <w:numPr>
          <w:ilvl w:val="0"/>
          <w:numId w:val="10"/>
        </w:numPr>
        <w:shd w:val="clear" w:color="auto" w:fill="auto"/>
        <w:tabs>
          <w:tab w:val="left" w:pos="2409"/>
          <w:tab w:val="left" w:pos="5625"/>
          <w:tab w:val="left" w:pos="7794"/>
        </w:tabs>
        <w:spacing w:line="240" w:lineRule="auto"/>
        <w:ind w:firstLine="340"/>
        <w:rPr>
          <w:sz w:val="24"/>
          <w:szCs w:val="24"/>
        </w:rPr>
      </w:pPr>
      <w:r w:rsidRPr="0080448B">
        <w:rPr>
          <w:sz w:val="24"/>
          <w:szCs w:val="24"/>
        </w:rPr>
        <w:t>пополнять</w:t>
      </w:r>
      <w:r w:rsidRPr="0080448B">
        <w:rPr>
          <w:sz w:val="24"/>
          <w:szCs w:val="24"/>
        </w:rPr>
        <w:tab/>
        <w:t>и обогащать свои</w:t>
      </w:r>
      <w:r w:rsidRPr="0080448B">
        <w:rPr>
          <w:sz w:val="24"/>
          <w:szCs w:val="24"/>
        </w:rPr>
        <w:tab/>
        <w:t>представления</w:t>
      </w:r>
      <w:r w:rsidRPr="0080448B">
        <w:rPr>
          <w:sz w:val="24"/>
          <w:szCs w:val="24"/>
        </w:rPr>
        <w:tab/>
        <w:t>об основных</w:t>
      </w:r>
    </w:p>
    <w:p w:rsidR="004A15CF" w:rsidRPr="0080448B" w:rsidRDefault="004A15CF" w:rsidP="0080448B">
      <w:pPr>
        <w:pStyle w:val="51"/>
        <w:shd w:val="clear" w:color="auto" w:fill="auto"/>
        <w:spacing w:line="240" w:lineRule="auto"/>
        <w:ind w:firstLine="0"/>
        <w:rPr>
          <w:sz w:val="24"/>
          <w:szCs w:val="24"/>
        </w:rPr>
      </w:pPr>
      <w:r w:rsidRPr="0080448B">
        <w:rPr>
          <w:sz w:val="24"/>
          <w:szCs w:val="24"/>
        </w:rPr>
        <w:t>закономерностях литературного процесса, в том числе современного, в его динамике;</w:t>
      </w:r>
    </w:p>
    <w:p w:rsidR="004A15CF" w:rsidRPr="0080448B" w:rsidRDefault="004A15CF" w:rsidP="0080448B">
      <w:pPr>
        <w:pStyle w:val="51"/>
        <w:numPr>
          <w:ilvl w:val="0"/>
          <w:numId w:val="10"/>
        </w:numPr>
        <w:shd w:val="clear" w:color="auto" w:fill="auto"/>
        <w:spacing w:line="240" w:lineRule="auto"/>
        <w:ind w:firstLine="340"/>
        <w:rPr>
          <w:sz w:val="24"/>
          <w:szCs w:val="24"/>
        </w:rPr>
      </w:pPr>
      <w:r w:rsidRPr="0080448B">
        <w:rPr>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4A15CF" w:rsidRPr="0080448B" w:rsidRDefault="004A15CF" w:rsidP="0080448B">
      <w:pPr>
        <w:pStyle w:val="24"/>
        <w:keepNext/>
        <w:keepLines/>
        <w:shd w:val="clear" w:color="auto" w:fill="auto"/>
        <w:spacing w:line="240" w:lineRule="auto"/>
        <w:ind w:left="760" w:firstLine="0"/>
        <w:rPr>
          <w:sz w:val="24"/>
          <w:szCs w:val="24"/>
        </w:rPr>
      </w:pPr>
      <w:bookmarkStart w:id="37" w:name="bookmark36"/>
      <w:bookmarkStart w:id="38" w:name="bookmark37"/>
      <w:r w:rsidRPr="0080448B">
        <w:rPr>
          <w:sz w:val="24"/>
          <w:szCs w:val="24"/>
        </w:rPr>
        <w:t>Иностранный язык</w:t>
      </w:r>
      <w:bookmarkEnd w:id="37"/>
      <w:bookmarkEnd w:id="38"/>
    </w:p>
    <w:p w:rsidR="004A15CF" w:rsidRPr="0080448B" w:rsidRDefault="004A15CF" w:rsidP="0080448B">
      <w:pPr>
        <w:pStyle w:val="410"/>
        <w:shd w:val="clear" w:color="auto" w:fill="auto"/>
        <w:spacing w:line="240" w:lineRule="auto"/>
        <w:ind w:firstLine="760"/>
        <w:rPr>
          <w:sz w:val="24"/>
          <w:szCs w:val="24"/>
        </w:rPr>
      </w:pPr>
      <w:r w:rsidRPr="0080448B">
        <w:rPr>
          <w:sz w:val="24"/>
          <w:szCs w:val="24"/>
        </w:rPr>
        <w:t>В результате изучения учебного предмета «Иностранный язык» (английский) на уровне среднего общего образования:</w:t>
      </w:r>
    </w:p>
    <w:p w:rsidR="004A15CF" w:rsidRPr="0080448B" w:rsidRDefault="004A15CF" w:rsidP="0080448B">
      <w:pPr>
        <w:pStyle w:val="410"/>
        <w:shd w:val="clear" w:color="auto" w:fill="auto"/>
        <w:spacing w:line="240" w:lineRule="auto"/>
        <w:ind w:left="760"/>
        <w:rPr>
          <w:sz w:val="24"/>
          <w:szCs w:val="24"/>
        </w:rPr>
      </w:pPr>
      <w:r w:rsidRPr="0080448B">
        <w:rPr>
          <w:sz w:val="24"/>
          <w:szCs w:val="24"/>
        </w:rPr>
        <w:t>Выпускник на базовом уровне научится:</w:t>
      </w:r>
    </w:p>
    <w:p w:rsidR="004A15CF" w:rsidRPr="0080448B" w:rsidRDefault="004A15CF" w:rsidP="0080448B">
      <w:pPr>
        <w:pStyle w:val="24"/>
        <w:keepNext/>
        <w:keepLines/>
        <w:shd w:val="clear" w:color="auto" w:fill="auto"/>
        <w:spacing w:line="240" w:lineRule="auto"/>
        <w:ind w:left="760" w:firstLine="0"/>
        <w:rPr>
          <w:sz w:val="24"/>
          <w:szCs w:val="24"/>
        </w:rPr>
      </w:pPr>
      <w:bookmarkStart w:id="39" w:name="bookmark38"/>
      <w:r>
        <w:rPr>
          <w:sz w:val="24"/>
          <w:szCs w:val="24"/>
        </w:rPr>
        <w:t>Коммуникативные умения Г</w:t>
      </w:r>
      <w:r w:rsidRPr="0080448B">
        <w:rPr>
          <w:sz w:val="24"/>
          <w:szCs w:val="24"/>
        </w:rPr>
        <w:t>оворение, диалогическая речь</w:t>
      </w:r>
      <w:bookmarkEnd w:id="39"/>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Вести диалог/полилог в ситуациях неофициального общения в рамках изученной тематики;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выражать и аргументировать личную точку зрения;</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lastRenderedPageBreak/>
        <w:t>запрашивать информацию и обмениваться информацией в пределах изученной тематики;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обращаться за разъяснениями, уточняя интересующую информацию.</w:t>
      </w:r>
    </w:p>
    <w:p w:rsidR="004A15CF" w:rsidRPr="0080448B" w:rsidRDefault="004A15CF" w:rsidP="0080448B">
      <w:pPr>
        <w:pStyle w:val="410"/>
        <w:shd w:val="clear" w:color="auto" w:fill="auto"/>
        <w:spacing w:line="240" w:lineRule="auto"/>
        <w:ind w:left="760"/>
        <w:rPr>
          <w:sz w:val="24"/>
          <w:szCs w:val="24"/>
        </w:rPr>
      </w:pPr>
      <w:r w:rsidRPr="0080448B">
        <w:rPr>
          <w:sz w:val="24"/>
          <w:szCs w:val="24"/>
        </w:rPr>
        <w:t>Говорение, монологическая речь</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A15CF" w:rsidRPr="0080448B" w:rsidRDefault="004A15CF" w:rsidP="0080448B">
      <w:pPr>
        <w:pStyle w:val="210"/>
        <w:numPr>
          <w:ilvl w:val="0"/>
          <w:numId w:val="10"/>
        </w:numPr>
        <w:shd w:val="clear" w:color="auto" w:fill="auto"/>
        <w:tabs>
          <w:tab w:val="left" w:pos="721"/>
          <w:tab w:val="left" w:pos="3181"/>
          <w:tab w:val="left" w:pos="5408"/>
          <w:tab w:val="left" w:pos="7933"/>
        </w:tabs>
        <w:spacing w:after="0" w:line="240" w:lineRule="auto"/>
        <w:ind w:firstLine="320"/>
        <w:jc w:val="both"/>
        <w:rPr>
          <w:sz w:val="24"/>
          <w:szCs w:val="24"/>
        </w:rPr>
      </w:pPr>
      <w:r w:rsidRPr="0080448B">
        <w:rPr>
          <w:sz w:val="24"/>
          <w:szCs w:val="24"/>
        </w:rPr>
        <w:t>передавать</w:t>
      </w:r>
      <w:r w:rsidRPr="0080448B">
        <w:rPr>
          <w:sz w:val="24"/>
          <w:szCs w:val="24"/>
        </w:rPr>
        <w:tab/>
        <w:t>основное</w:t>
      </w:r>
      <w:r w:rsidRPr="0080448B">
        <w:rPr>
          <w:sz w:val="24"/>
          <w:szCs w:val="24"/>
        </w:rPr>
        <w:tab/>
        <w:t>содержание</w:t>
      </w:r>
      <w:r w:rsidRPr="0080448B">
        <w:rPr>
          <w:sz w:val="24"/>
          <w:szCs w:val="24"/>
        </w:rPr>
        <w:tab/>
        <w:t>прочитанного/</w:t>
      </w:r>
    </w:p>
    <w:p w:rsidR="004A15CF" w:rsidRPr="0080448B" w:rsidRDefault="004A15CF" w:rsidP="0080448B">
      <w:pPr>
        <w:pStyle w:val="210"/>
        <w:shd w:val="clear" w:color="auto" w:fill="auto"/>
        <w:spacing w:after="0" w:line="240" w:lineRule="auto"/>
        <w:rPr>
          <w:sz w:val="24"/>
          <w:szCs w:val="24"/>
        </w:rPr>
      </w:pPr>
      <w:r w:rsidRPr="0080448B">
        <w:rPr>
          <w:sz w:val="24"/>
          <w:szCs w:val="24"/>
        </w:rPr>
        <w:t>увиденного/услышанного;</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давать краткие описания и/или комментарии с опорой на нелинейный текст (таблицы, графики);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строить высказывание на основе изображения с опорой или без опоры на ключевые слова/план/вопросы.</w:t>
      </w:r>
    </w:p>
    <w:p w:rsidR="004A15CF" w:rsidRPr="0080448B" w:rsidRDefault="004A15CF" w:rsidP="0080448B">
      <w:pPr>
        <w:pStyle w:val="410"/>
        <w:shd w:val="clear" w:color="auto" w:fill="auto"/>
        <w:spacing w:line="240" w:lineRule="auto"/>
        <w:ind w:left="760"/>
        <w:rPr>
          <w:sz w:val="24"/>
          <w:szCs w:val="24"/>
        </w:rPr>
      </w:pPr>
      <w:r w:rsidRPr="0080448B">
        <w:rPr>
          <w:sz w:val="24"/>
          <w:szCs w:val="24"/>
        </w:rPr>
        <w:t>Аудирование</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A15CF" w:rsidRPr="0080448B" w:rsidRDefault="004A15CF" w:rsidP="0080448B">
      <w:pPr>
        <w:pStyle w:val="24"/>
        <w:keepNext/>
        <w:keepLines/>
        <w:shd w:val="clear" w:color="auto" w:fill="auto"/>
        <w:spacing w:line="240" w:lineRule="auto"/>
        <w:ind w:left="760" w:firstLine="0"/>
        <w:rPr>
          <w:sz w:val="24"/>
          <w:szCs w:val="24"/>
        </w:rPr>
      </w:pPr>
      <w:bookmarkStart w:id="40" w:name="bookmark39"/>
      <w:r w:rsidRPr="0080448B">
        <w:rPr>
          <w:sz w:val="24"/>
          <w:szCs w:val="24"/>
        </w:rPr>
        <w:t>Чтение</w:t>
      </w:r>
      <w:bookmarkEnd w:id="40"/>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A15CF" w:rsidRPr="0080448B" w:rsidRDefault="004A15CF" w:rsidP="0080448B">
      <w:pPr>
        <w:pStyle w:val="24"/>
        <w:keepNext/>
        <w:keepLines/>
        <w:shd w:val="clear" w:color="auto" w:fill="auto"/>
        <w:spacing w:line="240" w:lineRule="auto"/>
        <w:ind w:left="760" w:firstLine="0"/>
        <w:rPr>
          <w:sz w:val="24"/>
          <w:szCs w:val="24"/>
        </w:rPr>
      </w:pPr>
      <w:bookmarkStart w:id="41" w:name="bookmark40"/>
      <w:r w:rsidRPr="0080448B">
        <w:rPr>
          <w:sz w:val="24"/>
          <w:szCs w:val="24"/>
        </w:rPr>
        <w:t>Письмо</w:t>
      </w:r>
      <w:bookmarkEnd w:id="41"/>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Писать несложные связные тексты по изученной тематике;</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A15CF" w:rsidRPr="0080448B" w:rsidRDefault="004A15CF" w:rsidP="0080448B">
      <w:pPr>
        <w:pStyle w:val="24"/>
        <w:keepNext/>
        <w:keepLines/>
        <w:shd w:val="clear" w:color="auto" w:fill="auto"/>
        <w:spacing w:line="240" w:lineRule="auto"/>
        <w:ind w:left="760" w:firstLine="0"/>
        <w:rPr>
          <w:sz w:val="24"/>
          <w:szCs w:val="24"/>
        </w:rPr>
      </w:pPr>
      <w:bookmarkStart w:id="42" w:name="bookmark41"/>
      <w:r w:rsidRPr="0080448B">
        <w:rPr>
          <w:sz w:val="24"/>
          <w:szCs w:val="24"/>
        </w:rPr>
        <w:t>Языковые навыки</w:t>
      </w:r>
      <w:bookmarkEnd w:id="42"/>
    </w:p>
    <w:p w:rsidR="004A15CF" w:rsidRPr="0080448B" w:rsidRDefault="004A15CF" w:rsidP="0080448B">
      <w:pPr>
        <w:pStyle w:val="410"/>
        <w:shd w:val="clear" w:color="auto" w:fill="auto"/>
        <w:spacing w:line="240" w:lineRule="auto"/>
        <w:ind w:left="760"/>
        <w:rPr>
          <w:sz w:val="24"/>
          <w:szCs w:val="24"/>
        </w:rPr>
      </w:pPr>
      <w:r w:rsidRPr="0080448B">
        <w:rPr>
          <w:sz w:val="24"/>
          <w:szCs w:val="24"/>
        </w:rPr>
        <w:t>Орфография и пунктуация</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Владеть орфографическими навыками в рамках тем, включенных в раздел «Предметное содержание речи»;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расставлять в тексте знаки препинания в соответствии с нормами пунктуации.</w:t>
      </w:r>
    </w:p>
    <w:p w:rsidR="004A15CF" w:rsidRPr="0080448B" w:rsidRDefault="004A15CF" w:rsidP="0080448B">
      <w:pPr>
        <w:pStyle w:val="24"/>
        <w:keepNext/>
        <w:keepLines/>
        <w:shd w:val="clear" w:color="auto" w:fill="auto"/>
        <w:spacing w:line="240" w:lineRule="auto"/>
        <w:ind w:left="740" w:firstLine="0"/>
        <w:rPr>
          <w:sz w:val="24"/>
          <w:szCs w:val="24"/>
        </w:rPr>
      </w:pPr>
      <w:bookmarkStart w:id="43" w:name="bookmark42"/>
      <w:r w:rsidRPr="0080448B">
        <w:rPr>
          <w:sz w:val="24"/>
          <w:szCs w:val="24"/>
        </w:rPr>
        <w:t>Фонетическая сторона речи</w:t>
      </w:r>
      <w:bookmarkEnd w:id="43"/>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Владеть слухопроизносительными навыками в рамках тем, включенных в раздел «Предметное содержание речи»;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владеть навыками ритмико-интонационного оформления речи в зависимости от коммуникативной ситуации.</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Лексическая сторона речи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Распознавать и употреблять в речи лексические единицы в рамках тем, включенных в раздел «Предметное содержание речи»;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распознавать и употреблять в речи наиболее распространенные фразовые глаголы;</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определять принадлежность слов к частям речи по аффиксам;</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lastRenderedPageBreak/>
        <w:t>догадываться о значении отдельных слов на основе сходства с родным языком, по словообразовательным элементам и контексту;</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распознавать и употреблять различные средства связи в тексте для обеспечения его целостности </w:t>
      </w:r>
      <w:r w:rsidRPr="0080448B">
        <w:rPr>
          <w:sz w:val="24"/>
          <w:szCs w:val="24"/>
          <w:lang w:eastAsia="en-US"/>
        </w:rPr>
        <w:t>(</w:t>
      </w:r>
      <w:r w:rsidRPr="0080448B">
        <w:rPr>
          <w:sz w:val="24"/>
          <w:szCs w:val="24"/>
          <w:lang w:val="en-US" w:eastAsia="en-US"/>
        </w:rPr>
        <w:t>firstly</w:t>
      </w:r>
      <w:r w:rsidRPr="0080448B">
        <w:rPr>
          <w:sz w:val="24"/>
          <w:szCs w:val="24"/>
          <w:lang w:eastAsia="en-US"/>
        </w:rPr>
        <w:t xml:space="preserve">, </w:t>
      </w:r>
      <w:r w:rsidRPr="0080448B">
        <w:rPr>
          <w:sz w:val="24"/>
          <w:szCs w:val="24"/>
          <w:lang w:val="en-US" w:eastAsia="en-US"/>
        </w:rPr>
        <w:t>tobeginwith</w:t>
      </w:r>
      <w:r w:rsidRPr="0080448B">
        <w:rPr>
          <w:sz w:val="24"/>
          <w:szCs w:val="24"/>
          <w:lang w:eastAsia="en-US"/>
        </w:rPr>
        <w:t xml:space="preserve">, </w:t>
      </w:r>
      <w:r w:rsidRPr="0080448B">
        <w:rPr>
          <w:sz w:val="24"/>
          <w:szCs w:val="24"/>
          <w:lang w:val="en-US" w:eastAsia="en-US"/>
        </w:rPr>
        <w:t>however</w:t>
      </w:r>
      <w:r w:rsidRPr="0080448B">
        <w:rPr>
          <w:sz w:val="24"/>
          <w:szCs w:val="24"/>
          <w:lang w:eastAsia="en-US"/>
        </w:rPr>
        <w:t xml:space="preserve">, </w:t>
      </w:r>
      <w:r w:rsidRPr="0080448B">
        <w:rPr>
          <w:sz w:val="24"/>
          <w:szCs w:val="24"/>
          <w:lang w:val="en-US" w:eastAsia="en-US"/>
        </w:rPr>
        <w:t>asforme</w:t>
      </w:r>
      <w:r w:rsidRPr="0080448B">
        <w:rPr>
          <w:sz w:val="24"/>
          <w:szCs w:val="24"/>
          <w:lang w:eastAsia="en-US"/>
        </w:rPr>
        <w:t xml:space="preserve">, </w:t>
      </w:r>
      <w:r w:rsidRPr="0080448B">
        <w:rPr>
          <w:sz w:val="24"/>
          <w:szCs w:val="24"/>
          <w:lang w:val="en-US" w:eastAsia="en-US"/>
        </w:rPr>
        <w:t>finally</w:t>
      </w:r>
      <w:r w:rsidRPr="0080448B">
        <w:rPr>
          <w:sz w:val="24"/>
          <w:szCs w:val="24"/>
          <w:lang w:eastAsia="en-US"/>
        </w:rPr>
        <w:t xml:space="preserve">, </w:t>
      </w:r>
      <w:r w:rsidRPr="0080448B">
        <w:rPr>
          <w:sz w:val="24"/>
          <w:szCs w:val="24"/>
          <w:lang w:val="en-US" w:eastAsia="en-US"/>
        </w:rPr>
        <w:t>atlast</w:t>
      </w:r>
      <w:r w:rsidRPr="0080448B">
        <w:rPr>
          <w:sz w:val="24"/>
          <w:szCs w:val="24"/>
          <w:lang w:eastAsia="en-US"/>
        </w:rPr>
        <w:t xml:space="preserve">, </w:t>
      </w:r>
      <w:r w:rsidRPr="0080448B">
        <w:rPr>
          <w:sz w:val="24"/>
          <w:szCs w:val="24"/>
          <w:lang w:val="en-US" w:eastAsia="en-US"/>
        </w:rPr>
        <w:t>etc</w:t>
      </w:r>
      <w:r w:rsidRPr="0080448B">
        <w:rPr>
          <w:sz w:val="24"/>
          <w:szCs w:val="24"/>
          <w:lang w:eastAsia="en-US"/>
        </w:rPr>
        <w:t>.).</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Г рамматическая сторона речи</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80448B">
        <w:rPr>
          <w:sz w:val="24"/>
          <w:szCs w:val="24"/>
          <w:lang w:eastAsia="en-US"/>
        </w:rPr>
        <w:t>(</w:t>
      </w:r>
      <w:r w:rsidRPr="0080448B">
        <w:rPr>
          <w:sz w:val="24"/>
          <w:szCs w:val="24"/>
          <w:lang w:val="en-US" w:eastAsia="en-US"/>
        </w:rPr>
        <w:t>Wemovedtoanewhouselastyear</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употреблятьвречисложноподчиненныепредложенияссоюзамиисоюзнымисловами</w:t>
      </w:r>
      <w:r w:rsidRPr="0080448B">
        <w:rPr>
          <w:sz w:val="24"/>
          <w:szCs w:val="24"/>
          <w:lang w:val="en-US" w:eastAsia="en-US"/>
        </w:rPr>
        <w:t>what, when, why, which, that, who, if, because, that’s why, than, so, for, since, during, so that, unless;</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употреблять в речи сложносочиненные предложения с сочинительными союзами </w:t>
      </w:r>
      <w:r w:rsidRPr="0080448B">
        <w:rPr>
          <w:sz w:val="24"/>
          <w:szCs w:val="24"/>
          <w:lang w:val="en-US" w:eastAsia="en-US"/>
        </w:rPr>
        <w:t>and</w:t>
      </w:r>
      <w:r w:rsidRPr="0080448B">
        <w:rPr>
          <w:sz w:val="24"/>
          <w:szCs w:val="24"/>
          <w:lang w:eastAsia="en-US"/>
        </w:rPr>
        <w:t xml:space="preserve">, </w:t>
      </w:r>
      <w:r w:rsidRPr="0080448B">
        <w:rPr>
          <w:sz w:val="24"/>
          <w:szCs w:val="24"/>
          <w:lang w:val="en-US" w:eastAsia="en-US"/>
        </w:rPr>
        <w:t>but</w:t>
      </w:r>
      <w:r w:rsidRPr="0080448B">
        <w:rPr>
          <w:sz w:val="24"/>
          <w:szCs w:val="24"/>
          <w:lang w:eastAsia="en-US"/>
        </w:rPr>
        <w:t xml:space="preserve">, </w:t>
      </w:r>
      <w:r w:rsidRPr="0080448B">
        <w:rPr>
          <w:sz w:val="24"/>
          <w:szCs w:val="24"/>
          <w:lang w:val="en-US" w:eastAsia="en-US"/>
        </w:rPr>
        <w:t>or</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употреблятьвречиусловныепредложенияреального</w:t>
      </w:r>
      <w:r w:rsidRPr="0080448B">
        <w:rPr>
          <w:sz w:val="24"/>
          <w:szCs w:val="24"/>
          <w:lang w:val="en-US" w:eastAsia="en-US"/>
        </w:rPr>
        <w:t xml:space="preserve">(Conditional </w:t>
      </w:r>
      <w:r w:rsidRPr="0080448B">
        <w:rPr>
          <w:sz w:val="24"/>
          <w:szCs w:val="24"/>
          <w:lang w:val="en-US"/>
        </w:rPr>
        <w:t xml:space="preserve">I - </w:t>
      </w:r>
      <w:r w:rsidRPr="0080448B">
        <w:rPr>
          <w:sz w:val="24"/>
          <w:szCs w:val="24"/>
          <w:lang w:val="en-US" w:eastAsia="en-US"/>
        </w:rPr>
        <w:t xml:space="preserve">If I see Jim, I’ll invite him to our school party) </w:t>
      </w:r>
      <w:r w:rsidRPr="0080448B">
        <w:rPr>
          <w:sz w:val="24"/>
          <w:szCs w:val="24"/>
        </w:rPr>
        <w:t>инереальногохарактера</w:t>
      </w:r>
      <w:r w:rsidRPr="0080448B">
        <w:rPr>
          <w:sz w:val="24"/>
          <w:szCs w:val="24"/>
          <w:lang w:val="en-US" w:eastAsia="en-US"/>
        </w:rPr>
        <w:t>(Conditional II - If I were you, I would start learning French);</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употреблять в речи предложения с конструкцией </w:t>
      </w:r>
      <w:r w:rsidRPr="0080448B">
        <w:rPr>
          <w:sz w:val="24"/>
          <w:szCs w:val="24"/>
          <w:lang w:val="en-US" w:eastAsia="en-US"/>
        </w:rPr>
        <w:t>Iwish</w:t>
      </w:r>
      <w:r w:rsidRPr="0080448B">
        <w:rPr>
          <w:sz w:val="24"/>
          <w:szCs w:val="24"/>
          <w:lang w:eastAsia="en-US"/>
        </w:rPr>
        <w:t xml:space="preserve"> (</w:t>
      </w:r>
      <w:r w:rsidRPr="0080448B">
        <w:rPr>
          <w:sz w:val="24"/>
          <w:szCs w:val="24"/>
          <w:lang w:val="en-US" w:eastAsia="en-US"/>
        </w:rPr>
        <w:t>IwishIhadmyownroom</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употреблятьвречипредложениясконструкцией</w:t>
      </w:r>
      <w:r w:rsidRPr="0080448B">
        <w:rPr>
          <w:sz w:val="24"/>
          <w:szCs w:val="24"/>
          <w:lang w:val="en-US" w:eastAsia="en-US"/>
        </w:rPr>
        <w:t>so/such (I was so busy that I forgot to phone my parents);</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употреблятьвречиконструкциисгерундием</w:t>
      </w:r>
      <w:r w:rsidRPr="0080448B">
        <w:rPr>
          <w:sz w:val="24"/>
          <w:szCs w:val="24"/>
          <w:lang w:val="en-US"/>
        </w:rPr>
        <w:t xml:space="preserve">: </w:t>
      </w:r>
      <w:r w:rsidRPr="0080448B">
        <w:rPr>
          <w:sz w:val="24"/>
          <w:szCs w:val="24"/>
          <w:lang w:val="en-US" w:eastAsia="en-US"/>
        </w:rPr>
        <w:t xml:space="preserve">to love </w:t>
      </w:r>
      <w:r w:rsidRPr="0080448B">
        <w:rPr>
          <w:sz w:val="24"/>
          <w:szCs w:val="24"/>
          <w:lang w:val="en-US"/>
        </w:rPr>
        <w:t xml:space="preserve">/ </w:t>
      </w:r>
      <w:r w:rsidRPr="0080448B">
        <w:rPr>
          <w:sz w:val="24"/>
          <w:szCs w:val="24"/>
          <w:lang w:val="en-US" w:eastAsia="en-US"/>
        </w:rPr>
        <w:t>hate doing something; stop talking;</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употреблять в речи конструкции с инфинитивом: </w:t>
      </w:r>
      <w:r w:rsidRPr="0080448B">
        <w:rPr>
          <w:sz w:val="24"/>
          <w:szCs w:val="24"/>
          <w:lang w:val="en-US" w:eastAsia="en-US"/>
        </w:rPr>
        <w:t>wanttodo</w:t>
      </w:r>
      <w:r w:rsidRPr="0080448B">
        <w:rPr>
          <w:sz w:val="24"/>
          <w:szCs w:val="24"/>
          <w:lang w:eastAsia="en-US"/>
        </w:rPr>
        <w:t xml:space="preserve">, </w:t>
      </w:r>
      <w:r w:rsidRPr="0080448B">
        <w:rPr>
          <w:sz w:val="24"/>
          <w:szCs w:val="24"/>
          <w:lang w:val="en-US" w:eastAsia="en-US"/>
        </w:rPr>
        <w:t>learntospeak</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употреблятьвречиинфинитивцели</w:t>
      </w:r>
      <w:r w:rsidRPr="0080448B">
        <w:rPr>
          <w:sz w:val="24"/>
          <w:szCs w:val="24"/>
          <w:lang w:val="en-US" w:eastAsia="en-US"/>
        </w:rPr>
        <w:t>(I called to cancel our lesson);</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употреблятьвречиконструкцию</w:t>
      </w:r>
      <w:r w:rsidRPr="0080448B">
        <w:rPr>
          <w:sz w:val="24"/>
          <w:szCs w:val="24"/>
          <w:lang w:val="en-US" w:eastAsia="en-US"/>
        </w:rPr>
        <w:t>it takes me ... to do something;</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использовать косвенную речь;</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использоватьвречиглаголывнаиболееупотребляемыхвременныхформах</w:t>
      </w:r>
      <w:r w:rsidRPr="0080448B">
        <w:rPr>
          <w:sz w:val="24"/>
          <w:szCs w:val="24"/>
          <w:lang w:val="en-US"/>
        </w:rPr>
        <w:t xml:space="preserve">: </w:t>
      </w:r>
      <w:r w:rsidRPr="0080448B">
        <w:rPr>
          <w:sz w:val="24"/>
          <w:szCs w:val="24"/>
          <w:lang w:val="en-US" w:eastAsia="en-US"/>
        </w:rPr>
        <w:t>Present Simple, Present Continuous, Future Simple, Past Simple, Past Continuous, Present Perfect, Present Perfect Continuous, Past Perfect;</w:t>
      </w:r>
    </w:p>
    <w:p w:rsidR="004A15CF" w:rsidRPr="0080448B" w:rsidRDefault="004A15CF" w:rsidP="0080448B">
      <w:pPr>
        <w:pStyle w:val="210"/>
        <w:numPr>
          <w:ilvl w:val="0"/>
          <w:numId w:val="10"/>
        </w:numPr>
        <w:shd w:val="clear" w:color="auto" w:fill="auto"/>
        <w:spacing w:after="0" w:line="240" w:lineRule="auto"/>
        <w:ind w:firstLine="320"/>
        <w:jc w:val="both"/>
        <w:rPr>
          <w:sz w:val="24"/>
          <w:szCs w:val="24"/>
          <w:lang w:val="en-US"/>
        </w:rPr>
      </w:pPr>
      <w:r w:rsidRPr="0080448B">
        <w:rPr>
          <w:sz w:val="24"/>
          <w:szCs w:val="24"/>
        </w:rPr>
        <w:t>употреблятьвречистрадательныйзалогвформахнаиболееиспользуемыхвремен</w:t>
      </w:r>
      <w:r w:rsidRPr="0080448B">
        <w:rPr>
          <w:sz w:val="24"/>
          <w:szCs w:val="24"/>
          <w:lang w:val="en-US"/>
        </w:rPr>
        <w:t xml:space="preserve">: </w:t>
      </w:r>
      <w:r w:rsidRPr="0080448B">
        <w:rPr>
          <w:sz w:val="24"/>
          <w:szCs w:val="24"/>
          <w:lang w:val="en-US" w:eastAsia="en-US"/>
        </w:rPr>
        <w:t>Present Simple, Present Continuous, Past Simple, Present Perfect;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rPr>
      </w:pPr>
      <w:r w:rsidRPr="0080448B">
        <w:rPr>
          <w:sz w:val="24"/>
          <w:szCs w:val="24"/>
        </w:rPr>
        <w:t xml:space="preserve">употреблять в речи различные грамматические средства для выражения будущего времени - </w:t>
      </w:r>
      <w:r w:rsidRPr="0080448B">
        <w:rPr>
          <w:sz w:val="24"/>
          <w:szCs w:val="24"/>
          <w:lang w:val="en-US" w:eastAsia="en-US"/>
        </w:rPr>
        <w:t>tobegoingto</w:t>
      </w:r>
      <w:r w:rsidRPr="0080448B">
        <w:rPr>
          <w:sz w:val="24"/>
          <w:szCs w:val="24"/>
          <w:lang w:eastAsia="en-US"/>
        </w:rPr>
        <w:t xml:space="preserve">, </w:t>
      </w:r>
      <w:r w:rsidRPr="0080448B">
        <w:rPr>
          <w:sz w:val="24"/>
          <w:szCs w:val="24"/>
          <w:lang w:val="en-US" w:eastAsia="en-US"/>
        </w:rPr>
        <w:t>PresentContinuous</w:t>
      </w:r>
      <w:r w:rsidRPr="0080448B">
        <w:rPr>
          <w:sz w:val="24"/>
          <w:szCs w:val="24"/>
          <w:lang w:eastAsia="en-US"/>
        </w:rPr>
        <w:t xml:space="preserve">; </w:t>
      </w:r>
      <w:r w:rsidRPr="0080448B">
        <w:rPr>
          <w:sz w:val="24"/>
          <w:szCs w:val="24"/>
          <w:lang w:val="en-US" w:eastAsia="en-US"/>
        </w:rPr>
        <w:t>PresentSimple</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09"/>
        </w:tabs>
        <w:spacing w:after="0" w:line="240" w:lineRule="auto"/>
        <w:ind w:firstLine="320"/>
        <w:jc w:val="both"/>
        <w:rPr>
          <w:sz w:val="24"/>
          <w:szCs w:val="24"/>
          <w:lang w:val="en-US"/>
        </w:rPr>
      </w:pPr>
      <w:r w:rsidRPr="0080448B">
        <w:rPr>
          <w:sz w:val="24"/>
          <w:szCs w:val="24"/>
        </w:rPr>
        <w:t>употреблятьвречимодальныеглаголыиихэквиваленты</w:t>
      </w:r>
      <w:r w:rsidRPr="0080448B">
        <w:rPr>
          <w:sz w:val="24"/>
          <w:szCs w:val="24"/>
          <w:lang w:val="en-US" w:eastAsia="en-US"/>
        </w:rPr>
        <w:t>(may, can/be able to, must/have to/should; need, shall, could, might, would);</w:t>
      </w:r>
    </w:p>
    <w:p w:rsidR="004A15CF" w:rsidRPr="0080448B" w:rsidRDefault="004A15CF" w:rsidP="0080448B">
      <w:pPr>
        <w:pStyle w:val="210"/>
        <w:numPr>
          <w:ilvl w:val="0"/>
          <w:numId w:val="10"/>
        </w:numPr>
        <w:shd w:val="clear" w:color="auto" w:fill="auto"/>
        <w:spacing w:after="0" w:line="240" w:lineRule="auto"/>
        <w:ind w:firstLine="320"/>
        <w:jc w:val="both"/>
        <w:rPr>
          <w:sz w:val="24"/>
          <w:szCs w:val="24"/>
        </w:rPr>
      </w:pPr>
      <w:r w:rsidRPr="0080448B">
        <w:rPr>
          <w:sz w:val="24"/>
          <w:szCs w:val="24"/>
        </w:rPr>
        <w:t>согласовывать времена в рамках сложного предложения в плане настоящего и прошлого;</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t>употреблять в речи определенный/неопределенный/нулевой артикль;</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t>употреблять в речи личные, притяжательные, указательные, неопределенные, относительные, вопросительные местоимения;</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lastRenderedPageBreak/>
        <w:t xml:space="preserve">употреблять в речи наречия в положительной, сравнительной и превосходной степенях, а также наречия, выражающие количество </w:t>
      </w:r>
      <w:r w:rsidRPr="0080448B">
        <w:rPr>
          <w:sz w:val="24"/>
          <w:szCs w:val="24"/>
          <w:lang w:eastAsia="en-US"/>
        </w:rPr>
        <w:t>(</w:t>
      </w:r>
      <w:r w:rsidRPr="0080448B">
        <w:rPr>
          <w:sz w:val="24"/>
          <w:szCs w:val="24"/>
          <w:lang w:val="en-US" w:eastAsia="en-US"/>
        </w:rPr>
        <w:t>many</w:t>
      </w:r>
      <w:r w:rsidRPr="0080448B">
        <w:rPr>
          <w:sz w:val="24"/>
          <w:szCs w:val="24"/>
        </w:rPr>
        <w:t xml:space="preserve">/ </w:t>
      </w:r>
      <w:r w:rsidRPr="0080448B">
        <w:rPr>
          <w:sz w:val="24"/>
          <w:szCs w:val="24"/>
          <w:lang w:val="en-US" w:eastAsia="en-US"/>
        </w:rPr>
        <w:t>much</w:t>
      </w:r>
      <w:r w:rsidRPr="0080448B">
        <w:rPr>
          <w:sz w:val="24"/>
          <w:szCs w:val="24"/>
          <w:lang w:eastAsia="en-US"/>
        </w:rPr>
        <w:t xml:space="preserve">, </w:t>
      </w:r>
      <w:r w:rsidRPr="0080448B">
        <w:rPr>
          <w:sz w:val="24"/>
          <w:szCs w:val="24"/>
          <w:lang w:val="en-US" w:eastAsia="en-US"/>
        </w:rPr>
        <w:t>few</w:t>
      </w:r>
      <w:r w:rsidRPr="0080448B">
        <w:rPr>
          <w:sz w:val="24"/>
          <w:szCs w:val="24"/>
        </w:rPr>
        <w:t xml:space="preserve">/ </w:t>
      </w:r>
      <w:r w:rsidRPr="0080448B">
        <w:rPr>
          <w:sz w:val="24"/>
          <w:szCs w:val="24"/>
          <w:lang w:val="en-US" w:eastAsia="en-US"/>
        </w:rPr>
        <w:t>afew</w:t>
      </w:r>
      <w:r w:rsidRPr="0080448B">
        <w:rPr>
          <w:sz w:val="24"/>
          <w:szCs w:val="24"/>
          <w:lang w:eastAsia="en-US"/>
        </w:rPr>
        <w:t xml:space="preserve">, </w:t>
      </w:r>
      <w:r w:rsidRPr="0080448B">
        <w:rPr>
          <w:sz w:val="24"/>
          <w:szCs w:val="24"/>
          <w:lang w:val="en-US" w:eastAsia="en-US"/>
        </w:rPr>
        <w:t>little</w:t>
      </w:r>
      <w:r w:rsidRPr="0080448B">
        <w:rPr>
          <w:sz w:val="24"/>
          <w:szCs w:val="24"/>
        </w:rPr>
        <w:t xml:space="preserve">/ </w:t>
      </w:r>
      <w:r w:rsidRPr="0080448B">
        <w:rPr>
          <w:sz w:val="24"/>
          <w:szCs w:val="24"/>
          <w:lang w:val="en-US" w:eastAsia="en-US"/>
        </w:rPr>
        <w:t>alittle</w:t>
      </w:r>
      <w:r w:rsidRPr="0080448B">
        <w:rPr>
          <w:sz w:val="24"/>
          <w:szCs w:val="24"/>
          <w:lang w:eastAsia="en-US"/>
        </w:rPr>
        <w:t xml:space="preserve">) </w:t>
      </w:r>
      <w:r w:rsidRPr="0080448B">
        <w:rPr>
          <w:sz w:val="24"/>
          <w:szCs w:val="24"/>
        </w:rPr>
        <w:t>и наречия, выражающие время;</w:t>
      </w:r>
    </w:p>
    <w:p w:rsidR="004A15CF" w:rsidRPr="0080448B" w:rsidRDefault="004A15CF" w:rsidP="0080448B">
      <w:pPr>
        <w:pStyle w:val="210"/>
        <w:numPr>
          <w:ilvl w:val="0"/>
          <w:numId w:val="10"/>
        </w:numPr>
        <w:shd w:val="clear" w:color="auto" w:fill="auto"/>
        <w:tabs>
          <w:tab w:val="left" w:pos="705"/>
        </w:tabs>
        <w:spacing w:after="0" w:line="240" w:lineRule="auto"/>
        <w:ind w:firstLine="300"/>
        <w:jc w:val="both"/>
        <w:rPr>
          <w:sz w:val="24"/>
          <w:szCs w:val="24"/>
        </w:rPr>
      </w:pPr>
      <w:r w:rsidRPr="0080448B">
        <w:rPr>
          <w:sz w:val="24"/>
          <w:szCs w:val="24"/>
        </w:rPr>
        <w:t>употреблять предлоги, выражающие направление движения, время и место действия.</w:t>
      </w:r>
    </w:p>
    <w:p w:rsidR="004A15CF" w:rsidRPr="0080448B" w:rsidRDefault="004A15CF" w:rsidP="0080448B">
      <w:pPr>
        <w:pStyle w:val="24"/>
        <w:keepNext/>
        <w:keepLines/>
        <w:shd w:val="clear" w:color="auto" w:fill="auto"/>
        <w:spacing w:line="240" w:lineRule="auto"/>
        <w:ind w:left="720" w:firstLine="0"/>
        <w:rPr>
          <w:sz w:val="24"/>
          <w:szCs w:val="24"/>
        </w:rPr>
      </w:pPr>
      <w:bookmarkStart w:id="44" w:name="bookmark43"/>
      <w:r w:rsidRPr="0080448B">
        <w:rPr>
          <w:sz w:val="24"/>
          <w:szCs w:val="24"/>
        </w:rPr>
        <w:t>Выпускник на базовом уровне получит возможность научиться:</w:t>
      </w:r>
      <w:bookmarkEnd w:id="44"/>
    </w:p>
    <w:p w:rsidR="004A15CF" w:rsidRPr="0080448B" w:rsidRDefault="004A15CF" w:rsidP="0080448B">
      <w:pPr>
        <w:pStyle w:val="60"/>
        <w:shd w:val="clear" w:color="auto" w:fill="auto"/>
        <w:spacing w:line="240" w:lineRule="auto"/>
        <w:ind w:left="720"/>
        <w:rPr>
          <w:sz w:val="24"/>
          <w:szCs w:val="24"/>
        </w:rPr>
      </w:pPr>
      <w:r w:rsidRPr="0080448B">
        <w:rPr>
          <w:sz w:val="24"/>
          <w:szCs w:val="24"/>
        </w:rPr>
        <w:t>Коммуникативные умения</w:t>
      </w:r>
    </w:p>
    <w:p w:rsidR="004A15CF" w:rsidRPr="0080448B" w:rsidRDefault="004A15CF" w:rsidP="0080448B">
      <w:pPr>
        <w:pStyle w:val="60"/>
        <w:shd w:val="clear" w:color="auto" w:fill="auto"/>
        <w:spacing w:line="240" w:lineRule="auto"/>
        <w:ind w:left="720"/>
        <w:rPr>
          <w:sz w:val="24"/>
          <w:szCs w:val="24"/>
        </w:rPr>
      </w:pPr>
      <w:r w:rsidRPr="0080448B">
        <w:rPr>
          <w:sz w:val="24"/>
          <w:szCs w:val="24"/>
        </w:rPr>
        <w:t>Говорение, диалогическая речь</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проводить подготовленное интервью, проверяя и получая подтверждение какой-либо информации;</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обмениваться информацией, проверять и подтверждать собранную фактическую информацию.</w:t>
      </w:r>
    </w:p>
    <w:p w:rsidR="004A15CF" w:rsidRPr="0080448B" w:rsidRDefault="004A15CF" w:rsidP="0080448B">
      <w:pPr>
        <w:pStyle w:val="60"/>
        <w:shd w:val="clear" w:color="auto" w:fill="auto"/>
        <w:spacing w:line="240" w:lineRule="auto"/>
        <w:ind w:left="720"/>
        <w:rPr>
          <w:sz w:val="24"/>
          <w:szCs w:val="24"/>
        </w:rPr>
      </w:pPr>
      <w:r w:rsidRPr="0080448B">
        <w:rPr>
          <w:sz w:val="24"/>
          <w:szCs w:val="24"/>
        </w:rPr>
        <w:t>Говорение, монологическая речь</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Резюмировать прослушанный/прочитанный текст;</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обобщать информацию на основе прочитанного/прослушанного текста.</w:t>
      </w:r>
    </w:p>
    <w:p w:rsidR="004A15CF" w:rsidRPr="0080448B" w:rsidRDefault="004A15CF" w:rsidP="0080448B">
      <w:pPr>
        <w:pStyle w:val="60"/>
        <w:shd w:val="clear" w:color="auto" w:fill="auto"/>
        <w:spacing w:line="240" w:lineRule="auto"/>
        <w:ind w:left="720"/>
        <w:rPr>
          <w:sz w:val="24"/>
          <w:szCs w:val="24"/>
        </w:rPr>
      </w:pPr>
      <w:r w:rsidRPr="0080448B">
        <w:rPr>
          <w:sz w:val="24"/>
          <w:szCs w:val="24"/>
        </w:rPr>
        <w:t>Аудирование</w:t>
      </w:r>
    </w:p>
    <w:p w:rsidR="004A15CF" w:rsidRPr="0080448B" w:rsidRDefault="004A15CF" w:rsidP="0080448B">
      <w:pPr>
        <w:pStyle w:val="51"/>
        <w:numPr>
          <w:ilvl w:val="0"/>
          <w:numId w:val="10"/>
        </w:numPr>
        <w:shd w:val="clear" w:color="auto" w:fill="auto"/>
        <w:tabs>
          <w:tab w:val="left" w:pos="705"/>
        </w:tabs>
        <w:spacing w:line="240" w:lineRule="auto"/>
        <w:rPr>
          <w:sz w:val="24"/>
          <w:szCs w:val="24"/>
        </w:rPr>
      </w:pPr>
      <w:r w:rsidRPr="0080448B">
        <w:rPr>
          <w:sz w:val="24"/>
          <w:szCs w:val="24"/>
        </w:rPr>
        <w:t>Полно и точно воспринимать информацию в распространенных коммуникативных ситуациях;</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обобщать прослушанную информацию и выявлять факты в соответствии с поставленной задачей/вопросом.</w:t>
      </w:r>
    </w:p>
    <w:p w:rsidR="004A15CF" w:rsidRPr="0080448B" w:rsidRDefault="004A15CF" w:rsidP="0080448B">
      <w:pPr>
        <w:pStyle w:val="60"/>
        <w:shd w:val="clear" w:color="auto" w:fill="auto"/>
        <w:spacing w:line="240" w:lineRule="auto"/>
        <w:ind w:left="760"/>
        <w:rPr>
          <w:sz w:val="24"/>
          <w:szCs w:val="24"/>
        </w:rPr>
      </w:pPr>
      <w:r w:rsidRPr="0080448B">
        <w:rPr>
          <w:sz w:val="24"/>
          <w:szCs w:val="24"/>
        </w:rPr>
        <w:t>Чтение</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Читать и понимать несложные аутентичные тексты различных стилей и жанров и отвечать на ряд уточняющих вопросов.</w:t>
      </w:r>
    </w:p>
    <w:p w:rsidR="004A15CF" w:rsidRPr="0080448B" w:rsidRDefault="004A15CF" w:rsidP="0080448B">
      <w:pPr>
        <w:pStyle w:val="60"/>
        <w:shd w:val="clear" w:color="auto" w:fill="auto"/>
        <w:spacing w:line="240" w:lineRule="auto"/>
        <w:ind w:left="760"/>
        <w:rPr>
          <w:sz w:val="24"/>
          <w:szCs w:val="24"/>
        </w:rPr>
      </w:pPr>
      <w:r w:rsidRPr="0080448B">
        <w:rPr>
          <w:sz w:val="24"/>
          <w:szCs w:val="24"/>
        </w:rPr>
        <w:t>Письмо</w:t>
      </w:r>
    </w:p>
    <w:p w:rsidR="004A15CF" w:rsidRPr="0080448B" w:rsidRDefault="004A15CF" w:rsidP="0080448B">
      <w:pPr>
        <w:pStyle w:val="51"/>
        <w:numPr>
          <w:ilvl w:val="0"/>
          <w:numId w:val="10"/>
        </w:numPr>
        <w:shd w:val="clear" w:color="auto" w:fill="auto"/>
        <w:tabs>
          <w:tab w:val="left" w:pos="704"/>
        </w:tabs>
        <w:spacing w:line="240" w:lineRule="auto"/>
        <w:ind w:left="340" w:firstLine="0"/>
        <w:rPr>
          <w:sz w:val="24"/>
          <w:szCs w:val="24"/>
        </w:rPr>
      </w:pPr>
      <w:r w:rsidRPr="0080448B">
        <w:rPr>
          <w:sz w:val="24"/>
          <w:szCs w:val="24"/>
        </w:rPr>
        <w:t>Писать краткий отзыв на фильм, книгу или пьесу.</w:t>
      </w:r>
    </w:p>
    <w:p w:rsidR="004A15CF" w:rsidRPr="0080448B" w:rsidRDefault="004A15CF" w:rsidP="0080448B">
      <w:pPr>
        <w:pStyle w:val="60"/>
        <w:shd w:val="clear" w:color="auto" w:fill="auto"/>
        <w:spacing w:line="240" w:lineRule="auto"/>
        <w:ind w:left="760"/>
        <w:rPr>
          <w:sz w:val="24"/>
          <w:szCs w:val="24"/>
        </w:rPr>
      </w:pPr>
      <w:r w:rsidRPr="0080448B">
        <w:rPr>
          <w:sz w:val="24"/>
          <w:szCs w:val="24"/>
        </w:rPr>
        <w:t>Языковые навыки</w:t>
      </w:r>
    </w:p>
    <w:p w:rsidR="004A15CF" w:rsidRPr="0080448B" w:rsidRDefault="004A15CF" w:rsidP="0080448B">
      <w:pPr>
        <w:pStyle w:val="60"/>
        <w:shd w:val="clear" w:color="auto" w:fill="auto"/>
        <w:spacing w:line="240" w:lineRule="auto"/>
        <w:ind w:left="760"/>
        <w:rPr>
          <w:sz w:val="24"/>
          <w:szCs w:val="24"/>
        </w:rPr>
      </w:pPr>
      <w:r w:rsidRPr="0080448B">
        <w:rPr>
          <w:sz w:val="24"/>
          <w:szCs w:val="24"/>
        </w:rPr>
        <w:t>Фонетическая сторона речи</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Произносить звуки английского языка четко, естественным произношением, не допуская ярко выраженного акцента.</w:t>
      </w:r>
    </w:p>
    <w:p w:rsidR="004A15CF" w:rsidRPr="0080448B" w:rsidRDefault="004A15CF" w:rsidP="0080448B">
      <w:pPr>
        <w:pStyle w:val="60"/>
        <w:shd w:val="clear" w:color="auto" w:fill="auto"/>
        <w:spacing w:line="240" w:lineRule="auto"/>
        <w:ind w:left="760"/>
        <w:rPr>
          <w:sz w:val="24"/>
          <w:szCs w:val="24"/>
        </w:rPr>
      </w:pPr>
      <w:r w:rsidRPr="0080448B">
        <w:rPr>
          <w:sz w:val="24"/>
          <w:szCs w:val="24"/>
        </w:rPr>
        <w:t>Орфография и пунктуация</w:t>
      </w:r>
    </w:p>
    <w:p w:rsidR="004A15CF" w:rsidRPr="0080448B" w:rsidRDefault="004A15CF" w:rsidP="0080448B">
      <w:pPr>
        <w:pStyle w:val="51"/>
        <w:numPr>
          <w:ilvl w:val="0"/>
          <w:numId w:val="10"/>
        </w:numPr>
        <w:shd w:val="clear" w:color="auto" w:fill="auto"/>
        <w:tabs>
          <w:tab w:val="left" w:pos="704"/>
        </w:tabs>
        <w:spacing w:line="240" w:lineRule="auto"/>
        <w:ind w:left="340" w:firstLine="0"/>
        <w:rPr>
          <w:sz w:val="24"/>
          <w:szCs w:val="24"/>
        </w:rPr>
      </w:pPr>
      <w:r w:rsidRPr="0080448B">
        <w:rPr>
          <w:sz w:val="24"/>
          <w:szCs w:val="24"/>
        </w:rPr>
        <w:t>Владеть орфографическими навыками;</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расставлять в тексте знаки препинания в соответствии с нормами пунктуации.</w:t>
      </w:r>
    </w:p>
    <w:p w:rsidR="004A15CF" w:rsidRPr="0080448B" w:rsidRDefault="004A15CF" w:rsidP="0080448B">
      <w:pPr>
        <w:pStyle w:val="60"/>
        <w:shd w:val="clear" w:color="auto" w:fill="auto"/>
        <w:spacing w:line="240" w:lineRule="auto"/>
        <w:ind w:left="760"/>
        <w:rPr>
          <w:sz w:val="24"/>
          <w:szCs w:val="24"/>
        </w:rPr>
      </w:pPr>
      <w:r w:rsidRPr="0080448B">
        <w:rPr>
          <w:sz w:val="24"/>
          <w:szCs w:val="24"/>
        </w:rPr>
        <w:t>Лексическая сторона речи</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Использовать фразовые глаголы по широкому спектру тем, уместно употребляя их в соответствии со стилем речи;</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 xml:space="preserve">узнавать и использовать в речи устойчивые выражения и фразы </w:t>
      </w:r>
      <w:r w:rsidRPr="0080448B">
        <w:rPr>
          <w:sz w:val="24"/>
          <w:szCs w:val="24"/>
          <w:lang w:eastAsia="en-US"/>
        </w:rPr>
        <w:t>(</w:t>
      </w:r>
      <w:r w:rsidRPr="0080448B">
        <w:rPr>
          <w:sz w:val="24"/>
          <w:szCs w:val="24"/>
          <w:lang w:val="en-US" w:eastAsia="en-US"/>
        </w:rPr>
        <w:t>collocations</w:t>
      </w:r>
      <w:r w:rsidRPr="0080448B">
        <w:rPr>
          <w:sz w:val="24"/>
          <w:szCs w:val="24"/>
          <w:lang w:eastAsia="en-US"/>
        </w:rPr>
        <w:t>).</w:t>
      </w:r>
    </w:p>
    <w:p w:rsidR="004A15CF" w:rsidRPr="0080448B" w:rsidRDefault="004A15CF" w:rsidP="0080448B">
      <w:pPr>
        <w:pStyle w:val="60"/>
        <w:shd w:val="clear" w:color="auto" w:fill="auto"/>
        <w:spacing w:line="240" w:lineRule="auto"/>
        <w:ind w:left="760"/>
        <w:rPr>
          <w:sz w:val="24"/>
          <w:szCs w:val="24"/>
        </w:rPr>
      </w:pPr>
      <w:r w:rsidRPr="0080448B">
        <w:rPr>
          <w:sz w:val="24"/>
          <w:szCs w:val="24"/>
        </w:rPr>
        <w:t>Грамматическая сторона речи</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 xml:space="preserve">Использовать в речи модальные глаголы для выражения возможности или вероятности в прошедшем времени </w:t>
      </w:r>
      <w:r w:rsidRPr="0080448B">
        <w:rPr>
          <w:sz w:val="24"/>
          <w:szCs w:val="24"/>
          <w:lang w:eastAsia="en-US"/>
        </w:rPr>
        <w:t>(</w:t>
      </w:r>
      <w:r w:rsidRPr="0080448B">
        <w:rPr>
          <w:sz w:val="24"/>
          <w:szCs w:val="24"/>
          <w:lang w:val="en-US" w:eastAsia="en-US"/>
        </w:rPr>
        <w:t>could</w:t>
      </w:r>
      <w:r w:rsidRPr="0080448B">
        <w:rPr>
          <w:sz w:val="24"/>
          <w:szCs w:val="24"/>
        </w:rPr>
        <w:t xml:space="preserve">+ </w:t>
      </w:r>
      <w:r w:rsidRPr="0080448B">
        <w:rPr>
          <w:sz w:val="24"/>
          <w:szCs w:val="24"/>
          <w:lang w:val="en-US" w:eastAsia="en-US"/>
        </w:rPr>
        <w:t>havedone</w:t>
      </w:r>
      <w:r w:rsidRPr="0080448B">
        <w:rPr>
          <w:sz w:val="24"/>
          <w:szCs w:val="24"/>
          <w:lang w:eastAsia="en-US"/>
        </w:rPr>
        <w:t xml:space="preserve">; </w:t>
      </w:r>
      <w:r w:rsidRPr="0080448B">
        <w:rPr>
          <w:sz w:val="24"/>
          <w:szCs w:val="24"/>
          <w:lang w:val="en-US" w:eastAsia="en-US"/>
        </w:rPr>
        <w:t>might</w:t>
      </w:r>
      <w:r w:rsidRPr="0080448B">
        <w:rPr>
          <w:sz w:val="24"/>
          <w:szCs w:val="24"/>
          <w:lang w:eastAsia="en-US"/>
        </w:rPr>
        <w:t xml:space="preserve"> + </w:t>
      </w:r>
      <w:r w:rsidRPr="0080448B">
        <w:rPr>
          <w:sz w:val="24"/>
          <w:szCs w:val="24"/>
          <w:lang w:val="en-US" w:eastAsia="en-US"/>
        </w:rPr>
        <w:t>havedone</w:t>
      </w:r>
      <w:r w:rsidRPr="0080448B">
        <w:rPr>
          <w:sz w:val="24"/>
          <w:szCs w:val="24"/>
          <w:lang w:eastAsia="en-US"/>
        </w:rPr>
        <w:t>);</w:t>
      </w:r>
    </w:p>
    <w:p w:rsidR="004A15CF" w:rsidRPr="0080448B" w:rsidRDefault="004A15CF" w:rsidP="0080448B">
      <w:pPr>
        <w:pStyle w:val="51"/>
        <w:numPr>
          <w:ilvl w:val="0"/>
          <w:numId w:val="10"/>
        </w:numPr>
        <w:shd w:val="clear" w:color="auto" w:fill="auto"/>
        <w:tabs>
          <w:tab w:val="left" w:pos="704"/>
        </w:tabs>
        <w:spacing w:line="240" w:lineRule="auto"/>
        <w:ind w:firstLine="340"/>
        <w:jc w:val="left"/>
        <w:rPr>
          <w:sz w:val="24"/>
          <w:szCs w:val="24"/>
        </w:rPr>
      </w:pPr>
      <w:r w:rsidRPr="0080448B">
        <w:rPr>
          <w:sz w:val="24"/>
          <w:szCs w:val="24"/>
        </w:rPr>
        <w:t xml:space="preserve">употреблять в речи структуру </w:t>
      </w:r>
      <w:r w:rsidRPr="0080448B">
        <w:rPr>
          <w:sz w:val="24"/>
          <w:szCs w:val="24"/>
          <w:lang w:val="en-US" w:eastAsia="en-US"/>
        </w:rPr>
        <w:t>have</w:t>
      </w:r>
      <w:r w:rsidRPr="0080448B">
        <w:rPr>
          <w:sz w:val="24"/>
          <w:szCs w:val="24"/>
          <w:lang w:eastAsia="en-US"/>
        </w:rPr>
        <w:t>/</w:t>
      </w:r>
      <w:r w:rsidRPr="0080448B">
        <w:rPr>
          <w:sz w:val="24"/>
          <w:szCs w:val="24"/>
          <w:lang w:val="en-US" w:eastAsia="en-US"/>
        </w:rPr>
        <w:t>get</w:t>
      </w:r>
      <w:r w:rsidRPr="0080448B">
        <w:rPr>
          <w:sz w:val="24"/>
          <w:szCs w:val="24"/>
        </w:rPr>
        <w:t xml:space="preserve">+ </w:t>
      </w:r>
      <w:r w:rsidRPr="0080448B">
        <w:rPr>
          <w:sz w:val="24"/>
          <w:szCs w:val="24"/>
          <w:lang w:val="en-US" w:eastAsia="en-US"/>
        </w:rPr>
        <w:t>something</w:t>
      </w:r>
      <w:r w:rsidRPr="0080448B">
        <w:rPr>
          <w:sz w:val="24"/>
          <w:szCs w:val="24"/>
          <w:lang w:eastAsia="en-US"/>
        </w:rPr>
        <w:t xml:space="preserve"> + </w:t>
      </w:r>
      <w:r w:rsidRPr="0080448B">
        <w:rPr>
          <w:sz w:val="24"/>
          <w:szCs w:val="24"/>
          <w:lang w:val="en-US" w:eastAsia="en-US"/>
        </w:rPr>
        <w:t>ParticipleII</w:t>
      </w:r>
      <w:r w:rsidRPr="0080448B">
        <w:rPr>
          <w:sz w:val="24"/>
          <w:szCs w:val="24"/>
          <w:lang w:eastAsia="en-US"/>
        </w:rPr>
        <w:t xml:space="preserve"> (</w:t>
      </w:r>
      <w:r w:rsidRPr="0080448B">
        <w:rPr>
          <w:sz w:val="24"/>
          <w:szCs w:val="24"/>
          <w:lang w:val="en-US" w:eastAsia="en-US"/>
        </w:rPr>
        <w:t>causativeform</w:t>
      </w:r>
      <w:r w:rsidRPr="0080448B">
        <w:rPr>
          <w:sz w:val="24"/>
          <w:szCs w:val="24"/>
          <w:lang w:eastAsia="en-US"/>
        </w:rPr>
        <w:t xml:space="preserve">) </w:t>
      </w:r>
      <w:r w:rsidRPr="0080448B">
        <w:rPr>
          <w:sz w:val="24"/>
          <w:szCs w:val="24"/>
        </w:rPr>
        <w:t>как эквивалент страдательного залога;</w:t>
      </w:r>
    </w:p>
    <w:p w:rsidR="004A15CF" w:rsidRPr="000B5B8F" w:rsidRDefault="004A15CF" w:rsidP="0080448B">
      <w:pPr>
        <w:pStyle w:val="51"/>
        <w:numPr>
          <w:ilvl w:val="0"/>
          <w:numId w:val="10"/>
        </w:numPr>
        <w:shd w:val="clear" w:color="auto" w:fill="auto"/>
        <w:tabs>
          <w:tab w:val="left" w:pos="704"/>
        </w:tabs>
        <w:spacing w:line="240" w:lineRule="auto"/>
        <w:ind w:firstLine="340"/>
        <w:jc w:val="left"/>
        <w:rPr>
          <w:sz w:val="24"/>
          <w:szCs w:val="24"/>
          <w:lang w:val="en-US"/>
        </w:rPr>
      </w:pPr>
      <w:r w:rsidRPr="0080448B">
        <w:rPr>
          <w:sz w:val="24"/>
          <w:szCs w:val="24"/>
        </w:rPr>
        <w:t xml:space="preserve">употреблять в речи эмфатические конструкции типа </w:t>
      </w:r>
      <w:r w:rsidRPr="0080448B">
        <w:rPr>
          <w:sz w:val="24"/>
          <w:szCs w:val="24"/>
          <w:lang w:val="en-US" w:eastAsia="en-US"/>
        </w:rPr>
        <w:t>It</w:t>
      </w:r>
      <w:r w:rsidRPr="0080448B">
        <w:rPr>
          <w:sz w:val="24"/>
          <w:szCs w:val="24"/>
          <w:lang w:eastAsia="en-US"/>
        </w:rPr>
        <w:t>’</w:t>
      </w:r>
      <w:r w:rsidRPr="0080448B">
        <w:rPr>
          <w:sz w:val="24"/>
          <w:szCs w:val="24"/>
          <w:lang w:val="en-US" w:eastAsia="en-US"/>
        </w:rPr>
        <w:t>shimwho</w:t>
      </w:r>
      <w:r w:rsidRPr="0080448B">
        <w:rPr>
          <w:sz w:val="24"/>
          <w:szCs w:val="24"/>
          <w:lang w:eastAsia="en-US"/>
        </w:rPr>
        <w:t xml:space="preserve">... </w:t>
      </w:r>
      <w:r w:rsidRPr="0080448B">
        <w:rPr>
          <w:sz w:val="24"/>
          <w:szCs w:val="24"/>
          <w:lang w:val="en-US" w:eastAsia="en-US"/>
        </w:rPr>
        <w:t>It’s time you did smth;</w:t>
      </w:r>
    </w:p>
    <w:p w:rsidR="004A15CF" w:rsidRPr="0080448B" w:rsidRDefault="004A15CF" w:rsidP="0080448B">
      <w:pPr>
        <w:pStyle w:val="51"/>
        <w:numPr>
          <w:ilvl w:val="0"/>
          <w:numId w:val="10"/>
        </w:numPr>
        <w:shd w:val="clear" w:color="auto" w:fill="auto"/>
        <w:tabs>
          <w:tab w:val="left" w:pos="704"/>
        </w:tabs>
        <w:spacing w:line="240" w:lineRule="auto"/>
        <w:ind w:left="340" w:firstLine="0"/>
        <w:rPr>
          <w:sz w:val="24"/>
          <w:szCs w:val="24"/>
        </w:rPr>
      </w:pPr>
      <w:r w:rsidRPr="0080448B">
        <w:rPr>
          <w:sz w:val="24"/>
          <w:szCs w:val="24"/>
        </w:rPr>
        <w:t>употреблять в речи все формы страдательного залога;</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lang w:val="en-US"/>
        </w:rPr>
      </w:pPr>
      <w:r w:rsidRPr="0080448B">
        <w:rPr>
          <w:sz w:val="24"/>
          <w:szCs w:val="24"/>
        </w:rPr>
        <w:t>употреблятьвречивремена</w:t>
      </w:r>
      <w:r w:rsidRPr="0080448B">
        <w:rPr>
          <w:sz w:val="24"/>
          <w:szCs w:val="24"/>
          <w:lang w:val="en-US" w:eastAsia="en-US"/>
        </w:rPr>
        <w:t xml:space="preserve">Past Perfect </w:t>
      </w:r>
      <w:r w:rsidRPr="0080448B">
        <w:rPr>
          <w:sz w:val="24"/>
          <w:szCs w:val="24"/>
        </w:rPr>
        <w:t>и</w:t>
      </w:r>
      <w:r w:rsidRPr="0080448B">
        <w:rPr>
          <w:sz w:val="24"/>
          <w:szCs w:val="24"/>
          <w:lang w:val="en-US" w:eastAsia="en-US"/>
        </w:rPr>
        <w:t>Past Perfect Continuous;</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rPr>
      </w:pPr>
      <w:r w:rsidRPr="0080448B">
        <w:rPr>
          <w:sz w:val="24"/>
          <w:szCs w:val="24"/>
        </w:rPr>
        <w:t xml:space="preserve">употреблять в речи условные предложения нереального характера </w:t>
      </w:r>
      <w:r w:rsidRPr="0080448B">
        <w:rPr>
          <w:sz w:val="24"/>
          <w:szCs w:val="24"/>
          <w:lang w:eastAsia="en-US"/>
        </w:rPr>
        <w:t>(</w:t>
      </w:r>
      <w:r w:rsidRPr="0080448B">
        <w:rPr>
          <w:sz w:val="24"/>
          <w:szCs w:val="24"/>
          <w:lang w:val="en-US" w:eastAsia="en-US"/>
        </w:rPr>
        <w:t>Conditional</w:t>
      </w:r>
      <w:r w:rsidRPr="0080448B">
        <w:rPr>
          <w:sz w:val="24"/>
          <w:szCs w:val="24"/>
        </w:rPr>
        <w:t>3);</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lang w:val="en-US"/>
        </w:rPr>
      </w:pPr>
      <w:r w:rsidRPr="0080448B">
        <w:rPr>
          <w:sz w:val="24"/>
          <w:szCs w:val="24"/>
        </w:rPr>
        <w:lastRenderedPageBreak/>
        <w:t>употреблятьвречиструктуру</w:t>
      </w:r>
      <w:r w:rsidRPr="0080448B">
        <w:rPr>
          <w:sz w:val="24"/>
          <w:szCs w:val="24"/>
          <w:lang w:val="en-US" w:eastAsia="en-US"/>
        </w:rPr>
        <w:t xml:space="preserve">to be/get </w:t>
      </w:r>
      <w:r w:rsidRPr="0080448B">
        <w:rPr>
          <w:sz w:val="24"/>
          <w:szCs w:val="24"/>
          <w:lang w:val="en-US"/>
        </w:rPr>
        <w:t xml:space="preserve">+ </w:t>
      </w:r>
      <w:r w:rsidRPr="0080448B">
        <w:rPr>
          <w:sz w:val="24"/>
          <w:szCs w:val="24"/>
          <w:lang w:val="en-US" w:eastAsia="en-US"/>
        </w:rPr>
        <w:t>used to + verb;</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rPr>
      </w:pPr>
      <w:r w:rsidRPr="0080448B">
        <w:rPr>
          <w:sz w:val="24"/>
          <w:szCs w:val="24"/>
        </w:rPr>
        <w:t xml:space="preserve">употреблять в речи структуру </w:t>
      </w:r>
      <w:r w:rsidRPr="0080448B">
        <w:rPr>
          <w:sz w:val="24"/>
          <w:szCs w:val="24"/>
          <w:lang w:val="en-US" w:eastAsia="en-US"/>
        </w:rPr>
        <w:t>usedto</w:t>
      </w:r>
      <w:r w:rsidRPr="0080448B">
        <w:rPr>
          <w:sz w:val="24"/>
          <w:szCs w:val="24"/>
        </w:rPr>
        <w:t xml:space="preserve">/ </w:t>
      </w:r>
      <w:r w:rsidRPr="0080448B">
        <w:rPr>
          <w:sz w:val="24"/>
          <w:szCs w:val="24"/>
          <w:lang w:val="en-US" w:eastAsia="en-US"/>
        </w:rPr>
        <w:t>would</w:t>
      </w:r>
      <w:r w:rsidRPr="0080448B">
        <w:rPr>
          <w:sz w:val="24"/>
          <w:szCs w:val="24"/>
          <w:lang w:eastAsia="en-US"/>
        </w:rPr>
        <w:t xml:space="preserve"> + </w:t>
      </w:r>
      <w:r w:rsidRPr="0080448B">
        <w:rPr>
          <w:sz w:val="24"/>
          <w:szCs w:val="24"/>
          <w:lang w:val="en-US" w:eastAsia="en-US"/>
        </w:rPr>
        <w:t>verb</w:t>
      </w:r>
      <w:r w:rsidRPr="0080448B">
        <w:rPr>
          <w:sz w:val="24"/>
          <w:szCs w:val="24"/>
        </w:rPr>
        <w:t>для обозначения регулярных действий в прошлом;</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lang w:val="en-US"/>
        </w:rPr>
      </w:pPr>
      <w:r w:rsidRPr="0080448B">
        <w:rPr>
          <w:sz w:val="24"/>
          <w:szCs w:val="24"/>
        </w:rPr>
        <w:t>употреблятьвречипредложениясконструкциями</w:t>
      </w:r>
      <w:r w:rsidRPr="0080448B">
        <w:rPr>
          <w:sz w:val="24"/>
          <w:szCs w:val="24"/>
          <w:lang w:val="en-US" w:eastAsia="en-US"/>
        </w:rPr>
        <w:t>as</w:t>
      </w:r>
      <w:r w:rsidRPr="0080448B">
        <w:rPr>
          <w:rStyle w:val="50"/>
          <w:sz w:val="24"/>
          <w:szCs w:val="24"/>
          <w:lang w:val="en-US"/>
        </w:rPr>
        <w:t xml:space="preserve">... </w:t>
      </w:r>
      <w:r w:rsidRPr="0080448B">
        <w:rPr>
          <w:sz w:val="24"/>
          <w:szCs w:val="24"/>
          <w:lang w:val="en-US" w:eastAsia="en-US"/>
        </w:rPr>
        <w:t>as; not so</w:t>
      </w:r>
      <w:r w:rsidRPr="0080448B">
        <w:rPr>
          <w:rStyle w:val="50"/>
          <w:sz w:val="24"/>
          <w:szCs w:val="24"/>
          <w:lang w:val="en-US" w:eastAsia="en-US"/>
        </w:rPr>
        <w:t xml:space="preserve"> ... </w:t>
      </w:r>
      <w:r w:rsidRPr="0080448B">
        <w:rPr>
          <w:sz w:val="24"/>
          <w:szCs w:val="24"/>
          <w:lang w:val="en-US" w:eastAsia="en-US"/>
        </w:rPr>
        <w:t>as; either</w:t>
      </w:r>
      <w:r w:rsidRPr="0080448B">
        <w:rPr>
          <w:rStyle w:val="50"/>
          <w:sz w:val="24"/>
          <w:szCs w:val="24"/>
          <w:lang w:val="en-US" w:eastAsia="en-US"/>
        </w:rPr>
        <w:t xml:space="preserve"> ... </w:t>
      </w:r>
      <w:r w:rsidRPr="0080448B">
        <w:rPr>
          <w:sz w:val="24"/>
          <w:szCs w:val="24"/>
          <w:lang w:val="en-US" w:eastAsia="en-US"/>
        </w:rPr>
        <w:t>or; neither</w:t>
      </w:r>
      <w:r w:rsidRPr="0080448B">
        <w:rPr>
          <w:rStyle w:val="50"/>
          <w:sz w:val="24"/>
          <w:szCs w:val="24"/>
          <w:lang w:val="en-US" w:eastAsia="en-US"/>
        </w:rPr>
        <w:t xml:space="preserve"> ... </w:t>
      </w:r>
      <w:r w:rsidRPr="0080448B">
        <w:rPr>
          <w:sz w:val="24"/>
          <w:szCs w:val="24"/>
          <w:lang w:val="en-US" w:eastAsia="en-US"/>
        </w:rPr>
        <w:t>nor;</w:t>
      </w:r>
    </w:p>
    <w:p w:rsidR="004A15CF" w:rsidRPr="0080448B" w:rsidRDefault="004A15CF" w:rsidP="0080448B">
      <w:pPr>
        <w:pStyle w:val="51"/>
        <w:numPr>
          <w:ilvl w:val="0"/>
          <w:numId w:val="10"/>
        </w:numPr>
        <w:shd w:val="clear" w:color="auto" w:fill="auto"/>
        <w:tabs>
          <w:tab w:val="left" w:pos="720"/>
        </w:tabs>
        <w:spacing w:line="240" w:lineRule="auto"/>
        <w:ind w:firstLine="340"/>
        <w:rPr>
          <w:sz w:val="24"/>
          <w:szCs w:val="24"/>
        </w:rPr>
      </w:pPr>
      <w:r w:rsidRPr="0080448B">
        <w:rPr>
          <w:sz w:val="24"/>
          <w:szCs w:val="24"/>
        </w:rPr>
        <w:t>использовать широкий спектр союзов для выражения противопоставления и различия в сложных предложениях.</w:t>
      </w:r>
    </w:p>
    <w:p w:rsidR="004A15CF" w:rsidRPr="0080448B" w:rsidRDefault="004A15CF" w:rsidP="0080448B">
      <w:pPr>
        <w:pStyle w:val="24"/>
        <w:keepNext/>
        <w:keepLines/>
        <w:shd w:val="clear" w:color="auto" w:fill="auto"/>
        <w:spacing w:line="240" w:lineRule="auto"/>
        <w:ind w:left="760" w:firstLine="0"/>
        <w:rPr>
          <w:sz w:val="24"/>
          <w:szCs w:val="24"/>
        </w:rPr>
      </w:pPr>
      <w:bookmarkStart w:id="45" w:name="bookmark44"/>
      <w:r w:rsidRPr="0080448B">
        <w:rPr>
          <w:sz w:val="24"/>
          <w:szCs w:val="24"/>
        </w:rPr>
        <w:t>Выпускник на углубленном уровне научится:</w:t>
      </w:r>
      <w:bookmarkEnd w:id="45"/>
    </w:p>
    <w:p w:rsidR="004A15CF" w:rsidRPr="0080448B" w:rsidRDefault="004A15CF" w:rsidP="0080448B">
      <w:pPr>
        <w:pStyle w:val="24"/>
        <w:keepNext/>
        <w:keepLines/>
        <w:shd w:val="clear" w:color="auto" w:fill="auto"/>
        <w:spacing w:line="240" w:lineRule="auto"/>
        <w:ind w:left="760" w:firstLine="0"/>
        <w:rPr>
          <w:sz w:val="24"/>
          <w:szCs w:val="24"/>
        </w:rPr>
      </w:pPr>
      <w:bookmarkStart w:id="46" w:name="bookmark45"/>
      <w:r w:rsidRPr="0080448B">
        <w:rPr>
          <w:sz w:val="24"/>
          <w:szCs w:val="24"/>
        </w:rPr>
        <w:t>Коммуникативные умения</w:t>
      </w:r>
      <w:bookmarkEnd w:id="46"/>
    </w:p>
    <w:p w:rsidR="004A15CF" w:rsidRPr="0080448B" w:rsidRDefault="004A15CF" w:rsidP="0080448B">
      <w:pPr>
        <w:pStyle w:val="410"/>
        <w:shd w:val="clear" w:color="auto" w:fill="auto"/>
        <w:spacing w:line="240" w:lineRule="auto"/>
        <w:ind w:left="760"/>
        <w:rPr>
          <w:sz w:val="24"/>
          <w:szCs w:val="24"/>
        </w:rPr>
      </w:pPr>
      <w:r w:rsidRPr="0080448B">
        <w:rPr>
          <w:sz w:val="24"/>
          <w:szCs w:val="24"/>
        </w:rPr>
        <w:t>Г оворение, диалогическая речь</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Кратко комментировать точку зрения другого человека;</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проводить подготовленное интервью, проверяя и получая подтверждение какой-либо информации;</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обмениваться информацией, проверять и подтверждать собранную фактическую информацию;</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4A15CF" w:rsidRPr="0080448B" w:rsidRDefault="004A15CF" w:rsidP="0080448B">
      <w:pPr>
        <w:pStyle w:val="410"/>
        <w:shd w:val="clear" w:color="auto" w:fill="auto"/>
        <w:spacing w:line="240" w:lineRule="auto"/>
        <w:ind w:left="760"/>
        <w:rPr>
          <w:sz w:val="24"/>
          <w:szCs w:val="24"/>
        </w:rPr>
      </w:pPr>
      <w:r w:rsidRPr="0080448B">
        <w:rPr>
          <w:sz w:val="24"/>
          <w:szCs w:val="24"/>
        </w:rPr>
        <w:t>Говорение, монологическая речь</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Резюмировать прослушанный/прочитанный текст;</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обобщать информацию на основе прочитанного/прослушанного текста;</w:t>
      </w:r>
    </w:p>
    <w:p w:rsidR="004A15CF" w:rsidRPr="0080448B" w:rsidRDefault="004A15CF" w:rsidP="0080448B">
      <w:pPr>
        <w:pStyle w:val="210"/>
        <w:numPr>
          <w:ilvl w:val="0"/>
          <w:numId w:val="10"/>
        </w:numPr>
        <w:shd w:val="clear" w:color="auto" w:fill="auto"/>
        <w:tabs>
          <w:tab w:val="left" w:pos="720"/>
        </w:tabs>
        <w:spacing w:after="0" w:line="240" w:lineRule="auto"/>
        <w:ind w:firstLine="340"/>
        <w:jc w:val="both"/>
        <w:rPr>
          <w:sz w:val="24"/>
          <w:szCs w:val="24"/>
        </w:rPr>
      </w:pPr>
      <w:r w:rsidRPr="0080448B">
        <w:rPr>
          <w:sz w:val="24"/>
          <w:szCs w:val="24"/>
        </w:rPr>
        <w:t>формулировать вопрос или проблему, объясняя причины, высказывая предположения о возможных последствиях;</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высказывать свою точку зрения по широкому спектру тем, поддерживая ее аргументами и пояснениями;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комментировать точку зрения собеседника, приводя аргументы за и против;</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Аудирование</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Полно и точно воспринимать информацию в распространенных коммуникативных ситуациях;</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обобщать прослушанную информацию и выявлять факты в соответствии с поставленной задачей/вопросом;</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A15CF" w:rsidRPr="0080448B" w:rsidRDefault="004A15CF" w:rsidP="0080448B">
      <w:pPr>
        <w:pStyle w:val="24"/>
        <w:keepNext/>
        <w:keepLines/>
        <w:shd w:val="clear" w:color="auto" w:fill="auto"/>
        <w:spacing w:line="240" w:lineRule="auto"/>
        <w:ind w:left="740" w:firstLine="0"/>
        <w:rPr>
          <w:sz w:val="24"/>
          <w:szCs w:val="24"/>
        </w:rPr>
      </w:pPr>
      <w:bookmarkStart w:id="47" w:name="bookmark46"/>
      <w:r w:rsidRPr="0080448B">
        <w:rPr>
          <w:sz w:val="24"/>
          <w:szCs w:val="24"/>
        </w:rPr>
        <w:t>Чтение</w:t>
      </w:r>
      <w:bookmarkEnd w:id="47"/>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Читать и понимать несложные аутентичные тексты различных стилей и жанров и отвечать на ряд уточняющих вопросов;</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использовать изучающее чтение в целях полного понимания информации;</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отбирать значимую информацию в тексте / ряде текстов.</w:t>
      </w:r>
    </w:p>
    <w:p w:rsidR="004A15CF" w:rsidRPr="0080448B" w:rsidRDefault="004A15CF" w:rsidP="0080448B">
      <w:pPr>
        <w:pStyle w:val="24"/>
        <w:keepNext/>
        <w:keepLines/>
        <w:shd w:val="clear" w:color="auto" w:fill="auto"/>
        <w:spacing w:line="240" w:lineRule="auto"/>
        <w:ind w:left="740" w:firstLine="0"/>
        <w:rPr>
          <w:sz w:val="24"/>
          <w:szCs w:val="24"/>
        </w:rPr>
      </w:pPr>
      <w:bookmarkStart w:id="48" w:name="bookmark47"/>
      <w:r w:rsidRPr="0080448B">
        <w:rPr>
          <w:sz w:val="24"/>
          <w:szCs w:val="24"/>
        </w:rPr>
        <w:t>Письмо</w:t>
      </w:r>
      <w:bookmarkEnd w:id="48"/>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Писать краткий отзыв на фильм, книгу или пьесу;</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делать выписки из иноязычного текста;</w:t>
      </w:r>
    </w:p>
    <w:p w:rsidR="004A15CF" w:rsidRPr="0080448B" w:rsidRDefault="004A15CF" w:rsidP="0080448B">
      <w:pPr>
        <w:pStyle w:val="210"/>
        <w:numPr>
          <w:ilvl w:val="0"/>
          <w:numId w:val="10"/>
        </w:numPr>
        <w:shd w:val="clear" w:color="auto" w:fill="auto"/>
        <w:tabs>
          <w:tab w:val="left" w:pos="721"/>
        </w:tabs>
        <w:spacing w:after="0" w:line="240" w:lineRule="auto"/>
        <w:ind w:firstLine="320"/>
        <w:jc w:val="both"/>
        <w:rPr>
          <w:sz w:val="24"/>
          <w:szCs w:val="24"/>
        </w:rPr>
      </w:pPr>
      <w:r w:rsidRPr="0080448B">
        <w:rPr>
          <w:sz w:val="24"/>
          <w:szCs w:val="24"/>
        </w:rPr>
        <w:t xml:space="preserve">выражать письменно свое мнение по поводу фактической информации в рамках </w:t>
      </w:r>
      <w:r w:rsidRPr="0080448B">
        <w:rPr>
          <w:sz w:val="24"/>
          <w:szCs w:val="24"/>
        </w:rPr>
        <w:lastRenderedPageBreak/>
        <w:t>изученной тематики;</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4A15CF" w:rsidRPr="0080448B" w:rsidRDefault="004A15CF" w:rsidP="0080448B">
      <w:pPr>
        <w:pStyle w:val="24"/>
        <w:keepNext/>
        <w:keepLines/>
        <w:shd w:val="clear" w:color="auto" w:fill="auto"/>
        <w:spacing w:line="240" w:lineRule="auto"/>
        <w:ind w:left="740" w:firstLine="0"/>
        <w:rPr>
          <w:sz w:val="24"/>
          <w:szCs w:val="24"/>
        </w:rPr>
      </w:pPr>
      <w:bookmarkStart w:id="49" w:name="bookmark48"/>
      <w:r w:rsidRPr="0080448B">
        <w:rPr>
          <w:sz w:val="24"/>
          <w:szCs w:val="24"/>
        </w:rPr>
        <w:t>Языковые навыки</w:t>
      </w:r>
      <w:bookmarkEnd w:id="49"/>
    </w:p>
    <w:p w:rsidR="004A15CF" w:rsidRPr="0080448B" w:rsidRDefault="004A15CF" w:rsidP="0080448B">
      <w:pPr>
        <w:pStyle w:val="410"/>
        <w:shd w:val="clear" w:color="auto" w:fill="auto"/>
        <w:spacing w:line="240" w:lineRule="auto"/>
        <w:ind w:left="740"/>
        <w:rPr>
          <w:sz w:val="24"/>
          <w:szCs w:val="24"/>
        </w:rPr>
      </w:pPr>
      <w:r w:rsidRPr="0080448B">
        <w:rPr>
          <w:sz w:val="24"/>
          <w:szCs w:val="24"/>
        </w:rPr>
        <w:t>Фонетическая сторона речи</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Произносить звуки английского языка четко, не допуская ярко выраженного акцента;</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четко и естественно произносить слова английского языка, в том числе применительно к новому языковому материалу.</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Орфография и пунктуация</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Соблюдать правила орфографии и пунктуации, не допуская ошибок, затрудняющих понимание.</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Лексическая сторона речи</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Использовать фразовые глаголы по широкому спектру тем, уместно употребляя их в соответствии со стилем речи;</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 xml:space="preserve">узнавать и использовать в речи устойчивые выражения и фразы </w:t>
      </w:r>
      <w:r w:rsidRPr="0080448B">
        <w:rPr>
          <w:sz w:val="24"/>
          <w:szCs w:val="24"/>
          <w:lang w:eastAsia="en-US"/>
        </w:rPr>
        <w:t>(</w:t>
      </w:r>
      <w:r w:rsidRPr="0080448B">
        <w:rPr>
          <w:sz w:val="24"/>
          <w:szCs w:val="24"/>
          <w:lang w:val="en-US" w:eastAsia="en-US"/>
        </w:rPr>
        <w:t>collocations</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 xml:space="preserve">использовать в пересказе различные глаголы для передачи косвенной речи </w:t>
      </w:r>
      <w:r w:rsidRPr="0080448B">
        <w:rPr>
          <w:sz w:val="24"/>
          <w:szCs w:val="24"/>
          <w:lang w:eastAsia="en-US"/>
        </w:rPr>
        <w:t>(</w:t>
      </w:r>
      <w:r w:rsidRPr="0080448B">
        <w:rPr>
          <w:sz w:val="24"/>
          <w:szCs w:val="24"/>
          <w:lang w:val="en-US" w:eastAsia="en-US"/>
        </w:rPr>
        <w:t>reportingverbs</w:t>
      </w:r>
      <w:r w:rsidRPr="0080448B">
        <w:rPr>
          <w:sz w:val="24"/>
          <w:szCs w:val="24"/>
        </w:rPr>
        <w:t xml:space="preserve">— </w:t>
      </w:r>
      <w:r w:rsidRPr="0080448B">
        <w:rPr>
          <w:sz w:val="24"/>
          <w:szCs w:val="24"/>
          <w:lang w:val="en-US" w:eastAsia="en-US"/>
        </w:rPr>
        <w:t>hewasaskedto</w:t>
      </w:r>
      <w:r w:rsidRPr="0080448B">
        <w:rPr>
          <w:sz w:val="24"/>
          <w:szCs w:val="24"/>
          <w:lang w:eastAsia="en-US"/>
        </w:rPr>
        <w:t xml:space="preserve">...; </w:t>
      </w:r>
      <w:r w:rsidRPr="0080448B">
        <w:rPr>
          <w:sz w:val="24"/>
          <w:szCs w:val="24"/>
          <w:lang w:val="en-US" w:eastAsia="en-US"/>
        </w:rPr>
        <w:t>heorderedthemto</w:t>
      </w:r>
      <w:r w:rsidRPr="0080448B">
        <w:rPr>
          <w:sz w:val="24"/>
          <w:szCs w:val="24"/>
          <w:lang w:eastAsia="en-US"/>
        </w:rPr>
        <w:t>...).</w:t>
      </w:r>
    </w:p>
    <w:p w:rsidR="004A15CF" w:rsidRPr="0080448B" w:rsidRDefault="004A15CF" w:rsidP="0080448B">
      <w:pPr>
        <w:pStyle w:val="410"/>
        <w:shd w:val="clear" w:color="auto" w:fill="auto"/>
        <w:spacing w:line="240" w:lineRule="auto"/>
        <w:ind w:left="740"/>
        <w:rPr>
          <w:sz w:val="24"/>
          <w:szCs w:val="24"/>
        </w:rPr>
      </w:pPr>
      <w:r w:rsidRPr="0080448B">
        <w:rPr>
          <w:sz w:val="24"/>
          <w:szCs w:val="24"/>
        </w:rPr>
        <w:t>Г рамматическая сторона речи</w:t>
      </w:r>
    </w:p>
    <w:p w:rsidR="004A15CF" w:rsidRPr="0080448B" w:rsidRDefault="004A15CF" w:rsidP="0080448B">
      <w:pPr>
        <w:pStyle w:val="210"/>
        <w:numPr>
          <w:ilvl w:val="0"/>
          <w:numId w:val="10"/>
        </w:numPr>
        <w:shd w:val="clear" w:color="auto" w:fill="auto"/>
        <w:tabs>
          <w:tab w:val="left" w:pos="715"/>
        </w:tabs>
        <w:spacing w:after="0" w:line="240" w:lineRule="auto"/>
        <w:ind w:left="320"/>
        <w:jc w:val="both"/>
        <w:rPr>
          <w:sz w:val="24"/>
          <w:szCs w:val="24"/>
        </w:rPr>
      </w:pPr>
      <w:r w:rsidRPr="0080448B">
        <w:rPr>
          <w:sz w:val="24"/>
          <w:szCs w:val="24"/>
        </w:rPr>
        <w:t>Употреблять в речи артикли для передачи нюансов;</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использовать в речи широкий спектр прилагательных и глаголов с управлением;</w:t>
      </w:r>
    </w:p>
    <w:p w:rsidR="004A15CF" w:rsidRPr="0080448B" w:rsidRDefault="004A15CF" w:rsidP="0080448B">
      <w:pPr>
        <w:pStyle w:val="210"/>
        <w:numPr>
          <w:ilvl w:val="0"/>
          <w:numId w:val="10"/>
        </w:numPr>
        <w:shd w:val="clear" w:color="auto" w:fill="auto"/>
        <w:tabs>
          <w:tab w:val="left" w:pos="715"/>
        </w:tabs>
        <w:spacing w:after="0" w:line="240" w:lineRule="auto"/>
        <w:ind w:left="320"/>
        <w:jc w:val="both"/>
        <w:rPr>
          <w:sz w:val="24"/>
          <w:szCs w:val="24"/>
        </w:rPr>
      </w:pPr>
      <w:r w:rsidRPr="0080448B">
        <w:rPr>
          <w:sz w:val="24"/>
          <w:szCs w:val="24"/>
        </w:rPr>
        <w:t>употреблять в речи все формы страдательного залога;</w:t>
      </w:r>
    </w:p>
    <w:p w:rsidR="004A15CF" w:rsidRPr="0080448B" w:rsidRDefault="004A15CF" w:rsidP="0080448B">
      <w:pPr>
        <w:pStyle w:val="210"/>
        <w:numPr>
          <w:ilvl w:val="0"/>
          <w:numId w:val="10"/>
        </w:numPr>
        <w:shd w:val="clear" w:color="auto" w:fill="auto"/>
        <w:tabs>
          <w:tab w:val="left" w:pos="715"/>
        </w:tabs>
        <w:spacing w:after="0" w:line="240" w:lineRule="auto"/>
        <w:ind w:left="320"/>
        <w:jc w:val="both"/>
        <w:rPr>
          <w:sz w:val="24"/>
          <w:szCs w:val="24"/>
        </w:rPr>
      </w:pPr>
      <w:r w:rsidRPr="0080448B">
        <w:rPr>
          <w:sz w:val="24"/>
          <w:szCs w:val="24"/>
        </w:rPr>
        <w:t xml:space="preserve">употреблять в речи сложное дополнение </w:t>
      </w:r>
      <w:r w:rsidRPr="0080448B">
        <w:rPr>
          <w:sz w:val="24"/>
          <w:szCs w:val="24"/>
          <w:lang w:eastAsia="en-US"/>
        </w:rPr>
        <w:t>(</w:t>
      </w:r>
      <w:r w:rsidRPr="0080448B">
        <w:rPr>
          <w:sz w:val="24"/>
          <w:szCs w:val="24"/>
          <w:lang w:val="en-US" w:eastAsia="en-US"/>
        </w:rPr>
        <w:t>Complexobject</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5"/>
        </w:tabs>
        <w:spacing w:after="0" w:line="240" w:lineRule="auto"/>
        <w:ind w:firstLine="320"/>
        <w:rPr>
          <w:sz w:val="24"/>
          <w:szCs w:val="24"/>
        </w:rPr>
      </w:pPr>
      <w:r w:rsidRPr="0080448B">
        <w:rPr>
          <w:sz w:val="24"/>
          <w:szCs w:val="24"/>
        </w:rPr>
        <w:t>использовать широкий спектр союзов для выражения противопоставления и различия в сложных предложениях;</w:t>
      </w:r>
    </w:p>
    <w:p w:rsidR="004A15CF" w:rsidRPr="0080448B" w:rsidRDefault="004A15CF" w:rsidP="0080448B">
      <w:pPr>
        <w:pStyle w:val="210"/>
        <w:numPr>
          <w:ilvl w:val="0"/>
          <w:numId w:val="10"/>
        </w:numPr>
        <w:shd w:val="clear" w:color="auto" w:fill="auto"/>
        <w:tabs>
          <w:tab w:val="left" w:pos="717"/>
        </w:tabs>
        <w:spacing w:after="0" w:line="240" w:lineRule="auto"/>
        <w:ind w:left="320"/>
        <w:jc w:val="both"/>
        <w:rPr>
          <w:sz w:val="24"/>
          <w:szCs w:val="24"/>
        </w:rPr>
      </w:pPr>
      <w:r w:rsidRPr="0080448B">
        <w:rPr>
          <w:sz w:val="24"/>
          <w:szCs w:val="24"/>
        </w:rPr>
        <w:t xml:space="preserve">использовать в речи местоимения </w:t>
      </w:r>
      <w:r w:rsidRPr="0080448B">
        <w:rPr>
          <w:sz w:val="24"/>
          <w:szCs w:val="24"/>
          <w:lang w:eastAsia="en-US"/>
        </w:rPr>
        <w:t>«</w:t>
      </w:r>
      <w:r w:rsidRPr="0080448B">
        <w:rPr>
          <w:sz w:val="24"/>
          <w:szCs w:val="24"/>
          <w:lang w:val="en-US" w:eastAsia="en-US"/>
        </w:rPr>
        <w:t>one</w:t>
      </w:r>
      <w:r w:rsidRPr="0080448B">
        <w:rPr>
          <w:sz w:val="24"/>
          <w:szCs w:val="24"/>
          <w:lang w:eastAsia="en-US"/>
        </w:rPr>
        <w:t xml:space="preserve">» </w:t>
      </w:r>
      <w:r w:rsidRPr="0080448B">
        <w:rPr>
          <w:sz w:val="24"/>
          <w:szCs w:val="24"/>
        </w:rPr>
        <w:t xml:space="preserve">и </w:t>
      </w:r>
      <w:r w:rsidRPr="0080448B">
        <w:rPr>
          <w:sz w:val="24"/>
          <w:szCs w:val="24"/>
          <w:lang w:eastAsia="en-US"/>
        </w:rPr>
        <w:t>«</w:t>
      </w:r>
      <w:r w:rsidRPr="0080448B">
        <w:rPr>
          <w:sz w:val="24"/>
          <w:szCs w:val="24"/>
          <w:lang w:val="en-US" w:eastAsia="en-US"/>
        </w:rPr>
        <w:t>ones</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использовать в речи фразовые глаголы с дополнением, выраженным личным местоимением;</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употреблять в речи модальные глаголы для выражения догадки и предположения </w:t>
      </w:r>
      <w:r w:rsidRPr="0080448B">
        <w:rPr>
          <w:sz w:val="24"/>
          <w:szCs w:val="24"/>
          <w:lang w:eastAsia="en-US"/>
        </w:rPr>
        <w:t>(</w:t>
      </w:r>
      <w:r w:rsidRPr="0080448B">
        <w:rPr>
          <w:sz w:val="24"/>
          <w:szCs w:val="24"/>
          <w:lang w:val="en-US" w:eastAsia="en-US"/>
        </w:rPr>
        <w:t>might</w:t>
      </w:r>
      <w:r w:rsidRPr="0080448B">
        <w:rPr>
          <w:sz w:val="24"/>
          <w:szCs w:val="24"/>
          <w:lang w:eastAsia="en-US"/>
        </w:rPr>
        <w:t xml:space="preserve">, </w:t>
      </w:r>
      <w:r w:rsidRPr="0080448B">
        <w:rPr>
          <w:sz w:val="24"/>
          <w:szCs w:val="24"/>
          <w:lang w:val="en-US" w:eastAsia="en-US"/>
        </w:rPr>
        <w:t>could</w:t>
      </w:r>
      <w:r w:rsidRPr="0080448B">
        <w:rPr>
          <w:sz w:val="24"/>
          <w:szCs w:val="24"/>
          <w:lang w:eastAsia="en-US"/>
        </w:rPr>
        <w:t xml:space="preserve">, </w:t>
      </w:r>
      <w:r w:rsidRPr="0080448B">
        <w:rPr>
          <w:sz w:val="24"/>
          <w:szCs w:val="24"/>
          <w:lang w:val="en-US" w:eastAsia="en-US"/>
        </w:rPr>
        <w:t>may</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left="320"/>
        <w:jc w:val="both"/>
        <w:rPr>
          <w:sz w:val="24"/>
          <w:szCs w:val="24"/>
        </w:rPr>
      </w:pPr>
      <w:r w:rsidRPr="0080448B">
        <w:rPr>
          <w:sz w:val="24"/>
          <w:szCs w:val="24"/>
        </w:rPr>
        <w:t>употреблять в речи инверсионные конструкции;</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употреблять в речи условные предложения смешанного типа </w:t>
      </w:r>
      <w:r w:rsidRPr="0080448B">
        <w:rPr>
          <w:sz w:val="24"/>
          <w:szCs w:val="24"/>
          <w:lang w:eastAsia="en-US"/>
        </w:rPr>
        <w:t>(</w:t>
      </w:r>
      <w:r w:rsidRPr="0080448B">
        <w:rPr>
          <w:sz w:val="24"/>
          <w:szCs w:val="24"/>
          <w:lang w:val="en-US" w:eastAsia="en-US"/>
        </w:rPr>
        <w:t>MixedConditionals</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left="320"/>
        <w:jc w:val="both"/>
        <w:rPr>
          <w:sz w:val="24"/>
          <w:szCs w:val="24"/>
        </w:rPr>
      </w:pPr>
      <w:r w:rsidRPr="0080448B">
        <w:rPr>
          <w:sz w:val="24"/>
          <w:szCs w:val="24"/>
        </w:rPr>
        <w:t>употреблять в речи эллиптические структуры;</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использовать степени сравнения прилагательных с наречиями, усиливающими их значение </w:t>
      </w:r>
      <w:r w:rsidRPr="0080448B">
        <w:rPr>
          <w:sz w:val="24"/>
          <w:szCs w:val="24"/>
          <w:lang w:eastAsia="en-US"/>
        </w:rPr>
        <w:t>(</w:t>
      </w:r>
      <w:r w:rsidRPr="0080448B">
        <w:rPr>
          <w:sz w:val="24"/>
          <w:szCs w:val="24"/>
          <w:lang w:val="en-US" w:eastAsia="en-US"/>
        </w:rPr>
        <w:t>intesifiers</w:t>
      </w:r>
      <w:r w:rsidRPr="0080448B">
        <w:rPr>
          <w:sz w:val="24"/>
          <w:szCs w:val="24"/>
          <w:lang w:eastAsia="en-US"/>
        </w:rPr>
        <w:t xml:space="preserve">, </w:t>
      </w:r>
      <w:r w:rsidRPr="0080448B">
        <w:rPr>
          <w:sz w:val="24"/>
          <w:szCs w:val="24"/>
          <w:lang w:val="en-US" w:eastAsia="en-US"/>
        </w:rPr>
        <w:t>modifiers</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употреблять в речи формы действительного залога времен </w:t>
      </w:r>
      <w:r w:rsidRPr="0080448B">
        <w:rPr>
          <w:sz w:val="24"/>
          <w:szCs w:val="24"/>
          <w:lang w:val="en-US" w:eastAsia="en-US"/>
        </w:rPr>
        <w:t>FuturePerfect</w:t>
      </w:r>
      <w:r w:rsidRPr="0080448B">
        <w:rPr>
          <w:sz w:val="24"/>
          <w:szCs w:val="24"/>
        </w:rPr>
        <w:t xml:space="preserve">и </w:t>
      </w:r>
      <w:r w:rsidRPr="0080448B">
        <w:rPr>
          <w:sz w:val="24"/>
          <w:szCs w:val="24"/>
          <w:lang w:val="en-US" w:eastAsia="en-US"/>
        </w:rPr>
        <w:t>FutureContinuous</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left="320"/>
        <w:jc w:val="both"/>
        <w:rPr>
          <w:sz w:val="24"/>
          <w:szCs w:val="24"/>
          <w:lang w:val="en-US"/>
        </w:rPr>
      </w:pPr>
      <w:r w:rsidRPr="0080448B">
        <w:rPr>
          <w:sz w:val="24"/>
          <w:szCs w:val="24"/>
        </w:rPr>
        <w:t>употреблятьвречивремена</w:t>
      </w:r>
      <w:r w:rsidRPr="0080448B">
        <w:rPr>
          <w:sz w:val="24"/>
          <w:szCs w:val="24"/>
          <w:lang w:val="en-US" w:eastAsia="en-US"/>
        </w:rPr>
        <w:t xml:space="preserve">Past Perfect </w:t>
      </w:r>
      <w:r w:rsidRPr="0080448B">
        <w:rPr>
          <w:sz w:val="24"/>
          <w:szCs w:val="24"/>
        </w:rPr>
        <w:t>и</w:t>
      </w:r>
      <w:r w:rsidRPr="0080448B">
        <w:rPr>
          <w:sz w:val="24"/>
          <w:szCs w:val="24"/>
          <w:lang w:val="en-US" w:eastAsia="en-US"/>
        </w:rPr>
        <w:t>Past Perfect Continuous;</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использовать в речи причастные и деепричастные обороты </w:t>
      </w:r>
      <w:r w:rsidRPr="0080448B">
        <w:rPr>
          <w:sz w:val="24"/>
          <w:szCs w:val="24"/>
          <w:lang w:eastAsia="en-US"/>
        </w:rPr>
        <w:t>(</w:t>
      </w:r>
      <w:r w:rsidRPr="0080448B">
        <w:rPr>
          <w:sz w:val="24"/>
          <w:szCs w:val="24"/>
          <w:lang w:val="en-US" w:eastAsia="en-US"/>
        </w:rPr>
        <w:t>participleclause</w:t>
      </w:r>
      <w:r w:rsidRPr="0080448B">
        <w:rPr>
          <w:sz w:val="24"/>
          <w:szCs w:val="24"/>
          <w:lang w:eastAsia="en-US"/>
        </w:rPr>
        <w:t>);</w:t>
      </w:r>
    </w:p>
    <w:p w:rsidR="004A15CF" w:rsidRPr="0080448B" w:rsidRDefault="004A15CF" w:rsidP="0080448B">
      <w:pPr>
        <w:pStyle w:val="210"/>
        <w:numPr>
          <w:ilvl w:val="0"/>
          <w:numId w:val="10"/>
        </w:numPr>
        <w:shd w:val="clear" w:color="auto" w:fill="auto"/>
        <w:tabs>
          <w:tab w:val="left" w:pos="717"/>
        </w:tabs>
        <w:spacing w:after="0" w:line="240" w:lineRule="auto"/>
        <w:ind w:firstLine="320"/>
        <w:rPr>
          <w:sz w:val="24"/>
          <w:szCs w:val="24"/>
        </w:rPr>
      </w:pPr>
      <w:r w:rsidRPr="0080448B">
        <w:rPr>
          <w:sz w:val="24"/>
          <w:szCs w:val="24"/>
        </w:rPr>
        <w:t xml:space="preserve">использовать в речи модальные глаголы для выражения возможности или вероятности в прошедшем времени </w:t>
      </w:r>
      <w:r w:rsidRPr="0080448B">
        <w:rPr>
          <w:sz w:val="24"/>
          <w:szCs w:val="24"/>
          <w:lang w:eastAsia="en-US"/>
        </w:rPr>
        <w:t>(</w:t>
      </w:r>
      <w:r w:rsidRPr="0080448B">
        <w:rPr>
          <w:sz w:val="24"/>
          <w:szCs w:val="24"/>
          <w:lang w:val="en-US" w:eastAsia="en-US"/>
        </w:rPr>
        <w:t>could</w:t>
      </w:r>
      <w:r w:rsidRPr="0080448B">
        <w:rPr>
          <w:sz w:val="24"/>
          <w:szCs w:val="24"/>
        </w:rPr>
        <w:t xml:space="preserve">+ </w:t>
      </w:r>
      <w:r w:rsidRPr="0080448B">
        <w:rPr>
          <w:sz w:val="24"/>
          <w:szCs w:val="24"/>
          <w:lang w:val="en-US" w:eastAsia="en-US"/>
        </w:rPr>
        <w:t>havedone</w:t>
      </w:r>
      <w:r w:rsidRPr="0080448B">
        <w:rPr>
          <w:sz w:val="24"/>
          <w:szCs w:val="24"/>
          <w:lang w:eastAsia="en-US"/>
        </w:rPr>
        <w:t xml:space="preserve">; </w:t>
      </w:r>
      <w:r w:rsidRPr="0080448B">
        <w:rPr>
          <w:sz w:val="24"/>
          <w:szCs w:val="24"/>
          <w:lang w:val="en-US" w:eastAsia="en-US"/>
        </w:rPr>
        <w:t>might</w:t>
      </w:r>
      <w:r w:rsidRPr="0080448B">
        <w:rPr>
          <w:sz w:val="24"/>
          <w:szCs w:val="24"/>
        </w:rPr>
        <w:t xml:space="preserve">+ </w:t>
      </w:r>
      <w:r w:rsidRPr="0080448B">
        <w:rPr>
          <w:sz w:val="24"/>
          <w:szCs w:val="24"/>
          <w:lang w:val="en-US" w:eastAsia="en-US"/>
        </w:rPr>
        <w:t>havedone</w:t>
      </w:r>
      <w:r w:rsidRPr="0080448B">
        <w:rPr>
          <w:sz w:val="24"/>
          <w:szCs w:val="24"/>
          <w:lang w:eastAsia="en-US"/>
        </w:rPr>
        <w:t>).</w:t>
      </w:r>
    </w:p>
    <w:p w:rsidR="004A15CF" w:rsidRPr="0080448B" w:rsidRDefault="004A15CF" w:rsidP="0080448B">
      <w:pPr>
        <w:pStyle w:val="24"/>
        <w:keepNext/>
        <w:keepLines/>
        <w:shd w:val="clear" w:color="auto" w:fill="auto"/>
        <w:spacing w:line="240" w:lineRule="auto"/>
        <w:ind w:left="720" w:firstLine="0"/>
        <w:rPr>
          <w:sz w:val="24"/>
          <w:szCs w:val="24"/>
        </w:rPr>
      </w:pPr>
      <w:bookmarkStart w:id="50" w:name="bookmark49"/>
      <w:r w:rsidRPr="0080448B">
        <w:rPr>
          <w:sz w:val="24"/>
          <w:szCs w:val="24"/>
        </w:rPr>
        <w:t>Выпускник на углубленном уровне получит возможность научиться:</w:t>
      </w:r>
      <w:bookmarkEnd w:id="50"/>
    </w:p>
    <w:p w:rsidR="004A15CF" w:rsidRPr="0080448B" w:rsidRDefault="004A15CF" w:rsidP="0080448B">
      <w:pPr>
        <w:pStyle w:val="60"/>
        <w:shd w:val="clear" w:color="auto" w:fill="auto"/>
        <w:spacing w:line="240" w:lineRule="auto"/>
        <w:ind w:left="720"/>
        <w:rPr>
          <w:sz w:val="24"/>
          <w:szCs w:val="24"/>
        </w:rPr>
      </w:pPr>
      <w:r w:rsidRPr="0080448B">
        <w:rPr>
          <w:sz w:val="24"/>
          <w:szCs w:val="24"/>
        </w:rPr>
        <w:t>Коммуникативные умения</w:t>
      </w:r>
    </w:p>
    <w:p w:rsidR="004A15CF" w:rsidRPr="0080448B" w:rsidRDefault="004A15CF" w:rsidP="0080448B">
      <w:pPr>
        <w:pStyle w:val="60"/>
        <w:shd w:val="clear" w:color="auto" w:fill="auto"/>
        <w:spacing w:line="240" w:lineRule="auto"/>
        <w:ind w:left="720"/>
        <w:rPr>
          <w:sz w:val="24"/>
          <w:szCs w:val="24"/>
        </w:rPr>
      </w:pPr>
      <w:r w:rsidRPr="0080448B">
        <w:rPr>
          <w:sz w:val="24"/>
          <w:szCs w:val="24"/>
        </w:rPr>
        <w:t>Говорение, диалогическая речь</w:t>
      </w:r>
    </w:p>
    <w:p w:rsidR="004A15CF" w:rsidRPr="0080448B" w:rsidRDefault="004A15CF" w:rsidP="0080448B">
      <w:pPr>
        <w:pStyle w:val="51"/>
        <w:numPr>
          <w:ilvl w:val="0"/>
          <w:numId w:val="10"/>
        </w:numPr>
        <w:shd w:val="clear" w:color="auto" w:fill="auto"/>
        <w:tabs>
          <w:tab w:val="left" w:pos="717"/>
        </w:tabs>
        <w:spacing w:line="240" w:lineRule="auto"/>
        <w:ind w:firstLine="320"/>
        <w:jc w:val="left"/>
        <w:rPr>
          <w:sz w:val="24"/>
          <w:szCs w:val="24"/>
        </w:rPr>
      </w:pPr>
      <w:r w:rsidRPr="0080448B">
        <w:rPr>
          <w:sz w:val="24"/>
          <w:szCs w:val="24"/>
        </w:rPr>
        <w:t>Бегло говорить на разнообразные темы, четко обозначая взаимосвязь идей;</w:t>
      </w:r>
    </w:p>
    <w:p w:rsidR="004A15CF" w:rsidRPr="0080448B" w:rsidRDefault="004A15CF" w:rsidP="0080448B">
      <w:pPr>
        <w:pStyle w:val="51"/>
        <w:numPr>
          <w:ilvl w:val="0"/>
          <w:numId w:val="10"/>
        </w:numPr>
        <w:shd w:val="clear" w:color="auto" w:fill="auto"/>
        <w:tabs>
          <w:tab w:val="left" w:pos="717"/>
        </w:tabs>
        <w:spacing w:line="240" w:lineRule="auto"/>
        <w:ind w:firstLine="320"/>
        <w:jc w:val="left"/>
        <w:rPr>
          <w:sz w:val="24"/>
          <w:szCs w:val="24"/>
        </w:rPr>
      </w:pPr>
      <w:r w:rsidRPr="0080448B">
        <w:rPr>
          <w:sz w:val="24"/>
          <w:szCs w:val="24"/>
        </w:rPr>
        <w:lastRenderedPageBreak/>
        <w:t>без подготовки вести диалог/полилог в рамках ситуаций официального и неофициального общения;</w:t>
      </w:r>
    </w:p>
    <w:p w:rsidR="004A15CF" w:rsidRPr="0080448B" w:rsidRDefault="004A15CF" w:rsidP="0080448B">
      <w:pPr>
        <w:pStyle w:val="51"/>
        <w:numPr>
          <w:ilvl w:val="0"/>
          <w:numId w:val="10"/>
        </w:numPr>
        <w:shd w:val="clear" w:color="auto" w:fill="auto"/>
        <w:tabs>
          <w:tab w:val="left" w:pos="717"/>
        </w:tabs>
        <w:spacing w:line="240" w:lineRule="auto"/>
        <w:ind w:left="320" w:firstLine="0"/>
        <w:rPr>
          <w:sz w:val="24"/>
          <w:szCs w:val="24"/>
        </w:rPr>
      </w:pPr>
      <w:r w:rsidRPr="0080448B">
        <w:rPr>
          <w:sz w:val="24"/>
          <w:szCs w:val="24"/>
        </w:rPr>
        <w:t>аргументированно отвечать на ряд доводов собеседника.</w:t>
      </w:r>
    </w:p>
    <w:p w:rsidR="004A15CF" w:rsidRPr="0080448B" w:rsidRDefault="004A15CF" w:rsidP="0080448B">
      <w:pPr>
        <w:pStyle w:val="60"/>
        <w:shd w:val="clear" w:color="auto" w:fill="auto"/>
        <w:spacing w:line="240" w:lineRule="auto"/>
        <w:ind w:left="720"/>
        <w:rPr>
          <w:sz w:val="24"/>
          <w:szCs w:val="24"/>
        </w:rPr>
      </w:pPr>
      <w:r w:rsidRPr="0080448B">
        <w:rPr>
          <w:sz w:val="24"/>
          <w:szCs w:val="24"/>
        </w:rPr>
        <w:t>Говорение, монологическая речь</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Высказываться по широкому кругу вопросов, углубляясь в подтемы и заканчивая соответствующим выводом;</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пояснять свою точку зрения по актуальному вопросу, указывая на плюсы и минусы различных позиций;</w:t>
      </w:r>
    </w:p>
    <w:p w:rsidR="004A15CF" w:rsidRPr="0080448B" w:rsidRDefault="004A15CF" w:rsidP="0080448B">
      <w:pPr>
        <w:pStyle w:val="51"/>
        <w:numPr>
          <w:ilvl w:val="0"/>
          <w:numId w:val="10"/>
        </w:numPr>
        <w:shd w:val="clear" w:color="auto" w:fill="auto"/>
        <w:tabs>
          <w:tab w:val="left" w:pos="722"/>
        </w:tabs>
        <w:spacing w:line="240" w:lineRule="auto"/>
        <w:ind w:left="320" w:firstLine="0"/>
        <w:rPr>
          <w:sz w:val="24"/>
          <w:szCs w:val="24"/>
        </w:rPr>
      </w:pPr>
      <w:r w:rsidRPr="0080448B">
        <w:rPr>
          <w:sz w:val="24"/>
          <w:szCs w:val="24"/>
        </w:rPr>
        <w:t>делать ясный, логично выстроенный доклад, выделяя важные элементы.</w:t>
      </w:r>
    </w:p>
    <w:p w:rsidR="004A15CF" w:rsidRPr="0080448B" w:rsidRDefault="004A15CF" w:rsidP="0080448B">
      <w:pPr>
        <w:pStyle w:val="60"/>
        <w:shd w:val="clear" w:color="auto" w:fill="auto"/>
        <w:spacing w:line="240" w:lineRule="auto"/>
        <w:ind w:left="760"/>
        <w:rPr>
          <w:sz w:val="24"/>
          <w:szCs w:val="24"/>
        </w:rPr>
      </w:pPr>
      <w:r w:rsidRPr="0080448B">
        <w:rPr>
          <w:sz w:val="24"/>
          <w:szCs w:val="24"/>
        </w:rPr>
        <w:t>Аудирование</w:t>
      </w:r>
    </w:p>
    <w:p w:rsidR="004A15CF" w:rsidRPr="0080448B" w:rsidRDefault="004A15CF" w:rsidP="0080448B">
      <w:pPr>
        <w:pStyle w:val="51"/>
        <w:numPr>
          <w:ilvl w:val="0"/>
          <w:numId w:val="10"/>
        </w:numPr>
        <w:shd w:val="clear" w:color="auto" w:fill="auto"/>
        <w:spacing w:line="240" w:lineRule="auto"/>
        <w:ind w:firstLine="320"/>
        <w:jc w:val="left"/>
        <w:rPr>
          <w:sz w:val="24"/>
          <w:szCs w:val="24"/>
        </w:rPr>
      </w:pPr>
      <w:r w:rsidRPr="0080448B">
        <w:rPr>
          <w:sz w:val="24"/>
          <w:szCs w:val="24"/>
        </w:rPr>
        <w:t xml:space="preserve"> Следить за ходом длинного доклада или сложной системы доказательств;</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понимать разговорную речь в пределах литературной нормы, в том числе вне изученной тематики.</w:t>
      </w:r>
    </w:p>
    <w:p w:rsidR="004A15CF" w:rsidRPr="0080448B" w:rsidRDefault="004A15CF" w:rsidP="0080448B">
      <w:pPr>
        <w:pStyle w:val="60"/>
        <w:shd w:val="clear" w:color="auto" w:fill="auto"/>
        <w:spacing w:line="240" w:lineRule="auto"/>
        <w:ind w:left="760"/>
        <w:rPr>
          <w:sz w:val="24"/>
          <w:szCs w:val="24"/>
        </w:rPr>
      </w:pPr>
      <w:r w:rsidRPr="0080448B">
        <w:rPr>
          <w:sz w:val="24"/>
          <w:szCs w:val="24"/>
        </w:rPr>
        <w:t>Чтение</w:t>
      </w:r>
    </w:p>
    <w:p w:rsidR="004A15CF" w:rsidRPr="0080448B" w:rsidRDefault="004A15CF" w:rsidP="0080448B">
      <w:pPr>
        <w:pStyle w:val="51"/>
        <w:numPr>
          <w:ilvl w:val="0"/>
          <w:numId w:val="10"/>
        </w:numPr>
        <w:shd w:val="clear" w:color="auto" w:fill="auto"/>
        <w:spacing w:line="240" w:lineRule="auto"/>
        <w:ind w:firstLine="320"/>
        <w:jc w:val="left"/>
        <w:rPr>
          <w:sz w:val="24"/>
          <w:szCs w:val="24"/>
        </w:rPr>
      </w:pPr>
      <w:r w:rsidRPr="0080448B">
        <w:rPr>
          <w:sz w:val="24"/>
          <w:szCs w:val="24"/>
        </w:rPr>
        <w:t xml:space="preserve"> Детально понимать сложные тексты, включающие средства художественной выразительности;</w:t>
      </w:r>
    </w:p>
    <w:p w:rsidR="004A15CF" w:rsidRPr="0080448B" w:rsidRDefault="004A15CF" w:rsidP="0080448B">
      <w:pPr>
        <w:pStyle w:val="51"/>
        <w:numPr>
          <w:ilvl w:val="0"/>
          <w:numId w:val="10"/>
        </w:numPr>
        <w:shd w:val="clear" w:color="auto" w:fill="auto"/>
        <w:tabs>
          <w:tab w:val="left" w:pos="722"/>
        </w:tabs>
        <w:spacing w:line="240" w:lineRule="auto"/>
        <w:ind w:left="320" w:firstLine="0"/>
        <w:rPr>
          <w:sz w:val="24"/>
          <w:szCs w:val="24"/>
        </w:rPr>
      </w:pPr>
      <w:r w:rsidRPr="0080448B">
        <w:rPr>
          <w:sz w:val="24"/>
          <w:szCs w:val="24"/>
        </w:rPr>
        <w:t>определять временную и причинно-следственную взаимосвязь событий;</w:t>
      </w:r>
    </w:p>
    <w:p w:rsidR="004A15CF" w:rsidRPr="0080448B" w:rsidRDefault="004A15CF" w:rsidP="0080448B">
      <w:pPr>
        <w:pStyle w:val="51"/>
        <w:numPr>
          <w:ilvl w:val="0"/>
          <w:numId w:val="10"/>
        </w:numPr>
        <w:shd w:val="clear" w:color="auto" w:fill="auto"/>
        <w:tabs>
          <w:tab w:val="left" w:pos="722"/>
        </w:tabs>
        <w:spacing w:line="240" w:lineRule="auto"/>
        <w:ind w:left="320" w:firstLine="0"/>
        <w:rPr>
          <w:sz w:val="24"/>
          <w:szCs w:val="24"/>
        </w:rPr>
      </w:pPr>
      <w:r w:rsidRPr="0080448B">
        <w:rPr>
          <w:sz w:val="24"/>
          <w:szCs w:val="24"/>
        </w:rPr>
        <w:t>прогнозировать развитие/результат излагаемых фактов/событий;</w:t>
      </w:r>
    </w:p>
    <w:p w:rsidR="004A15CF" w:rsidRPr="0080448B" w:rsidRDefault="004A15CF" w:rsidP="0080448B">
      <w:pPr>
        <w:pStyle w:val="51"/>
        <w:numPr>
          <w:ilvl w:val="0"/>
          <w:numId w:val="10"/>
        </w:numPr>
        <w:shd w:val="clear" w:color="auto" w:fill="auto"/>
        <w:tabs>
          <w:tab w:val="left" w:pos="722"/>
        </w:tabs>
        <w:spacing w:line="240" w:lineRule="auto"/>
        <w:ind w:left="320" w:firstLine="0"/>
        <w:rPr>
          <w:sz w:val="24"/>
          <w:szCs w:val="24"/>
        </w:rPr>
      </w:pPr>
      <w:r w:rsidRPr="0080448B">
        <w:rPr>
          <w:sz w:val="24"/>
          <w:szCs w:val="24"/>
        </w:rPr>
        <w:t>определять замысел автора.</w:t>
      </w:r>
    </w:p>
    <w:p w:rsidR="004A15CF" w:rsidRPr="0080448B" w:rsidRDefault="004A15CF" w:rsidP="0080448B">
      <w:pPr>
        <w:pStyle w:val="60"/>
        <w:shd w:val="clear" w:color="auto" w:fill="auto"/>
        <w:spacing w:line="240" w:lineRule="auto"/>
        <w:ind w:left="760"/>
        <w:rPr>
          <w:sz w:val="24"/>
          <w:szCs w:val="24"/>
        </w:rPr>
      </w:pPr>
      <w:r w:rsidRPr="0080448B">
        <w:rPr>
          <w:sz w:val="24"/>
          <w:szCs w:val="24"/>
        </w:rPr>
        <w:t>Письмо</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Описывать явления, события; излагать факты в письме делового характера;</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составлять письменные материалы, необходимые для презентации проектной и/или исследовательской деятельности.</w:t>
      </w:r>
    </w:p>
    <w:p w:rsidR="004A15CF" w:rsidRPr="0080448B" w:rsidRDefault="004A15CF" w:rsidP="0080448B">
      <w:pPr>
        <w:pStyle w:val="60"/>
        <w:shd w:val="clear" w:color="auto" w:fill="auto"/>
        <w:spacing w:line="240" w:lineRule="auto"/>
        <w:ind w:left="760"/>
        <w:rPr>
          <w:sz w:val="24"/>
          <w:szCs w:val="24"/>
        </w:rPr>
      </w:pPr>
      <w:r w:rsidRPr="0080448B">
        <w:rPr>
          <w:sz w:val="24"/>
          <w:szCs w:val="24"/>
        </w:rPr>
        <w:t>Языковые навыки</w:t>
      </w:r>
    </w:p>
    <w:p w:rsidR="004A15CF" w:rsidRPr="0080448B" w:rsidRDefault="004A15CF" w:rsidP="0080448B">
      <w:pPr>
        <w:pStyle w:val="60"/>
        <w:shd w:val="clear" w:color="auto" w:fill="auto"/>
        <w:spacing w:line="240" w:lineRule="auto"/>
        <w:ind w:left="760"/>
        <w:rPr>
          <w:sz w:val="24"/>
          <w:szCs w:val="24"/>
        </w:rPr>
      </w:pPr>
      <w:r w:rsidRPr="0080448B">
        <w:rPr>
          <w:sz w:val="24"/>
          <w:szCs w:val="24"/>
        </w:rPr>
        <w:t>Фонетическая сторона речи</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Передавать смысловые нюансы высказывания с помощью соответствующей интонации и логического ударения.</w:t>
      </w:r>
    </w:p>
    <w:p w:rsidR="004A15CF" w:rsidRPr="0080448B" w:rsidRDefault="004A15CF" w:rsidP="0080448B">
      <w:pPr>
        <w:pStyle w:val="60"/>
        <w:shd w:val="clear" w:color="auto" w:fill="auto"/>
        <w:spacing w:line="240" w:lineRule="auto"/>
        <w:ind w:left="760"/>
        <w:rPr>
          <w:sz w:val="24"/>
          <w:szCs w:val="24"/>
        </w:rPr>
      </w:pPr>
      <w:r w:rsidRPr="0080448B">
        <w:rPr>
          <w:sz w:val="24"/>
          <w:szCs w:val="24"/>
        </w:rPr>
        <w:t>Орфография и пунктуация</w:t>
      </w:r>
    </w:p>
    <w:p w:rsidR="004A15CF" w:rsidRPr="0080448B" w:rsidRDefault="004A15CF" w:rsidP="0080448B">
      <w:pPr>
        <w:pStyle w:val="51"/>
        <w:numPr>
          <w:ilvl w:val="0"/>
          <w:numId w:val="10"/>
        </w:numPr>
        <w:shd w:val="clear" w:color="auto" w:fill="auto"/>
        <w:tabs>
          <w:tab w:val="left" w:pos="722"/>
        </w:tabs>
        <w:spacing w:line="240" w:lineRule="auto"/>
        <w:ind w:firstLine="320"/>
        <w:jc w:val="left"/>
        <w:rPr>
          <w:sz w:val="24"/>
          <w:szCs w:val="24"/>
        </w:rPr>
      </w:pPr>
      <w:r w:rsidRPr="0080448B">
        <w:rPr>
          <w:sz w:val="24"/>
          <w:szCs w:val="24"/>
        </w:rPr>
        <w:t>Создавать сложные связные тексты, соблюдая правила орфографии и пунктуации, не допуская ошибок, затрудняющих понимание.</w:t>
      </w:r>
    </w:p>
    <w:p w:rsidR="004A15CF" w:rsidRPr="0080448B" w:rsidRDefault="004A15CF" w:rsidP="0080448B">
      <w:pPr>
        <w:pStyle w:val="60"/>
        <w:shd w:val="clear" w:color="auto" w:fill="auto"/>
        <w:spacing w:line="240" w:lineRule="auto"/>
        <w:ind w:firstLine="740"/>
        <w:rPr>
          <w:sz w:val="24"/>
          <w:szCs w:val="24"/>
        </w:rPr>
      </w:pPr>
      <w:r w:rsidRPr="0080448B">
        <w:rPr>
          <w:sz w:val="24"/>
          <w:szCs w:val="24"/>
        </w:rPr>
        <w:t>Лексическая сторона речи</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Узнавать и употреблять в речи широкий спектр названий и имен собственных в рамках интересующей тематики;</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использовать термины из области грамматики, лексикологии, синтаксиса;</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узнавать и употреблять в письменном и звучащем тексте специальную терминологию по интересующей тематике.</w:t>
      </w:r>
    </w:p>
    <w:p w:rsidR="004A15CF" w:rsidRPr="0080448B" w:rsidRDefault="004A15CF" w:rsidP="0080448B">
      <w:pPr>
        <w:pStyle w:val="60"/>
        <w:shd w:val="clear" w:color="auto" w:fill="auto"/>
        <w:spacing w:line="240" w:lineRule="auto"/>
        <w:ind w:firstLine="740"/>
        <w:rPr>
          <w:sz w:val="24"/>
          <w:szCs w:val="24"/>
        </w:rPr>
      </w:pPr>
      <w:r w:rsidRPr="0080448B">
        <w:rPr>
          <w:sz w:val="24"/>
          <w:szCs w:val="24"/>
        </w:rPr>
        <w:t>Грамматическая сторона речи</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 xml:space="preserve">Использовать в речи союзы </w:t>
      </w:r>
      <w:r w:rsidRPr="0080448B">
        <w:rPr>
          <w:sz w:val="24"/>
          <w:szCs w:val="24"/>
          <w:lang w:val="en-US" w:eastAsia="en-US"/>
        </w:rPr>
        <w:t>despite</w:t>
      </w:r>
      <w:r w:rsidRPr="0080448B">
        <w:rPr>
          <w:sz w:val="24"/>
          <w:szCs w:val="24"/>
        </w:rPr>
        <w:t xml:space="preserve">/ </w:t>
      </w:r>
      <w:r w:rsidRPr="0080448B">
        <w:rPr>
          <w:sz w:val="24"/>
          <w:szCs w:val="24"/>
          <w:lang w:val="en-US" w:eastAsia="en-US"/>
        </w:rPr>
        <w:t>inspiteof</w:t>
      </w:r>
      <w:r w:rsidRPr="0080448B">
        <w:rPr>
          <w:sz w:val="24"/>
          <w:szCs w:val="24"/>
        </w:rPr>
        <w:t xml:space="preserve">для обозначения контраста, а также наречие </w:t>
      </w:r>
      <w:r w:rsidRPr="0080448B">
        <w:rPr>
          <w:sz w:val="24"/>
          <w:szCs w:val="24"/>
          <w:lang w:val="en-US" w:eastAsia="en-US"/>
        </w:rPr>
        <w:t>nevertheless</w:t>
      </w:r>
      <w:r w:rsidRPr="0080448B">
        <w:rPr>
          <w:sz w:val="24"/>
          <w:szCs w:val="24"/>
          <w:lang w:eastAsia="en-US"/>
        </w:rPr>
        <w:t>;</w:t>
      </w:r>
    </w:p>
    <w:p w:rsidR="004A15CF" w:rsidRPr="0080448B" w:rsidRDefault="004A15CF" w:rsidP="0080448B">
      <w:pPr>
        <w:pStyle w:val="51"/>
        <w:numPr>
          <w:ilvl w:val="0"/>
          <w:numId w:val="10"/>
        </w:numPr>
        <w:shd w:val="clear" w:color="auto" w:fill="auto"/>
        <w:tabs>
          <w:tab w:val="left" w:pos="702"/>
        </w:tabs>
        <w:spacing w:line="240" w:lineRule="auto"/>
        <w:ind w:left="320" w:firstLine="0"/>
        <w:rPr>
          <w:sz w:val="24"/>
          <w:szCs w:val="24"/>
        </w:rPr>
      </w:pPr>
      <w:r w:rsidRPr="0080448B">
        <w:rPr>
          <w:sz w:val="24"/>
          <w:szCs w:val="24"/>
        </w:rPr>
        <w:t xml:space="preserve">распознавать в речи и использовать предложения с </w:t>
      </w:r>
      <w:r w:rsidRPr="0080448B">
        <w:rPr>
          <w:sz w:val="24"/>
          <w:szCs w:val="24"/>
          <w:lang w:val="en-US" w:eastAsia="en-US"/>
        </w:rPr>
        <w:t>asif</w:t>
      </w:r>
      <w:r w:rsidRPr="0080448B">
        <w:rPr>
          <w:sz w:val="24"/>
          <w:szCs w:val="24"/>
          <w:lang w:eastAsia="en-US"/>
        </w:rPr>
        <w:t>/</w:t>
      </w:r>
      <w:r w:rsidRPr="0080448B">
        <w:rPr>
          <w:sz w:val="24"/>
          <w:szCs w:val="24"/>
          <w:lang w:val="en-US" w:eastAsia="en-US"/>
        </w:rPr>
        <w:t>asthough</w:t>
      </w:r>
      <w:r w:rsidRPr="0080448B">
        <w:rPr>
          <w:sz w:val="24"/>
          <w:szCs w:val="24"/>
          <w:lang w:eastAsia="en-US"/>
        </w:rPr>
        <w:t>;</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 xml:space="preserve">распознавать в речи и использовать структуры для выражения сожаления </w:t>
      </w:r>
      <w:r w:rsidRPr="0080448B">
        <w:rPr>
          <w:sz w:val="24"/>
          <w:szCs w:val="24"/>
          <w:lang w:eastAsia="en-US"/>
        </w:rPr>
        <w:t>(</w:t>
      </w:r>
      <w:r w:rsidRPr="0080448B">
        <w:rPr>
          <w:sz w:val="24"/>
          <w:szCs w:val="24"/>
          <w:lang w:val="en-US" w:eastAsia="en-US"/>
        </w:rPr>
        <w:t>It</w:t>
      </w:r>
      <w:r w:rsidRPr="0080448B">
        <w:rPr>
          <w:sz w:val="24"/>
          <w:szCs w:val="24"/>
          <w:lang w:eastAsia="en-US"/>
        </w:rPr>
        <w:t>’</w:t>
      </w:r>
      <w:r w:rsidRPr="0080448B">
        <w:rPr>
          <w:sz w:val="24"/>
          <w:szCs w:val="24"/>
          <w:lang w:val="en-US" w:eastAsia="en-US"/>
        </w:rPr>
        <w:t>stimeyoudidit</w:t>
      </w:r>
      <w:r w:rsidRPr="0080448B">
        <w:rPr>
          <w:sz w:val="24"/>
          <w:szCs w:val="24"/>
          <w:lang w:eastAsia="en-US"/>
        </w:rPr>
        <w:t xml:space="preserve">/ </w:t>
      </w:r>
      <w:r w:rsidRPr="0080448B">
        <w:rPr>
          <w:sz w:val="24"/>
          <w:szCs w:val="24"/>
          <w:lang w:val="en-US" w:eastAsia="en-US"/>
        </w:rPr>
        <w:t>I</w:t>
      </w:r>
      <w:r w:rsidRPr="0080448B">
        <w:rPr>
          <w:sz w:val="24"/>
          <w:szCs w:val="24"/>
          <w:lang w:eastAsia="en-US"/>
        </w:rPr>
        <w:t>’</w:t>
      </w:r>
      <w:r w:rsidRPr="0080448B">
        <w:rPr>
          <w:sz w:val="24"/>
          <w:szCs w:val="24"/>
          <w:lang w:val="en-US" w:eastAsia="en-US"/>
        </w:rPr>
        <w:t>dratheryoutalkedtoher</w:t>
      </w:r>
      <w:r w:rsidRPr="0080448B">
        <w:rPr>
          <w:sz w:val="24"/>
          <w:szCs w:val="24"/>
          <w:lang w:eastAsia="en-US"/>
        </w:rPr>
        <w:t xml:space="preserve">/ </w:t>
      </w:r>
      <w:r w:rsidRPr="0080448B">
        <w:rPr>
          <w:sz w:val="24"/>
          <w:szCs w:val="24"/>
          <w:lang w:val="en-US" w:eastAsia="en-US"/>
        </w:rPr>
        <w:t>You</w:t>
      </w:r>
      <w:r w:rsidRPr="0080448B">
        <w:rPr>
          <w:sz w:val="24"/>
          <w:szCs w:val="24"/>
          <w:lang w:eastAsia="en-US"/>
        </w:rPr>
        <w:t xml:space="preserve"> ’</w:t>
      </w:r>
      <w:r w:rsidRPr="0080448B">
        <w:rPr>
          <w:sz w:val="24"/>
          <w:szCs w:val="24"/>
          <w:lang w:val="en-US" w:eastAsia="en-US"/>
        </w:rPr>
        <w:t>dbetter</w:t>
      </w:r>
      <w:r w:rsidRPr="0080448B">
        <w:rPr>
          <w:sz w:val="24"/>
          <w:szCs w:val="24"/>
          <w:lang w:eastAsia="en-US"/>
        </w:rPr>
        <w:t>...);</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rPr>
      </w:pPr>
      <w:r w:rsidRPr="0080448B">
        <w:rPr>
          <w:sz w:val="24"/>
          <w:szCs w:val="24"/>
        </w:rPr>
        <w:t>использовать в речи широкий спектр глагольных структур с герундием и инфинитивом;</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lang w:val="en-US"/>
        </w:rPr>
      </w:pPr>
      <w:r w:rsidRPr="0080448B">
        <w:rPr>
          <w:sz w:val="24"/>
          <w:szCs w:val="24"/>
        </w:rPr>
        <w:t>использоватьвречиинверсиюсотрицательныминаречиями</w:t>
      </w:r>
      <w:r w:rsidRPr="0080448B">
        <w:rPr>
          <w:sz w:val="24"/>
          <w:szCs w:val="24"/>
          <w:lang w:val="en-US" w:eastAsia="en-US"/>
        </w:rPr>
        <w:t>(Never have I seen</w:t>
      </w:r>
      <w:r w:rsidRPr="0080448B">
        <w:rPr>
          <w:rStyle w:val="50"/>
          <w:sz w:val="24"/>
          <w:szCs w:val="24"/>
          <w:lang w:val="en-US" w:eastAsia="en-US"/>
        </w:rPr>
        <w:t xml:space="preserve">... </w:t>
      </w:r>
      <w:r w:rsidRPr="0080448B">
        <w:rPr>
          <w:sz w:val="24"/>
          <w:szCs w:val="24"/>
          <w:lang w:val="en-US" w:eastAsia="en-US"/>
        </w:rPr>
        <w:t>/Barely did I hear what he was saying.);</w:t>
      </w:r>
    </w:p>
    <w:p w:rsidR="004A15CF" w:rsidRPr="0080448B" w:rsidRDefault="004A15CF" w:rsidP="0080448B">
      <w:pPr>
        <w:pStyle w:val="51"/>
        <w:numPr>
          <w:ilvl w:val="0"/>
          <w:numId w:val="10"/>
        </w:numPr>
        <w:shd w:val="clear" w:color="auto" w:fill="auto"/>
        <w:tabs>
          <w:tab w:val="left" w:pos="702"/>
        </w:tabs>
        <w:spacing w:line="240" w:lineRule="auto"/>
        <w:ind w:firstLine="320"/>
        <w:jc w:val="left"/>
        <w:rPr>
          <w:sz w:val="24"/>
          <w:szCs w:val="24"/>
          <w:lang w:val="en-US"/>
        </w:rPr>
      </w:pPr>
      <w:r w:rsidRPr="0080448B">
        <w:rPr>
          <w:sz w:val="24"/>
          <w:szCs w:val="24"/>
        </w:rPr>
        <w:lastRenderedPageBreak/>
        <w:t>употреблятьвречистрадательныйзалогв</w:t>
      </w:r>
      <w:r w:rsidRPr="0080448B">
        <w:rPr>
          <w:sz w:val="24"/>
          <w:szCs w:val="24"/>
          <w:lang w:val="en-US" w:eastAsia="en-US"/>
        </w:rPr>
        <w:t xml:space="preserve">Past Continuous </w:t>
      </w:r>
      <w:r w:rsidRPr="0080448B">
        <w:rPr>
          <w:sz w:val="24"/>
          <w:szCs w:val="24"/>
        </w:rPr>
        <w:t>и</w:t>
      </w:r>
      <w:r w:rsidRPr="0080448B">
        <w:rPr>
          <w:sz w:val="24"/>
          <w:szCs w:val="24"/>
          <w:lang w:val="en-US" w:eastAsia="en-US"/>
        </w:rPr>
        <w:t>Past Perfect, Present Continuous, Past Simple, Present Perfect.</w:t>
      </w:r>
    </w:p>
    <w:p w:rsidR="004A15CF" w:rsidRPr="0080448B" w:rsidRDefault="004A15CF" w:rsidP="0080448B">
      <w:pPr>
        <w:pStyle w:val="24"/>
        <w:keepNext/>
        <w:keepLines/>
        <w:shd w:val="clear" w:color="auto" w:fill="auto"/>
        <w:spacing w:line="240" w:lineRule="auto"/>
        <w:ind w:firstLine="740"/>
        <w:rPr>
          <w:sz w:val="24"/>
          <w:szCs w:val="24"/>
        </w:rPr>
      </w:pPr>
      <w:bookmarkStart w:id="51" w:name="bookmark50"/>
      <w:bookmarkStart w:id="52" w:name="bookmark51"/>
      <w:r w:rsidRPr="0080448B">
        <w:rPr>
          <w:sz w:val="24"/>
          <w:szCs w:val="24"/>
        </w:rPr>
        <w:t>История</w:t>
      </w:r>
      <w:bookmarkEnd w:id="51"/>
      <w:bookmarkEnd w:id="52"/>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В результате изучения учебного предмета «История» на уровне среднего общего образования:</w:t>
      </w:r>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Выпускник на базовом уровне научится:</w:t>
      </w:r>
    </w:p>
    <w:p w:rsidR="004A15CF" w:rsidRPr="0080448B" w:rsidRDefault="004A15CF" w:rsidP="0080448B">
      <w:pPr>
        <w:pStyle w:val="210"/>
        <w:numPr>
          <w:ilvl w:val="0"/>
          <w:numId w:val="10"/>
        </w:numPr>
        <w:shd w:val="clear" w:color="auto" w:fill="auto"/>
        <w:tabs>
          <w:tab w:val="left" w:pos="702"/>
        </w:tabs>
        <w:spacing w:after="0" w:line="240" w:lineRule="auto"/>
        <w:ind w:firstLine="320"/>
        <w:rPr>
          <w:sz w:val="24"/>
          <w:szCs w:val="24"/>
        </w:rPr>
      </w:pPr>
      <w:r w:rsidRPr="0080448B">
        <w:rPr>
          <w:sz w:val="24"/>
          <w:szCs w:val="24"/>
        </w:rPr>
        <w:t>рассматривать историю России как неотъемлемую часть мирового исторического процесса;</w:t>
      </w:r>
    </w:p>
    <w:p w:rsidR="004A15CF" w:rsidRPr="0080448B" w:rsidRDefault="004A15CF" w:rsidP="0080448B">
      <w:pPr>
        <w:pStyle w:val="210"/>
        <w:numPr>
          <w:ilvl w:val="0"/>
          <w:numId w:val="10"/>
        </w:numPr>
        <w:shd w:val="clear" w:color="auto" w:fill="auto"/>
        <w:tabs>
          <w:tab w:val="left" w:pos="702"/>
        </w:tabs>
        <w:spacing w:after="0" w:line="240" w:lineRule="auto"/>
        <w:ind w:firstLine="320"/>
        <w:rPr>
          <w:sz w:val="24"/>
          <w:szCs w:val="24"/>
        </w:rPr>
      </w:pPr>
      <w:r w:rsidRPr="0080448B">
        <w:rPr>
          <w:sz w:val="24"/>
          <w:szCs w:val="24"/>
        </w:rPr>
        <w:t>знать основные даты и временные периоды всеобщей и отечественной истории из раздела дидактических единиц;</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определять последовательность и длительность исторических событий, явлений, процессов;</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характеризовать место, обстоятельства, участников, результаты важнейших исторических событий;</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представлять культурное наследие России и других стран;</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работать с историческими документами;</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сравнивать различные исторические документы, давать им общую характеристику;</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критически анализировать информацию из различных источников;</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соотносить иллюстративный материал с историческими событиями, явлениями, процессами, персоналиями;</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использовать статистическую (информационную) таблицу, график, диаграмму как источники информации;</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использовать аудиовизуальный ряд как источник информации;</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составлять описание исторических объектов и памятников на основе текста, иллюстраций, макетов, интернет-ресурсов;</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работать с хронологическими таблицами, картами и схемами;</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читать легенду исторической карты;</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владеть основной современной терминологией исторической науки, предусмотренной программой;</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pPr>
      <w:r w:rsidRPr="0080448B">
        <w:rPr>
          <w:sz w:val="24"/>
          <w:szCs w:val="24"/>
        </w:rPr>
        <w:t>демонстрировать умение вести диалог, участвовать в дискуссии по исторической тематике;</w:t>
      </w:r>
    </w:p>
    <w:p w:rsidR="004A15CF" w:rsidRPr="0080448B" w:rsidRDefault="004A15CF" w:rsidP="0080448B">
      <w:pPr>
        <w:pStyle w:val="210"/>
        <w:numPr>
          <w:ilvl w:val="0"/>
          <w:numId w:val="10"/>
        </w:numPr>
        <w:shd w:val="clear" w:color="auto" w:fill="auto"/>
        <w:tabs>
          <w:tab w:val="left" w:pos="727"/>
        </w:tabs>
        <w:spacing w:after="0" w:line="240" w:lineRule="auto"/>
        <w:ind w:left="320"/>
        <w:jc w:val="both"/>
        <w:rPr>
          <w:sz w:val="24"/>
          <w:szCs w:val="24"/>
        </w:rPr>
      </w:pPr>
      <w:r w:rsidRPr="0080448B">
        <w:rPr>
          <w:sz w:val="24"/>
          <w:szCs w:val="24"/>
        </w:rPr>
        <w:t>оценивать роль личности в отечественной истории ХХ века;</w:t>
      </w:r>
    </w:p>
    <w:p w:rsidR="004A15CF" w:rsidRPr="0080448B" w:rsidRDefault="004A15CF" w:rsidP="0080448B">
      <w:pPr>
        <w:pStyle w:val="210"/>
        <w:numPr>
          <w:ilvl w:val="0"/>
          <w:numId w:val="10"/>
        </w:numPr>
        <w:shd w:val="clear" w:color="auto" w:fill="auto"/>
        <w:tabs>
          <w:tab w:val="left" w:pos="727"/>
        </w:tabs>
        <w:spacing w:after="0" w:line="240" w:lineRule="auto"/>
        <w:ind w:firstLine="320"/>
        <w:rPr>
          <w:sz w:val="24"/>
          <w:szCs w:val="24"/>
        </w:rPr>
        <w:sectPr w:rsidR="004A15CF" w:rsidRPr="0080448B" w:rsidSect="004F4642">
          <w:pgSz w:w="11900" w:h="16840"/>
          <w:pgMar w:top="1159" w:right="517" w:bottom="1818" w:left="1645" w:header="0" w:footer="945" w:gutter="0"/>
          <w:cols w:space="720"/>
          <w:noEndnote/>
          <w:docGrid w:linePitch="360"/>
        </w:sectPr>
      </w:pPr>
      <w:r w:rsidRPr="0080448B">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4A15CF" w:rsidRPr="0080448B" w:rsidRDefault="004A15CF" w:rsidP="008861B5">
      <w:pPr>
        <w:pStyle w:val="24"/>
        <w:keepNext/>
        <w:keepLines/>
        <w:shd w:val="clear" w:color="auto" w:fill="auto"/>
        <w:spacing w:line="240" w:lineRule="auto"/>
        <w:ind w:firstLine="0"/>
        <w:rPr>
          <w:sz w:val="24"/>
          <w:szCs w:val="24"/>
        </w:rPr>
      </w:pPr>
      <w:bookmarkStart w:id="53" w:name="bookmark52"/>
      <w:r w:rsidRPr="0080448B">
        <w:rPr>
          <w:sz w:val="24"/>
          <w:szCs w:val="24"/>
        </w:rPr>
        <w:lastRenderedPageBreak/>
        <w:t>Выпускник на базовом уровне получит возможность научиться:</w:t>
      </w:r>
      <w:bookmarkEnd w:id="53"/>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устанавливать аналогии и оценивать вклад разных стран в сокровищницу мировой культуры;</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определять место и время создания исторических документов;</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характеризовать современные версии и трактовки важнейших проблем отечественной и всемирной истории;</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представлять историческую информацию в виде таблиц, схем, графиков и др., заполнять контурную карту;</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соотносить историческое время, исторические события, действия и поступки исторических личностей ХХ века;</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анализировать и оценивать исторические события местного масштаба в контексте общероссийской и мировой истории ХХ века;</w:t>
      </w:r>
    </w:p>
    <w:p w:rsidR="004A15CF" w:rsidRPr="0080448B" w:rsidRDefault="004A15CF" w:rsidP="0080448B">
      <w:pPr>
        <w:pStyle w:val="51"/>
        <w:numPr>
          <w:ilvl w:val="0"/>
          <w:numId w:val="10"/>
        </w:numPr>
        <w:shd w:val="clear" w:color="auto" w:fill="auto"/>
        <w:tabs>
          <w:tab w:val="left" w:pos="712"/>
        </w:tabs>
        <w:spacing w:line="240" w:lineRule="auto"/>
        <w:ind w:firstLine="340"/>
        <w:rPr>
          <w:sz w:val="24"/>
          <w:szCs w:val="24"/>
        </w:rPr>
      </w:pPr>
      <w:r w:rsidRPr="0080448B">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A15CF" w:rsidRPr="0080448B" w:rsidRDefault="004A15CF" w:rsidP="0080448B">
      <w:pPr>
        <w:pStyle w:val="51"/>
        <w:numPr>
          <w:ilvl w:val="0"/>
          <w:numId w:val="10"/>
        </w:numPr>
        <w:shd w:val="clear" w:color="auto" w:fill="auto"/>
        <w:tabs>
          <w:tab w:val="left" w:pos="720"/>
        </w:tabs>
        <w:spacing w:line="240" w:lineRule="auto"/>
        <w:ind w:firstLine="320"/>
        <w:rPr>
          <w:sz w:val="24"/>
          <w:szCs w:val="24"/>
        </w:rPr>
      </w:pPr>
      <w:r w:rsidRPr="0080448B">
        <w:rPr>
          <w:sz w:val="24"/>
          <w:szCs w:val="24"/>
        </w:rPr>
        <w:t>приводить аргументы и примеры в защиту своей точки зрения;</w:t>
      </w:r>
    </w:p>
    <w:p w:rsidR="004A15CF" w:rsidRPr="0080448B" w:rsidRDefault="004A15CF" w:rsidP="0080448B">
      <w:pPr>
        <w:pStyle w:val="51"/>
        <w:numPr>
          <w:ilvl w:val="0"/>
          <w:numId w:val="10"/>
        </w:numPr>
        <w:shd w:val="clear" w:color="auto" w:fill="auto"/>
        <w:tabs>
          <w:tab w:val="left" w:pos="720"/>
        </w:tabs>
        <w:spacing w:line="240" w:lineRule="auto"/>
        <w:ind w:firstLine="320"/>
        <w:rPr>
          <w:sz w:val="24"/>
          <w:szCs w:val="24"/>
        </w:rPr>
      </w:pPr>
      <w:r w:rsidRPr="0080448B">
        <w:rPr>
          <w:sz w:val="24"/>
          <w:szCs w:val="24"/>
        </w:rPr>
        <w:t>применять полученные знания при анализе современной политики России;</w:t>
      </w:r>
    </w:p>
    <w:p w:rsidR="004A15CF" w:rsidRPr="0080448B" w:rsidRDefault="004A15CF" w:rsidP="0080448B">
      <w:pPr>
        <w:pStyle w:val="51"/>
        <w:numPr>
          <w:ilvl w:val="0"/>
          <w:numId w:val="10"/>
        </w:numPr>
        <w:shd w:val="clear" w:color="auto" w:fill="auto"/>
        <w:tabs>
          <w:tab w:val="left" w:pos="720"/>
        </w:tabs>
        <w:spacing w:line="240" w:lineRule="auto"/>
        <w:ind w:firstLine="320"/>
        <w:rPr>
          <w:sz w:val="24"/>
          <w:szCs w:val="24"/>
        </w:rPr>
      </w:pPr>
      <w:r w:rsidRPr="0080448B">
        <w:rPr>
          <w:sz w:val="24"/>
          <w:szCs w:val="24"/>
        </w:rPr>
        <w:t>владеть элементами проектной деятельности.</w:t>
      </w:r>
    </w:p>
    <w:p w:rsidR="004A15CF" w:rsidRPr="0080448B" w:rsidRDefault="004A15CF" w:rsidP="0080448B">
      <w:pPr>
        <w:pStyle w:val="24"/>
        <w:keepNext/>
        <w:keepLines/>
        <w:shd w:val="clear" w:color="auto" w:fill="auto"/>
        <w:spacing w:line="240" w:lineRule="auto"/>
        <w:ind w:left="740" w:firstLine="0"/>
        <w:rPr>
          <w:sz w:val="24"/>
          <w:szCs w:val="24"/>
        </w:rPr>
      </w:pPr>
      <w:bookmarkStart w:id="54" w:name="bookmark53"/>
      <w:r w:rsidRPr="0080448B">
        <w:rPr>
          <w:sz w:val="24"/>
          <w:szCs w:val="24"/>
        </w:rPr>
        <w:t>Выпускник на углубленном уровне научится:</w:t>
      </w:r>
      <w:bookmarkEnd w:id="54"/>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характеризовать особенности исторического пути России, ее роль в мировом сообществе;</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определять исторические предпосылки, условия, место и время создания исторических документов;</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определять причинно-следственные, пространственные, временные связи между важнейшими событиями (явлениями, процессами);</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различать в исторической информации факты и мнения, исторические описания и исторические объяснения;</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t>презентовать историческую информацию в виде таблиц, схем, графиков;</w:t>
      </w:r>
    </w:p>
    <w:p w:rsidR="004A15CF" w:rsidRPr="0080448B" w:rsidRDefault="004A15CF" w:rsidP="0080448B">
      <w:pPr>
        <w:pStyle w:val="210"/>
        <w:numPr>
          <w:ilvl w:val="0"/>
          <w:numId w:val="10"/>
        </w:numPr>
        <w:shd w:val="clear" w:color="auto" w:fill="auto"/>
        <w:tabs>
          <w:tab w:val="left" w:pos="720"/>
        </w:tabs>
        <w:spacing w:after="0" w:line="240" w:lineRule="auto"/>
        <w:ind w:firstLine="320"/>
        <w:jc w:val="both"/>
        <w:rPr>
          <w:sz w:val="24"/>
          <w:szCs w:val="24"/>
        </w:rPr>
      </w:pPr>
      <w:r w:rsidRPr="0080448B">
        <w:rPr>
          <w:sz w:val="24"/>
          <w:szCs w:val="24"/>
        </w:rPr>
        <w:lastRenderedPageBreak/>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соотносить и оценивать исторические события локальной, региональной, общероссийской и мировой истории ХХ в.;</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обосновывать с опорой на факты, приведенные в учебной и научно</w:t>
      </w:r>
      <w:r w:rsidRPr="0080448B">
        <w:rPr>
          <w:sz w:val="24"/>
          <w:szCs w:val="24"/>
        </w:rPr>
        <w:softHyphen/>
        <w:t>популярной литературе, собственную точку зрения на основные события истории России Новейшего времени;</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критически оценивать вклад конкретных личностей в развитие человечества;</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объяснять, в чем состояли мотивы, цели и результаты деятельности исторических личностей и политических групп в истории;</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объяснять, в чем состояли мотивы, цели и результаты деятельности исторических личностей и политических групп в истории;</w:t>
      </w:r>
    </w:p>
    <w:p w:rsidR="004A15CF" w:rsidRPr="0080448B" w:rsidRDefault="004A15CF" w:rsidP="0080448B">
      <w:pPr>
        <w:pStyle w:val="210"/>
        <w:numPr>
          <w:ilvl w:val="0"/>
          <w:numId w:val="10"/>
        </w:numPr>
        <w:shd w:val="clear" w:color="auto" w:fill="auto"/>
        <w:tabs>
          <w:tab w:val="left" w:pos="708"/>
        </w:tabs>
        <w:spacing w:after="0" w:line="240" w:lineRule="auto"/>
        <w:ind w:firstLine="300"/>
        <w:jc w:val="both"/>
        <w:rPr>
          <w:sz w:val="24"/>
          <w:szCs w:val="24"/>
        </w:rPr>
      </w:pPr>
      <w:r w:rsidRPr="0080448B">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A15CF" w:rsidRPr="0080448B" w:rsidRDefault="004A15CF" w:rsidP="0080448B">
      <w:pPr>
        <w:pStyle w:val="24"/>
        <w:keepNext/>
        <w:keepLines/>
        <w:shd w:val="clear" w:color="auto" w:fill="auto"/>
        <w:spacing w:line="240" w:lineRule="auto"/>
        <w:ind w:right="160" w:firstLine="0"/>
        <w:jc w:val="right"/>
        <w:rPr>
          <w:sz w:val="24"/>
          <w:szCs w:val="24"/>
        </w:rPr>
      </w:pPr>
      <w:bookmarkStart w:id="55" w:name="bookmark54"/>
      <w:r w:rsidRPr="0080448B">
        <w:rPr>
          <w:sz w:val="24"/>
          <w:szCs w:val="24"/>
        </w:rPr>
        <w:t>Выпускник на углубленном уровне получит возможность научиться:</w:t>
      </w:r>
      <w:bookmarkEnd w:id="55"/>
    </w:p>
    <w:p w:rsidR="004A15CF" w:rsidRPr="0080448B" w:rsidRDefault="004A15CF" w:rsidP="0080448B">
      <w:pPr>
        <w:pStyle w:val="51"/>
        <w:numPr>
          <w:ilvl w:val="0"/>
          <w:numId w:val="10"/>
        </w:numPr>
        <w:shd w:val="clear" w:color="auto" w:fill="auto"/>
        <w:tabs>
          <w:tab w:val="left" w:pos="708"/>
        </w:tabs>
        <w:spacing w:line="240" w:lineRule="auto"/>
        <w:rPr>
          <w:sz w:val="24"/>
          <w:szCs w:val="24"/>
        </w:rPr>
      </w:pPr>
      <w:r w:rsidRPr="0080448B">
        <w:rPr>
          <w:sz w:val="24"/>
          <w:szCs w:val="24"/>
        </w:rP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целенаправленно применять элементы методологических знаний об</w:t>
      </w:r>
    </w:p>
    <w:p w:rsidR="004A15CF" w:rsidRPr="0080448B" w:rsidRDefault="004A15CF" w:rsidP="0080448B">
      <w:pPr>
        <w:pStyle w:val="51"/>
        <w:shd w:val="clear" w:color="auto" w:fill="auto"/>
        <w:tabs>
          <w:tab w:val="left" w:pos="2416"/>
        </w:tabs>
        <w:spacing w:line="240" w:lineRule="auto"/>
        <w:ind w:firstLine="0"/>
        <w:rPr>
          <w:sz w:val="24"/>
          <w:szCs w:val="24"/>
        </w:rPr>
      </w:pPr>
      <w:r w:rsidRPr="0080448B">
        <w:rPr>
          <w:sz w:val="24"/>
          <w:szCs w:val="24"/>
        </w:rPr>
        <w:t>историческом процессе, начальные историографические умения в познавательной,</w:t>
      </w:r>
      <w:r w:rsidRPr="0080448B">
        <w:rPr>
          <w:sz w:val="24"/>
          <w:szCs w:val="24"/>
        </w:rPr>
        <w:tab/>
        <w:t>проектной, учебно-исследовательской деятельности,</w:t>
      </w:r>
    </w:p>
    <w:p w:rsidR="004A15CF" w:rsidRPr="0080448B" w:rsidRDefault="004A15CF" w:rsidP="0080448B">
      <w:pPr>
        <w:pStyle w:val="51"/>
        <w:shd w:val="clear" w:color="auto" w:fill="auto"/>
        <w:spacing w:line="240" w:lineRule="auto"/>
        <w:ind w:firstLine="0"/>
        <w:rPr>
          <w:sz w:val="24"/>
          <w:szCs w:val="24"/>
        </w:rPr>
      </w:pPr>
      <w:r w:rsidRPr="0080448B">
        <w:rPr>
          <w:sz w:val="24"/>
          <w:szCs w:val="24"/>
        </w:rPr>
        <w:t>социальной практике, поликультурном общении, общественных обсуждениях и т.д.;</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знать основные подходы (концепции) в изучении истории;</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знакомиться с оценками «трудных» вопросов истории;</w:t>
      </w:r>
    </w:p>
    <w:p w:rsidR="004A15CF" w:rsidRPr="0080448B" w:rsidRDefault="004A15CF" w:rsidP="0080448B">
      <w:pPr>
        <w:pStyle w:val="51"/>
        <w:numPr>
          <w:ilvl w:val="0"/>
          <w:numId w:val="10"/>
        </w:numPr>
        <w:shd w:val="clear" w:color="auto" w:fill="auto"/>
        <w:tabs>
          <w:tab w:val="left" w:pos="2416"/>
          <w:tab w:val="left" w:pos="7569"/>
        </w:tabs>
        <w:spacing w:line="240" w:lineRule="auto"/>
        <w:ind w:firstLine="340"/>
        <w:rPr>
          <w:sz w:val="24"/>
          <w:szCs w:val="24"/>
        </w:rPr>
      </w:pPr>
      <w:r w:rsidRPr="0080448B">
        <w:rPr>
          <w:sz w:val="24"/>
          <w:szCs w:val="24"/>
        </w:rPr>
        <w:lastRenderedPageBreak/>
        <w:t xml:space="preserve"> работать</w:t>
      </w:r>
      <w:r w:rsidRPr="0080448B">
        <w:rPr>
          <w:sz w:val="24"/>
          <w:szCs w:val="24"/>
        </w:rPr>
        <w:tab/>
        <w:t>с историческими источниками,</w:t>
      </w:r>
      <w:r w:rsidRPr="0080448B">
        <w:rPr>
          <w:sz w:val="24"/>
          <w:szCs w:val="24"/>
        </w:rPr>
        <w:tab/>
        <w:t>самостоятельно</w:t>
      </w:r>
    </w:p>
    <w:p w:rsidR="004A15CF" w:rsidRPr="0080448B" w:rsidRDefault="004A15CF" w:rsidP="0080448B">
      <w:pPr>
        <w:pStyle w:val="51"/>
        <w:shd w:val="clear" w:color="auto" w:fill="auto"/>
        <w:spacing w:line="240" w:lineRule="auto"/>
        <w:ind w:firstLine="0"/>
        <w:rPr>
          <w:sz w:val="24"/>
          <w:szCs w:val="24"/>
        </w:rPr>
      </w:pPr>
      <w:r w:rsidRPr="0080448B">
        <w:rPr>
          <w:sz w:val="24"/>
          <w:szCs w:val="24"/>
        </w:rPr>
        <w:t>анализировать документальную базу по исторической тематике; оценивать различные исторические версии;</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историиХХв.;</w:t>
      </w:r>
    </w:p>
    <w:p w:rsidR="004A15CF" w:rsidRPr="0080448B" w:rsidRDefault="004A15CF" w:rsidP="0080448B">
      <w:pPr>
        <w:pStyle w:val="51"/>
        <w:numPr>
          <w:ilvl w:val="0"/>
          <w:numId w:val="10"/>
        </w:numPr>
        <w:shd w:val="clear" w:color="auto" w:fill="auto"/>
        <w:tabs>
          <w:tab w:val="left" w:pos="723"/>
        </w:tabs>
        <w:spacing w:line="240" w:lineRule="auto"/>
        <w:ind w:firstLine="340"/>
        <w:rPr>
          <w:sz w:val="24"/>
          <w:szCs w:val="24"/>
        </w:rPr>
      </w:pPr>
      <w:r w:rsidRPr="0080448B">
        <w:rPr>
          <w:sz w:val="24"/>
          <w:szCs w:val="24"/>
        </w:rPr>
        <w:t>корректно использовать терминологию исторической науки в ходе выступления, дискуссии и т.д.;</w:t>
      </w:r>
    </w:p>
    <w:p w:rsidR="004A15CF" w:rsidRPr="0080448B" w:rsidRDefault="004A15CF" w:rsidP="0080448B">
      <w:pPr>
        <w:pStyle w:val="51"/>
        <w:shd w:val="clear" w:color="auto" w:fill="auto"/>
        <w:spacing w:line="240" w:lineRule="auto"/>
        <w:ind w:firstLine="320"/>
        <w:rPr>
          <w:sz w:val="24"/>
          <w:szCs w:val="24"/>
        </w:rPr>
      </w:pPr>
      <w:r w:rsidRPr="0080448B">
        <w:rPr>
          <w:rStyle w:val="50"/>
          <w:sz w:val="24"/>
          <w:szCs w:val="24"/>
        </w:rPr>
        <w:t xml:space="preserve">- </w:t>
      </w:r>
      <w:r w:rsidRPr="0080448B">
        <w:rPr>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4A15CF" w:rsidRPr="0080448B" w:rsidRDefault="004A15CF" w:rsidP="0080448B">
      <w:pPr>
        <w:pStyle w:val="24"/>
        <w:keepNext/>
        <w:keepLines/>
        <w:shd w:val="clear" w:color="auto" w:fill="auto"/>
        <w:spacing w:line="240" w:lineRule="auto"/>
        <w:ind w:firstLine="740"/>
        <w:rPr>
          <w:sz w:val="24"/>
          <w:szCs w:val="24"/>
        </w:rPr>
      </w:pPr>
      <w:bookmarkStart w:id="56" w:name="bookmark55"/>
      <w:bookmarkStart w:id="57" w:name="bookmark56"/>
      <w:r w:rsidRPr="0080448B">
        <w:rPr>
          <w:sz w:val="24"/>
          <w:szCs w:val="24"/>
        </w:rPr>
        <w:t>География</w:t>
      </w:r>
      <w:bookmarkEnd w:id="56"/>
      <w:bookmarkEnd w:id="57"/>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В результате изучения учебного предмета «География» на уровне среднего общего образования:</w:t>
      </w:r>
    </w:p>
    <w:p w:rsidR="004A15CF" w:rsidRPr="0080448B" w:rsidRDefault="004A15CF" w:rsidP="0080448B">
      <w:pPr>
        <w:pStyle w:val="410"/>
        <w:shd w:val="clear" w:color="auto" w:fill="auto"/>
        <w:spacing w:line="240" w:lineRule="auto"/>
        <w:ind w:firstLine="740"/>
        <w:rPr>
          <w:sz w:val="24"/>
          <w:szCs w:val="24"/>
        </w:rPr>
      </w:pPr>
      <w:r w:rsidRPr="0080448B">
        <w:rPr>
          <w:sz w:val="24"/>
          <w:szCs w:val="24"/>
        </w:rPr>
        <w:t>Выпускник на базовом уровне научится:</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понимать значение географии как науки и объяснять ее роль в решении проблем человечества;</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сравнивать географические объекты между собой по заданным критериям;</w:t>
      </w:r>
    </w:p>
    <w:p w:rsidR="004A15CF" w:rsidRPr="0080448B" w:rsidRDefault="004A15CF" w:rsidP="0080448B">
      <w:pPr>
        <w:pStyle w:val="210"/>
        <w:numPr>
          <w:ilvl w:val="0"/>
          <w:numId w:val="10"/>
        </w:numPr>
        <w:shd w:val="clear" w:color="auto" w:fill="auto"/>
        <w:tabs>
          <w:tab w:val="left" w:pos="2278"/>
          <w:tab w:val="left" w:pos="6762"/>
          <w:tab w:val="left" w:pos="8302"/>
        </w:tabs>
        <w:spacing w:after="0" w:line="240" w:lineRule="auto"/>
        <w:ind w:firstLine="320"/>
        <w:jc w:val="both"/>
        <w:rPr>
          <w:sz w:val="24"/>
          <w:szCs w:val="24"/>
        </w:rPr>
      </w:pPr>
      <w:r w:rsidRPr="0080448B">
        <w:rPr>
          <w:sz w:val="24"/>
          <w:szCs w:val="24"/>
        </w:rPr>
        <w:t xml:space="preserve"> выявлять</w:t>
      </w:r>
      <w:r w:rsidRPr="0080448B">
        <w:rPr>
          <w:sz w:val="24"/>
          <w:szCs w:val="24"/>
        </w:rPr>
        <w:tab/>
        <w:t>закономерности и тенденции</w:t>
      </w:r>
      <w:r w:rsidRPr="0080448B">
        <w:rPr>
          <w:sz w:val="24"/>
          <w:szCs w:val="24"/>
        </w:rPr>
        <w:tab/>
        <w:t>развития</w:t>
      </w:r>
      <w:r w:rsidRPr="0080448B">
        <w:rPr>
          <w:sz w:val="24"/>
          <w:szCs w:val="24"/>
        </w:rPr>
        <w:tab/>
        <w:t>социально</w:t>
      </w:r>
      <w:r w:rsidRPr="0080448B">
        <w:rPr>
          <w:sz w:val="24"/>
          <w:szCs w:val="24"/>
        </w:rPr>
        <w:softHyphen/>
      </w:r>
    </w:p>
    <w:p w:rsidR="004A15CF" w:rsidRPr="0080448B" w:rsidRDefault="004A15CF" w:rsidP="0080448B">
      <w:pPr>
        <w:pStyle w:val="210"/>
        <w:shd w:val="clear" w:color="auto" w:fill="auto"/>
        <w:spacing w:after="0" w:line="240" w:lineRule="auto"/>
        <w:jc w:val="both"/>
        <w:rPr>
          <w:sz w:val="24"/>
          <w:szCs w:val="24"/>
        </w:rPr>
      </w:pPr>
      <w:r w:rsidRPr="0080448B">
        <w:rPr>
          <w:sz w:val="24"/>
          <w:szCs w:val="24"/>
        </w:rPr>
        <w:t>экономических и экологических процессов и явлений на основе картографических и статистических источников информации;</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раскрывать причинно-следственные связи природно-хозяйственных явлений и процессов;</w:t>
      </w:r>
    </w:p>
    <w:p w:rsidR="004A15CF" w:rsidRPr="0080448B" w:rsidRDefault="004A15CF" w:rsidP="0080448B">
      <w:pPr>
        <w:pStyle w:val="210"/>
        <w:numPr>
          <w:ilvl w:val="0"/>
          <w:numId w:val="10"/>
        </w:numPr>
        <w:shd w:val="clear" w:color="auto" w:fill="auto"/>
        <w:tabs>
          <w:tab w:val="left" w:pos="710"/>
        </w:tabs>
        <w:spacing w:after="0" w:line="240" w:lineRule="auto"/>
        <w:ind w:firstLine="320"/>
        <w:jc w:val="both"/>
        <w:rPr>
          <w:sz w:val="24"/>
          <w:szCs w:val="24"/>
        </w:rPr>
      </w:pPr>
      <w:r w:rsidRPr="0080448B">
        <w:rPr>
          <w:sz w:val="24"/>
          <w:szCs w:val="24"/>
        </w:rPr>
        <w:t>выделять и объяснять существенные признаки географических объектов и явлений;</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выявлять и объяснять географические аспекты различных текущих событий и ситуаций;</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описывать изменения геосистем в результате природных и антропогенных воздействий;</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решать задачи по определению состояния окружающей среды, ее пригодности для жизни человека;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оценивать демографическую ситуацию, процессы урбанизации, миграции в странах и регионах мира;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объяснять состав, структуру и закономерности размещения населения мира, регионов, стран и их частей;</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характеризовать географию рынка труда;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рассчитывать численность населения с учетом естественного движения и миграции населения стран, регионов мира;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анализировать факторы и объяснять закономерности размещения отраслей хозяйства отдельных стран и регионов мира;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lastRenderedPageBreak/>
        <w:t>характеризовать отраслевую структуру хозяйства отдельных стран и регионов мира;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приводить примеры, объясняющие географическое разделение труда;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оценивать место отдельных стран и регионов в мировом хозяйстве;</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оценивать роль России в мировом хозяйстве, системе международных финансово-экономических и политических отношений;</w:t>
      </w:r>
    </w:p>
    <w:p w:rsidR="004A15CF" w:rsidRPr="0080448B" w:rsidRDefault="004A15CF" w:rsidP="0080448B">
      <w:pPr>
        <w:pStyle w:val="210"/>
        <w:numPr>
          <w:ilvl w:val="0"/>
          <w:numId w:val="10"/>
        </w:numPr>
        <w:shd w:val="clear" w:color="auto" w:fill="auto"/>
        <w:tabs>
          <w:tab w:val="left" w:pos="711"/>
        </w:tabs>
        <w:spacing w:after="0" w:line="240" w:lineRule="auto"/>
        <w:ind w:firstLine="300"/>
        <w:jc w:val="both"/>
        <w:rPr>
          <w:sz w:val="24"/>
          <w:szCs w:val="24"/>
        </w:rPr>
      </w:pPr>
      <w:r w:rsidRPr="0080448B">
        <w:rPr>
          <w:sz w:val="24"/>
          <w:szCs w:val="24"/>
        </w:rPr>
        <w:t>объяснять влияние глобальных проблем человечества на жизнь населения и развитие мирового хозяйства.</w:t>
      </w:r>
    </w:p>
    <w:p w:rsidR="004A15CF" w:rsidRPr="0080448B" w:rsidRDefault="004A15CF" w:rsidP="0080448B">
      <w:pPr>
        <w:pStyle w:val="24"/>
        <w:keepNext/>
        <w:keepLines/>
        <w:shd w:val="clear" w:color="auto" w:fill="auto"/>
        <w:spacing w:line="240" w:lineRule="auto"/>
        <w:ind w:right="20" w:firstLine="0"/>
        <w:jc w:val="center"/>
        <w:rPr>
          <w:sz w:val="24"/>
          <w:szCs w:val="24"/>
        </w:rPr>
      </w:pPr>
      <w:bookmarkStart w:id="58" w:name="bookmark57"/>
      <w:r w:rsidRPr="0080448B">
        <w:rPr>
          <w:sz w:val="24"/>
          <w:szCs w:val="24"/>
        </w:rPr>
        <w:t>Выпускник на базовом уровне получит возможность научиться:</w:t>
      </w:r>
      <w:bookmarkEnd w:id="58"/>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составлять географические описания населения, хозяйства и экологической обстановки отдельных стран и регионов мира;</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делать прогнозы развития географических систем и комплексов в результате изменения их компонентов;</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выделять наиболее важные экологические, социально-экономические проблемы;</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давать научное объяснение процессам, явлениям, закономерностям, протекающим в географической оболочке;</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понимать и характеризовать причины возникновения процессов и явлений, влияющих на безопасность окружающей среды;</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раскрывать сущность интеграционных процессов в мировом сообществе;</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прогнозировать и оценивать изменения политической карты мира под влиянием международных отношений;</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оценивать социально-экономические последствия изменения современной политической карты мира;</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4A15CF" w:rsidRPr="0080448B" w:rsidRDefault="004A15CF" w:rsidP="0080448B">
      <w:pPr>
        <w:pStyle w:val="51"/>
        <w:numPr>
          <w:ilvl w:val="0"/>
          <w:numId w:val="10"/>
        </w:numPr>
        <w:shd w:val="clear" w:color="auto" w:fill="auto"/>
        <w:tabs>
          <w:tab w:val="left" w:pos="716"/>
        </w:tabs>
        <w:spacing w:line="240" w:lineRule="auto"/>
        <w:ind w:firstLine="340"/>
        <w:rPr>
          <w:sz w:val="24"/>
          <w:szCs w:val="24"/>
        </w:rPr>
      </w:pPr>
      <w:r w:rsidRPr="0080448B">
        <w:rPr>
          <w:sz w:val="24"/>
          <w:szCs w:val="24"/>
        </w:rPr>
        <w:t>оценивать изменение отраслевой структуры отдельных стран и регионов мира;</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оценивать влияние отдельных стран и регионов на мировое хозяйство;</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анализировать региональную политику отдельных стран и регионов;</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анализировать основные направления международных исследований малоизученных территорий;</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A15CF" w:rsidRPr="0080448B" w:rsidRDefault="004A15CF" w:rsidP="0080448B">
      <w:pPr>
        <w:pStyle w:val="51"/>
        <w:numPr>
          <w:ilvl w:val="0"/>
          <w:numId w:val="10"/>
        </w:numPr>
        <w:shd w:val="clear" w:color="auto" w:fill="auto"/>
        <w:tabs>
          <w:tab w:val="left" w:pos="716"/>
        </w:tabs>
        <w:spacing w:line="240" w:lineRule="auto"/>
        <w:ind w:firstLine="320"/>
        <w:rPr>
          <w:sz w:val="24"/>
          <w:szCs w:val="24"/>
        </w:rPr>
      </w:pPr>
      <w:r w:rsidRPr="0080448B">
        <w:rPr>
          <w:sz w:val="24"/>
          <w:szCs w:val="24"/>
        </w:rPr>
        <w:t>давать оценку международной деятельности, направленной на решение глобальных проблем человечества.</w:t>
      </w:r>
    </w:p>
    <w:p w:rsidR="004A15CF" w:rsidRPr="0080448B" w:rsidRDefault="004A15CF" w:rsidP="0080448B">
      <w:pPr>
        <w:pStyle w:val="24"/>
        <w:keepNext/>
        <w:keepLines/>
        <w:shd w:val="clear" w:color="auto" w:fill="auto"/>
        <w:spacing w:line="240" w:lineRule="auto"/>
        <w:ind w:left="760" w:firstLine="0"/>
        <w:rPr>
          <w:sz w:val="24"/>
          <w:szCs w:val="24"/>
        </w:rPr>
      </w:pPr>
      <w:bookmarkStart w:id="59" w:name="bookmark58"/>
      <w:r w:rsidRPr="0080448B">
        <w:rPr>
          <w:sz w:val="24"/>
          <w:szCs w:val="24"/>
        </w:rPr>
        <w:lastRenderedPageBreak/>
        <w:t>Выпускник на углубленном уровне научится:</w:t>
      </w:r>
      <w:bookmarkEnd w:id="59"/>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определять роль современного комплекса географических наук в решении современных научных и практических задач;</w:t>
      </w:r>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прогнозировать закономерности и тенденции развития социально</w:t>
      </w:r>
      <w:r w:rsidRPr="0080448B">
        <w:rPr>
          <w:sz w:val="24"/>
          <w:szCs w:val="24"/>
        </w:rPr>
        <w:softHyphen/>
        <w:t>экономических и экологических процессов и явлений на основе картографических источников информации;</w:t>
      </w:r>
    </w:p>
    <w:p w:rsidR="004A15CF" w:rsidRPr="0080448B" w:rsidRDefault="004A15CF" w:rsidP="0080448B">
      <w:pPr>
        <w:pStyle w:val="210"/>
        <w:numPr>
          <w:ilvl w:val="0"/>
          <w:numId w:val="10"/>
        </w:numPr>
        <w:shd w:val="clear" w:color="auto" w:fill="auto"/>
        <w:tabs>
          <w:tab w:val="left" w:pos="716"/>
        </w:tabs>
        <w:spacing w:after="0" w:line="240" w:lineRule="auto"/>
        <w:ind w:firstLine="320"/>
        <w:jc w:val="both"/>
        <w:rPr>
          <w:sz w:val="24"/>
          <w:szCs w:val="24"/>
        </w:rPr>
      </w:pPr>
      <w:r w:rsidRPr="0080448B">
        <w:rPr>
          <w:sz w:val="24"/>
          <w:szCs w:val="24"/>
        </w:rPr>
        <w:t>использовать геоинформационные системы для получения, хранения и обработки информации;</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составлять комплексные географические характеристики природно</w:t>
      </w:r>
      <w:r w:rsidRPr="0080448B">
        <w:rPr>
          <w:sz w:val="24"/>
          <w:szCs w:val="24"/>
        </w:rPr>
        <w:softHyphen/>
        <w:t>хозяйственных систем;</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создавать простейшие модели природных, социально-экономических и геоэкологических объектов, явлений и процессов;</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прогнозировать изменения геосистем под влиянием природных и антропогенных факторов;</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прогнозировать изменение численности и структуры населения мира и отдельных регионов;</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анализировать рынок труда, прогнозировать развитие рынка труда на основе динамики его изменений;</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оценивать вклад отдельных регионов в мировое хозяйство;</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pPr>
      <w:r w:rsidRPr="0080448B">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A15CF" w:rsidRPr="0080448B" w:rsidRDefault="004A15CF" w:rsidP="0080448B">
      <w:pPr>
        <w:pStyle w:val="210"/>
        <w:numPr>
          <w:ilvl w:val="0"/>
          <w:numId w:val="10"/>
        </w:numPr>
        <w:shd w:val="clear" w:color="auto" w:fill="auto"/>
        <w:tabs>
          <w:tab w:val="left" w:pos="714"/>
        </w:tabs>
        <w:spacing w:after="0" w:line="240" w:lineRule="auto"/>
        <w:ind w:firstLine="320"/>
        <w:jc w:val="both"/>
        <w:rPr>
          <w:sz w:val="24"/>
          <w:szCs w:val="24"/>
        </w:rPr>
        <w:sectPr w:rsidR="004A15CF" w:rsidRPr="0080448B" w:rsidSect="004F4642">
          <w:pgSz w:w="11900" w:h="16840"/>
          <w:pgMar w:top="1152" w:right="520" w:bottom="1824" w:left="1646" w:header="0" w:footer="1074" w:gutter="0"/>
          <w:cols w:space="720"/>
          <w:noEndnote/>
          <w:docGrid w:linePitch="360"/>
        </w:sectPr>
      </w:pPr>
      <w:r w:rsidRPr="0080448B">
        <w:rPr>
          <w:sz w:val="24"/>
          <w:szCs w:val="24"/>
        </w:rPr>
        <w:t>давать оценку международной деятельности, направленной на решение глобальных проблем человечества.</w:t>
      </w:r>
    </w:p>
    <w:p w:rsidR="004A15CF" w:rsidRPr="0080448B" w:rsidRDefault="004A15CF" w:rsidP="0080448B">
      <w:pPr>
        <w:pStyle w:val="24"/>
        <w:keepNext/>
        <w:keepLines/>
        <w:shd w:val="clear" w:color="auto" w:fill="auto"/>
        <w:spacing w:line="240" w:lineRule="auto"/>
        <w:ind w:firstLine="780"/>
        <w:rPr>
          <w:sz w:val="24"/>
          <w:szCs w:val="24"/>
        </w:rPr>
      </w:pPr>
      <w:bookmarkStart w:id="60" w:name="bookmark59"/>
      <w:r w:rsidRPr="0080448B">
        <w:rPr>
          <w:sz w:val="24"/>
          <w:szCs w:val="24"/>
        </w:rPr>
        <w:lastRenderedPageBreak/>
        <w:t>Выпускник на углубленном уровне получит возможность научиться:</w:t>
      </w:r>
      <w:bookmarkEnd w:id="60"/>
    </w:p>
    <w:p w:rsidR="004A15CF" w:rsidRPr="0080448B" w:rsidRDefault="004A15CF" w:rsidP="0080448B">
      <w:pPr>
        <w:pStyle w:val="51"/>
        <w:numPr>
          <w:ilvl w:val="0"/>
          <w:numId w:val="10"/>
        </w:numPr>
        <w:shd w:val="clear" w:color="auto" w:fill="auto"/>
        <w:tabs>
          <w:tab w:val="left" w:pos="739"/>
        </w:tabs>
        <w:spacing w:line="240" w:lineRule="auto"/>
        <w:ind w:firstLine="340"/>
        <w:rPr>
          <w:sz w:val="24"/>
          <w:szCs w:val="24"/>
        </w:rPr>
      </w:pPr>
      <w:r w:rsidRPr="0080448B">
        <w:rPr>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A15CF" w:rsidRPr="0080448B" w:rsidRDefault="004A15CF" w:rsidP="0080448B">
      <w:pPr>
        <w:pStyle w:val="51"/>
        <w:numPr>
          <w:ilvl w:val="0"/>
          <w:numId w:val="10"/>
        </w:numPr>
        <w:shd w:val="clear" w:color="auto" w:fill="auto"/>
        <w:tabs>
          <w:tab w:val="left" w:pos="739"/>
        </w:tabs>
        <w:spacing w:line="240" w:lineRule="auto"/>
        <w:ind w:firstLine="340"/>
        <w:rPr>
          <w:sz w:val="24"/>
          <w:szCs w:val="24"/>
        </w:rPr>
      </w:pPr>
      <w:r w:rsidRPr="0080448B">
        <w:rPr>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A15CF" w:rsidRPr="0080448B" w:rsidRDefault="004A15CF" w:rsidP="0080448B">
      <w:pPr>
        <w:pStyle w:val="51"/>
        <w:numPr>
          <w:ilvl w:val="0"/>
          <w:numId w:val="10"/>
        </w:numPr>
        <w:shd w:val="clear" w:color="auto" w:fill="auto"/>
        <w:tabs>
          <w:tab w:val="left" w:pos="739"/>
        </w:tabs>
        <w:spacing w:line="240" w:lineRule="auto"/>
        <w:ind w:firstLine="340"/>
        <w:rPr>
          <w:sz w:val="24"/>
          <w:szCs w:val="24"/>
        </w:rPr>
      </w:pPr>
      <w:r w:rsidRPr="0080448B">
        <w:rPr>
          <w:sz w:val="24"/>
          <w:szCs w:val="24"/>
        </w:rPr>
        <w:t>выявлять и оценивать географические аспекты устойчивого развития территории, региона, страны;</w:t>
      </w:r>
    </w:p>
    <w:p w:rsidR="004A15CF" w:rsidRPr="0080448B" w:rsidRDefault="004A15CF" w:rsidP="0080448B">
      <w:pPr>
        <w:pStyle w:val="51"/>
        <w:numPr>
          <w:ilvl w:val="0"/>
          <w:numId w:val="10"/>
        </w:numPr>
        <w:shd w:val="clear" w:color="auto" w:fill="auto"/>
        <w:tabs>
          <w:tab w:val="left" w:pos="739"/>
        </w:tabs>
        <w:spacing w:line="240" w:lineRule="auto"/>
        <w:ind w:firstLine="340"/>
        <w:rPr>
          <w:sz w:val="24"/>
          <w:szCs w:val="24"/>
        </w:rPr>
      </w:pPr>
      <w:r w:rsidRPr="0080448B">
        <w:rPr>
          <w:sz w:val="24"/>
          <w:szCs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A15CF" w:rsidRPr="0080448B" w:rsidRDefault="004A15CF" w:rsidP="0080448B">
      <w:pPr>
        <w:pStyle w:val="51"/>
        <w:numPr>
          <w:ilvl w:val="0"/>
          <w:numId w:val="10"/>
        </w:numPr>
        <w:shd w:val="clear" w:color="auto" w:fill="auto"/>
        <w:tabs>
          <w:tab w:val="left" w:pos="739"/>
        </w:tabs>
        <w:spacing w:line="240" w:lineRule="auto"/>
        <w:ind w:firstLine="340"/>
        <w:rPr>
          <w:sz w:val="24"/>
          <w:szCs w:val="24"/>
        </w:rPr>
      </w:pPr>
      <w:r w:rsidRPr="0080448B">
        <w:rPr>
          <w:sz w:val="24"/>
          <w:szCs w:val="24"/>
        </w:rPr>
        <w:t>моделировать и проектировать территориальные взаимодействия различных географических явлений и процессов.</w:t>
      </w:r>
    </w:p>
    <w:p w:rsidR="004A15CF" w:rsidRPr="00024804" w:rsidRDefault="004A15CF" w:rsidP="00024804">
      <w:pPr>
        <w:pStyle w:val="24"/>
        <w:keepNext/>
        <w:keepLines/>
        <w:shd w:val="clear" w:color="auto" w:fill="auto"/>
        <w:spacing w:line="240" w:lineRule="auto"/>
        <w:ind w:firstLine="760"/>
        <w:rPr>
          <w:sz w:val="24"/>
          <w:szCs w:val="24"/>
        </w:rPr>
      </w:pPr>
      <w:bookmarkStart w:id="61" w:name="bookmark78"/>
      <w:bookmarkStart w:id="62" w:name="bookmark79"/>
      <w:r w:rsidRPr="00024804">
        <w:rPr>
          <w:sz w:val="24"/>
          <w:szCs w:val="24"/>
        </w:rPr>
        <w:t>Обществознание</w:t>
      </w:r>
      <w:bookmarkEnd w:id="61"/>
      <w:bookmarkEnd w:id="62"/>
    </w:p>
    <w:p w:rsidR="004A15CF" w:rsidRPr="00024804" w:rsidRDefault="004A15CF" w:rsidP="00024804">
      <w:pPr>
        <w:pStyle w:val="410"/>
        <w:shd w:val="clear" w:color="auto" w:fill="auto"/>
        <w:spacing w:line="240" w:lineRule="auto"/>
        <w:ind w:firstLine="760"/>
        <w:rPr>
          <w:sz w:val="24"/>
          <w:szCs w:val="24"/>
        </w:rPr>
      </w:pPr>
      <w:r w:rsidRPr="00024804">
        <w:rPr>
          <w:sz w:val="24"/>
          <w:szCs w:val="24"/>
        </w:rPr>
        <w:t>В результате изучения учебного предмета «Обществознание» на уровне среднего общего образования:</w:t>
      </w:r>
    </w:p>
    <w:p w:rsidR="004A15CF" w:rsidRPr="00024804" w:rsidRDefault="004A15CF" w:rsidP="00024804">
      <w:pPr>
        <w:pStyle w:val="410"/>
        <w:shd w:val="clear" w:color="auto" w:fill="auto"/>
        <w:spacing w:line="240" w:lineRule="auto"/>
        <w:ind w:firstLine="760"/>
        <w:rPr>
          <w:sz w:val="24"/>
          <w:szCs w:val="24"/>
        </w:rPr>
      </w:pPr>
      <w:r w:rsidRPr="00024804">
        <w:rPr>
          <w:sz w:val="24"/>
          <w:szCs w:val="24"/>
        </w:rPr>
        <w:t>Выпускник на базовом уровне научится:</w:t>
      </w:r>
    </w:p>
    <w:p w:rsidR="004A15CF" w:rsidRPr="00024804" w:rsidRDefault="004A15CF" w:rsidP="00024804">
      <w:pPr>
        <w:pStyle w:val="24"/>
        <w:keepNext/>
        <w:keepLines/>
        <w:shd w:val="clear" w:color="auto" w:fill="auto"/>
        <w:spacing w:line="240" w:lineRule="auto"/>
        <w:ind w:firstLine="760"/>
        <w:rPr>
          <w:sz w:val="24"/>
          <w:szCs w:val="24"/>
        </w:rPr>
      </w:pPr>
      <w:bookmarkStart w:id="63" w:name="bookmark80"/>
      <w:r w:rsidRPr="00024804">
        <w:rPr>
          <w:sz w:val="24"/>
          <w:szCs w:val="24"/>
        </w:rPr>
        <w:t>Человек. Человек в системе общественных отношений</w:t>
      </w:r>
      <w:bookmarkEnd w:id="63"/>
    </w:p>
    <w:p w:rsidR="004A15CF" w:rsidRPr="00024804" w:rsidRDefault="004A15CF" w:rsidP="00024804">
      <w:pPr>
        <w:pStyle w:val="210"/>
        <w:shd w:val="clear" w:color="auto" w:fill="auto"/>
        <w:spacing w:after="0" w:line="240" w:lineRule="auto"/>
        <w:ind w:left="340"/>
        <w:jc w:val="both"/>
        <w:rPr>
          <w:sz w:val="24"/>
          <w:szCs w:val="24"/>
        </w:rPr>
      </w:pPr>
      <w:r w:rsidRPr="00024804">
        <w:rPr>
          <w:sz w:val="24"/>
          <w:szCs w:val="24"/>
        </w:rPr>
        <w:t>- Выделять черты социальной сущности человека;</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определять роль духовных ценностей в обществе;</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распознавать формы культуры по их признакам, иллюстрировать их примерами;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различать виды искусства;</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соотносить поступки и отношения с принятыми нормами морали;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выявлять сущностные характеристики религии и ее роль в культурной жизни;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выявлять роль агентов социализации на основных этапах социализации индивида;</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раскрывать связь между мышлением и деятельностью;</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различать виды деятельности, приводить примеры основных видов деятельности;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выявлять и соотносить цели, средства и результаты деятельности;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анализировать различные ситуации свободного выбора, выявлять его основания и последствия;</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различать формы чувственного и рационального познания, поясняя их примерами;</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выявлять особенности научного познания;</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различать абсолютную и относительную истины;</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иллюстрировать конкретными примерами роль мировоззрения в жизни человека;</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pPr>
      <w:r w:rsidRPr="00024804">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A15CF" w:rsidRPr="00024804" w:rsidRDefault="004A15CF" w:rsidP="00024804">
      <w:pPr>
        <w:pStyle w:val="210"/>
        <w:numPr>
          <w:ilvl w:val="0"/>
          <w:numId w:val="11"/>
        </w:numPr>
        <w:shd w:val="clear" w:color="auto" w:fill="auto"/>
        <w:tabs>
          <w:tab w:val="left" w:pos="725"/>
        </w:tabs>
        <w:spacing w:after="0" w:line="240" w:lineRule="auto"/>
        <w:ind w:firstLine="320"/>
        <w:jc w:val="both"/>
        <w:rPr>
          <w:sz w:val="24"/>
          <w:szCs w:val="24"/>
        </w:rPr>
        <w:sectPr w:rsidR="004A15CF" w:rsidRPr="00024804" w:rsidSect="004F4642">
          <w:pgSz w:w="11900" w:h="16840"/>
          <w:pgMar w:top="1152" w:right="524" w:bottom="1824" w:left="1655" w:header="0" w:footer="649" w:gutter="0"/>
          <w:cols w:space="720"/>
          <w:noEndnote/>
          <w:docGrid w:linePitch="360"/>
        </w:sectPr>
      </w:pPr>
      <w:r w:rsidRPr="00024804">
        <w:rPr>
          <w:sz w:val="24"/>
          <w:szCs w:val="24"/>
        </w:rPr>
        <w:t>выражать и аргументировать собственное отношение к роли образования и самообразования в жизни человека.</w:t>
      </w:r>
    </w:p>
    <w:p w:rsidR="004A15CF" w:rsidRPr="00024804" w:rsidRDefault="004A15CF" w:rsidP="00024804">
      <w:pPr>
        <w:pStyle w:val="24"/>
        <w:keepNext/>
        <w:keepLines/>
        <w:shd w:val="clear" w:color="auto" w:fill="auto"/>
        <w:spacing w:line="240" w:lineRule="auto"/>
        <w:ind w:left="740" w:firstLine="0"/>
        <w:rPr>
          <w:sz w:val="24"/>
          <w:szCs w:val="24"/>
        </w:rPr>
      </w:pPr>
      <w:bookmarkStart w:id="64" w:name="bookmark81"/>
      <w:r w:rsidRPr="00024804">
        <w:rPr>
          <w:sz w:val="24"/>
          <w:szCs w:val="24"/>
        </w:rPr>
        <w:lastRenderedPageBreak/>
        <w:t>Общество как сложная динамическая система</w:t>
      </w:r>
      <w:bookmarkEnd w:id="64"/>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приводить примеры прогрессивных и регрессивных общественных изменений, аргументировать свои суждения, выводы;</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A15CF" w:rsidRPr="00024804" w:rsidRDefault="004A15CF" w:rsidP="00024804">
      <w:pPr>
        <w:pStyle w:val="24"/>
        <w:keepNext/>
        <w:keepLines/>
        <w:shd w:val="clear" w:color="auto" w:fill="auto"/>
        <w:spacing w:line="240" w:lineRule="auto"/>
        <w:ind w:left="740" w:firstLine="0"/>
        <w:rPr>
          <w:sz w:val="24"/>
          <w:szCs w:val="24"/>
        </w:rPr>
      </w:pPr>
      <w:bookmarkStart w:id="65" w:name="bookmark82"/>
      <w:r w:rsidRPr="00024804">
        <w:rPr>
          <w:sz w:val="24"/>
          <w:szCs w:val="24"/>
        </w:rPr>
        <w:t>Экономика</w:t>
      </w:r>
      <w:bookmarkEnd w:id="65"/>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Раскрывать взаимосвязь экономики с другими сферами жизни общества;</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конкретизировать примерами основные факторы производства и факторные доходы;</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объяснять механизм свободного ценообразования, приводить примеры действия законов спроса и предложения;</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оценивать влияние конкуренции и монополии на экономическую жизнь, поведение основных участников экономики;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различать формы бизнеса;</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извлекать социальную информацию из источников различного типа о тенденциях развития современной рыночной экономики;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различать экономические и бухгалтерские издержки;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приводить примеры постоянных и переменных издержек производства;</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выделять объекты спроса и предложения на рынке труда, описывать механизм их взаимодействия;</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определять причины безработицы, различать ее виды;</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высказывать обоснованные суждения о направлениях государственной политики в области занятости;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анализировать практические ситуации, связанные с реализацией гражданами своих экономических интересов;</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приводить примеры участия государства в регулировании рыночной экономики;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A15CF" w:rsidRPr="00024804" w:rsidRDefault="004A15CF" w:rsidP="00024804">
      <w:pPr>
        <w:pStyle w:val="210"/>
        <w:numPr>
          <w:ilvl w:val="0"/>
          <w:numId w:val="11"/>
        </w:numPr>
        <w:shd w:val="clear" w:color="auto" w:fill="auto"/>
        <w:spacing w:after="0" w:line="240" w:lineRule="auto"/>
        <w:ind w:firstLine="320"/>
        <w:jc w:val="both"/>
        <w:rPr>
          <w:sz w:val="24"/>
          <w:szCs w:val="24"/>
        </w:rPr>
      </w:pPr>
      <w:r w:rsidRPr="00024804">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различать и сравнивать пути достижения экономического роста.</w:t>
      </w:r>
    </w:p>
    <w:p w:rsidR="004A15CF" w:rsidRPr="00024804" w:rsidRDefault="004A15CF" w:rsidP="00024804">
      <w:pPr>
        <w:pStyle w:val="24"/>
        <w:keepNext/>
        <w:keepLines/>
        <w:shd w:val="clear" w:color="auto" w:fill="auto"/>
        <w:spacing w:line="240" w:lineRule="auto"/>
        <w:ind w:left="740" w:firstLine="0"/>
        <w:rPr>
          <w:sz w:val="24"/>
          <w:szCs w:val="24"/>
        </w:rPr>
      </w:pPr>
      <w:bookmarkStart w:id="66" w:name="bookmark83"/>
      <w:r w:rsidRPr="00024804">
        <w:rPr>
          <w:sz w:val="24"/>
          <w:szCs w:val="24"/>
        </w:rPr>
        <w:t>Социальные отношения</w:t>
      </w:r>
      <w:bookmarkEnd w:id="66"/>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Выделять критерии социальной стратификации;</w:t>
      </w:r>
    </w:p>
    <w:p w:rsidR="004A15CF" w:rsidRPr="00024804" w:rsidRDefault="004A15CF" w:rsidP="00024804">
      <w:pPr>
        <w:pStyle w:val="210"/>
        <w:numPr>
          <w:ilvl w:val="0"/>
          <w:numId w:val="11"/>
        </w:numPr>
        <w:shd w:val="clear" w:color="auto" w:fill="auto"/>
        <w:tabs>
          <w:tab w:val="left" w:pos="720"/>
        </w:tabs>
        <w:spacing w:after="0" w:line="240" w:lineRule="auto"/>
        <w:ind w:firstLine="320"/>
        <w:jc w:val="both"/>
        <w:rPr>
          <w:sz w:val="24"/>
          <w:szCs w:val="24"/>
        </w:rPr>
      </w:pPr>
      <w:r w:rsidRPr="00024804">
        <w:rPr>
          <w:sz w:val="24"/>
          <w:szCs w:val="24"/>
        </w:rPr>
        <w:t>анализировать социальную информацию из адаптированных источников о структуре общества и направлениях ее изменения;</w:t>
      </w:r>
    </w:p>
    <w:p w:rsidR="004A15CF" w:rsidRPr="00024804" w:rsidRDefault="004A15CF" w:rsidP="00024804">
      <w:pPr>
        <w:pStyle w:val="210"/>
        <w:numPr>
          <w:ilvl w:val="0"/>
          <w:numId w:val="11"/>
        </w:numPr>
        <w:shd w:val="clear" w:color="auto" w:fill="auto"/>
        <w:spacing w:after="0" w:line="240" w:lineRule="auto"/>
        <w:ind w:firstLine="320"/>
        <w:jc w:val="both"/>
        <w:rPr>
          <w:sz w:val="24"/>
          <w:szCs w:val="24"/>
        </w:rPr>
      </w:pPr>
      <w:r w:rsidRPr="00024804">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lastRenderedPageBreak/>
        <w:t>высказывать обоснованное суждение о факторах, обеспечивающих успешность самореализации молодежи в условиях современного рынка труда;</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выявлять причины социальных конфликтов, моделировать ситуации разрешения конфликтов;</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конкретизировать примерами виды социальных норм;</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характеризовать виды социального контроля и их социальную роль, различать санкции социального контроля;</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определять и оценивать возможную модель собственного поведения в конкретной ситуации с точки зрения социальных норм;</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различать виды социальной мобильности, конкретизировать примерами;</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выделять причины и последствия этносоциальных конфликтов, приводить примеры способов их разрешения;</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характеризовать основные принципы национальной политики России на современном этапе;</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характеризовать семью как социальный институт, раскрывать роль семьи в современном обществе;</w:t>
      </w:r>
    </w:p>
    <w:p w:rsidR="004A15CF" w:rsidRPr="00024804" w:rsidRDefault="004A15CF" w:rsidP="00024804">
      <w:pPr>
        <w:pStyle w:val="210"/>
        <w:numPr>
          <w:ilvl w:val="0"/>
          <w:numId w:val="11"/>
        </w:numPr>
        <w:shd w:val="clear" w:color="auto" w:fill="auto"/>
        <w:spacing w:after="0" w:line="240" w:lineRule="auto"/>
        <w:ind w:firstLine="320"/>
        <w:jc w:val="both"/>
        <w:rPr>
          <w:sz w:val="24"/>
          <w:szCs w:val="24"/>
        </w:rPr>
      </w:pPr>
      <w:r w:rsidRPr="00024804">
        <w:rPr>
          <w:sz w:val="24"/>
          <w:szCs w:val="24"/>
        </w:rPr>
        <w:t xml:space="preserve"> высказывать обоснованные суждения о факторах, влияющих на демографическую ситуацию в стране;</w:t>
      </w:r>
    </w:p>
    <w:p w:rsidR="004A15CF" w:rsidRPr="00024804" w:rsidRDefault="004A15CF" w:rsidP="00024804">
      <w:pPr>
        <w:pStyle w:val="210"/>
        <w:numPr>
          <w:ilvl w:val="0"/>
          <w:numId w:val="11"/>
        </w:numPr>
        <w:shd w:val="clear" w:color="auto" w:fill="auto"/>
        <w:tabs>
          <w:tab w:val="left" w:pos="712"/>
        </w:tabs>
        <w:spacing w:after="0" w:line="240" w:lineRule="auto"/>
        <w:ind w:firstLine="320"/>
        <w:jc w:val="both"/>
        <w:rPr>
          <w:sz w:val="24"/>
          <w:szCs w:val="24"/>
        </w:rPr>
      </w:pPr>
      <w:r w:rsidRPr="00024804">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A15CF" w:rsidRPr="00024804" w:rsidRDefault="004A15CF" w:rsidP="008861B5">
      <w:pPr>
        <w:pStyle w:val="210"/>
        <w:shd w:val="clear" w:color="auto" w:fill="auto"/>
        <w:tabs>
          <w:tab w:val="left" w:pos="5827"/>
        </w:tabs>
        <w:spacing w:after="0" w:line="240" w:lineRule="auto"/>
        <w:ind w:left="320"/>
        <w:rPr>
          <w:sz w:val="24"/>
          <w:szCs w:val="24"/>
        </w:rPr>
      </w:pPr>
      <w:r w:rsidRPr="00024804">
        <w:rPr>
          <w:sz w:val="24"/>
          <w:szCs w:val="24"/>
        </w:rPr>
        <w:t xml:space="preserve"> осуществлять комплексный поиск,</w:t>
      </w:r>
      <w:r w:rsidRPr="00024804">
        <w:rPr>
          <w:sz w:val="24"/>
          <w:szCs w:val="24"/>
        </w:rPr>
        <w:tab/>
        <w:t>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оценивать собственные отношения и взаимодействие с другими людьми с позиций толерантности.</w:t>
      </w:r>
    </w:p>
    <w:p w:rsidR="004A15CF" w:rsidRPr="00024804" w:rsidRDefault="004A15CF" w:rsidP="00024804">
      <w:pPr>
        <w:pStyle w:val="24"/>
        <w:keepNext/>
        <w:keepLines/>
        <w:shd w:val="clear" w:color="auto" w:fill="auto"/>
        <w:spacing w:line="240" w:lineRule="auto"/>
        <w:ind w:left="740" w:firstLine="0"/>
        <w:rPr>
          <w:sz w:val="24"/>
          <w:szCs w:val="24"/>
        </w:rPr>
      </w:pPr>
      <w:bookmarkStart w:id="67" w:name="bookmark84"/>
      <w:r w:rsidRPr="00024804">
        <w:rPr>
          <w:sz w:val="24"/>
          <w:szCs w:val="24"/>
        </w:rPr>
        <w:t>Политика</w:t>
      </w:r>
      <w:bookmarkEnd w:id="67"/>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Выделять субъектов политической деятельности и объекты политического воздействия;</w:t>
      </w:r>
    </w:p>
    <w:p w:rsidR="004A15CF" w:rsidRPr="00024804" w:rsidRDefault="004A15CF" w:rsidP="00024804">
      <w:pPr>
        <w:pStyle w:val="210"/>
        <w:numPr>
          <w:ilvl w:val="0"/>
          <w:numId w:val="11"/>
        </w:numPr>
        <w:shd w:val="clear" w:color="auto" w:fill="auto"/>
        <w:tabs>
          <w:tab w:val="left" w:pos="709"/>
        </w:tabs>
        <w:spacing w:after="0" w:line="240" w:lineRule="auto"/>
        <w:ind w:left="300"/>
        <w:jc w:val="both"/>
        <w:rPr>
          <w:sz w:val="24"/>
          <w:szCs w:val="24"/>
        </w:rPr>
      </w:pPr>
      <w:r w:rsidRPr="00024804">
        <w:rPr>
          <w:sz w:val="24"/>
          <w:szCs w:val="24"/>
        </w:rPr>
        <w:t>различать политическую власть и другие виды власти;</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устанавливать связи между социальными интересами, целями и методами политической деятельности;</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высказывать аргументированные суждения о соотношении средств и целей в политике;</w:t>
      </w:r>
    </w:p>
    <w:p w:rsidR="004A15CF" w:rsidRPr="00024804" w:rsidRDefault="004A15CF" w:rsidP="00024804">
      <w:pPr>
        <w:pStyle w:val="210"/>
        <w:numPr>
          <w:ilvl w:val="0"/>
          <w:numId w:val="11"/>
        </w:numPr>
        <w:shd w:val="clear" w:color="auto" w:fill="auto"/>
        <w:tabs>
          <w:tab w:val="left" w:pos="709"/>
        </w:tabs>
        <w:spacing w:after="0" w:line="240" w:lineRule="auto"/>
        <w:ind w:left="300"/>
        <w:jc w:val="both"/>
        <w:rPr>
          <w:sz w:val="24"/>
          <w:szCs w:val="24"/>
        </w:rPr>
      </w:pPr>
      <w:r w:rsidRPr="00024804">
        <w:rPr>
          <w:sz w:val="24"/>
          <w:szCs w:val="24"/>
        </w:rPr>
        <w:t>раскрывать роль и функции политической системы;</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характеризовать государство как центральный институт политической системы;</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различать типы политических режимов, давать оценку роли политических режимов различных типов в общественном развитии;</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4A15CF" w:rsidRPr="00024804" w:rsidRDefault="004A15CF" w:rsidP="00024804">
      <w:pPr>
        <w:pStyle w:val="210"/>
        <w:numPr>
          <w:ilvl w:val="0"/>
          <w:numId w:val="11"/>
        </w:numPr>
        <w:shd w:val="clear" w:color="auto" w:fill="auto"/>
        <w:tabs>
          <w:tab w:val="left" w:pos="709"/>
        </w:tabs>
        <w:spacing w:after="0" w:line="240" w:lineRule="auto"/>
        <w:ind w:left="300"/>
        <w:jc w:val="both"/>
        <w:rPr>
          <w:sz w:val="24"/>
          <w:szCs w:val="24"/>
        </w:rPr>
      </w:pPr>
      <w:r w:rsidRPr="00024804">
        <w:rPr>
          <w:sz w:val="24"/>
          <w:szCs w:val="24"/>
        </w:rPr>
        <w:t>характеризовать демократическую избирательную систему;</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различать мажоритарную, пропорциональную, смешанную избирательные системы;</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lastRenderedPageBreak/>
        <w:t>определять роль политической элиты и политического лидера в современном обществе;</w:t>
      </w:r>
    </w:p>
    <w:p w:rsidR="004A15CF" w:rsidRPr="00024804" w:rsidRDefault="004A15CF" w:rsidP="00024804">
      <w:pPr>
        <w:pStyle w:val="210"/>
        <w:numPr>
          <w:ilvl w:val="0"/>
          <w:numId w:val="11"/>
        </w:numPr>
        <w:shd w:val="clear" w:color="auto" w:fill="auto"/>
        <w:tabs>
          <w:tab w:val="left" w:pos="709"/>
        </w:tabs>
        <w:spacing w:after="0" w:line="240" w:lineRule="auto"/>
        <w:ind w:left="300"/>
        <w:jc w:val="both"/>
        <w:rPr>
          <w:sz w:val="24"/>
          <w:szCs w:val="24"/>
        </w:rPr>
      </w:pPr>
      <w:r w:rsidRPr="00024804">
        <w:rPr>
          <w:sz w:val="24"/>
          <w:szCs w:val="24"/>
        </w:rPr>
        <w:t>конкретизировать примерами роль политической идеологии;</w:t>
      </w:r>
    </w:p>
    <w:p w:rsidR="004A15CF" w:rsidRPr="00024804" w:rsidRDefault="004A15CF" w:rsidP="00024804">
      <w:pPr>
        <w:pStyle w:val="210"/>
        <w:numPr>
          <w:ilvl w:val="0"/>
          <w:numId w:val="11"/>
        </w:numPr>
        <w:shd w:val="clear" w:color="auto" w:fill="auto"/>
        <w:tabs>
          <w:tab w:val="left" w:pos="709"/>
        </w:tabs>
        <w:spacing w:after="0" w:line="240" w:lineRule="auto"/>
        <w:ind w:firstLine="300"/>
        <w:rPr>
          <w:sz w:val="24"/>
          <w:szCs w:val="24"/>
        </w:rPr>
      </w:pPr>
      <w:r w:rsidRPr="00024804">
        <w:rPr>
          <w:sz w:val="24"/>
          <w:szCs w:val="24"/>
        </w:rPr>
        <w:t>раскрывать на примерах функционирование различных партийных систем;</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формулировать суждение о значении многопартийности и идеологического плюрализма в современном обществе;</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оценивать роль СМИ в современной политической жизни;</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иллюстрировать примерами основные этапы политического процесса;</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A15CF" w:rsidRPr="00024804" w:rsidRDefault="004A15CF" w:rsidP="00024804">
      <w:pPr>
        <w:pStyle w:val="24"/>
        <w:keepNext/>
        <w:keepLines/>
        <w:shd w:val="clear" w:color="auto" w:fill="auto"/>
        <w:spacing w:line="240" w:lineRule="auto"/>
        <w:ind w:left="740" w:firstLine="0"/>
        <w:rPr>
          <w:sz w:val="24"/>
          <w:szCs w:val="24"/>
        </w:rPr>
      </w:pPr>
      <w:bookmarkStart w:id="68" w:name="bookmark85"/>
      <w:r w:rsidRPr="00024804">
        <w:rPr>
          <w:sz w:val="24"/>
          <w:szCs w:val="24"/>
        </w:rPr>
        <w:t>Правовое регулирование общественных отношений</w:t>
      </w:r>
      <w:bookmarkEnd w:id="68"/>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Сравнивать правовые нормы с другими социальными нормами;</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выделять основные элементы системы права;</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выстраивать иерархию нормативных актов;</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выделять основные стадии законотворческого процесса в Российской Федерации;</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аргументировать важность соблюдения норм экологического права и характеризовать способы защиты экологических прав;</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раскрывать содержание гражданских правоотношений;</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различать организационно-правовые формы предприятий;</w:t>
      </w:r>
    </w:p>
    <w:p w:rsidR="004A15CF" w:rsidRPr="00024804" w:rsidRDefault="004A15CF" w:rsidP="00024804">
      <w:pPr>
        <w:pStyle w:val="210"/>
        <w:numPr>
          <w:ilvl w:val="0"/>
          <w:numId w:val="11"/>
        </w:numPr>
        <w:shd w:val="clear" w:color="auto" w:fill="auto"/>
        <w:tabs>
          <w:tab w:val="left" w:pos="729"/>
        </w:tabs>
        <w:spacing w:after="0" w:line="240" w:lineRule="auto"/>
        <w:ind w:firstLine="320"/>
        <w:jc w:val="both"/>
        <w:rPr>
          <w:sz w:val="24"/>
          <w:szCs w:val="24"/>
        </w:rPr>
      </w:pPr>
      <w:r w:rsidRPr="00024804">
        <w:rPr>
          <w:sz w:val="24"/>
          <w:szCs w:val="24"/>
        </w:rPr>
        <w:t>характеризовать порядок рассмотрения гражданских споров;</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характеризовать условия заключения, изменения и расторжения трудового договора;</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иллюстрировать примерами виды социальной защиты и социального обеспечения;</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4A15CF" w:rsidRPr="00024804" w:rsidRDefault="004A15CF" w:rsidP="00024804">
      <w:pPr>
        <w:pStyle w:val="210"/>
        <w:numPr>
          <w:ilvl w:val="0"/>
          <w:numId w:val="11"/>
        </w:numPr>
        <w:shd w:val="clear" w:color="auto" w:fill="auto"/>
        <w:tabs>
          <w:tab w:val="left" w:pos="724"/>
        </w:tabs>
        <w:spacing w:after="0" w:line="240" w:lineRule="auto"/>
        <w:ind w:firstLine="340"/>
        <w:jc w:val="both"/>
        <w:rPr>
          <w:sz w:val="24"/>
          <w:szCs w:val="24"/>
        </w:rPr>
      </w:pPr>
      <w:r w:rsidRPr="00024804">
        <w:rPr>
          <w:sz w:val="24"/>
          <w:szCs w:val="24"/>
        </w:rPr>
        <w:t>объяснять основные идеи международных документов, направленных на защиту прав человека.</w:t>
      </w:r>
    </w:p>
    <w:p w:rsidR="004A15CF" w:rsidRPr="00024804" w:rsidRDefault="004A15CF" w:rsidP="00024804">
      <w:pPr>
        <w:pStyle w:val="24"/>
        <w:keepNext/>
        <w:keepLines/>
        <w:shd w:val="clear" w:color="auto" w:fill="auto"/>
        <w:spacing w:line="240" w:lineRule="auto"/>
        <w:ind w:left="780" w:firstLine="0"/>
        <w:rPr>
          <w:sz w:val="24"/>
          <w:szCs w:val="24"/>
        </w:rPr>
      </w:pPr>
      <w:bookmarkStart w:id="69" w:name="bookmark86"/>
      <w:r w:rsidRPr="00024804">
        <w:rPr>
          <w:sz w:val="24"/>
          <w:szCs w:val="24"/>
        </w:rPr>
        <w:t xml:space="preserve">Выпускник на базовом уровне получит возможность научиться: </w:t>
      </w:r>
      <w:r w:rsidRPr="00024804">
        <w:rPr>
          <w:rStyle w:val="2a"/>
          <w:b/>
          <w:bCs/>
          <w:sz w:val="24"/>
          <w:szCs w:val="24"/>
        </w:rPr>
        <w:t>Человек. Человек в системе общественных отношений</w:t>
      </w:r>
      <w:bookmarkEnd w:id="69"/>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применять знания о методах познания социальных явлений и процессов в учебной деятельности и повседневной жизни;</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оценивать разнообразные явления и процессы общественного развития;</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характеризовать основные методы научного познания;</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lastRenderedPageBreak/>
        <w:t>выявлять особенности социального познания;</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различать типы мировоззрений;</w:t>
      </w:r>
    </w:p>
    <w:p w:rsidR="004A15CF" w:rsidRPr="00024804" w:rsidRDefault="004A15CF" w:rsidP="00024804">
      <w:pPr>
        <w:pStyle w:val="51"/>
        <w:numPr>
          <w:ilvl w:val="0"/>
          <w:numId w:val="11"/>
        </w:numPr>
        <w:shd w:val="clear" w:color="auto" w:fill="auto"/>
        <w:tabs>
          <w:tab w:val="left" w:pos="724"/>
        </w:tabs>
        <w:spacing w:line="240" w:lineRule="auto"/>
        <w:ind w:firstLine="340"/>
        <w:rPr>
          <w:sz w:val="24"/>
          <w:szCs w:val="24"/>
        </w:rPr>
      </w:pPr>
      <w:r w:rsidRPr="00024804">
        <w:rPr>
          <w:sz w:val="24"/>
          <w:szCs w:val="24"/>
        </w:rPr>
        <w:t>объяснять специфику взаимовлияния двух миров социального и природного в понимании природы человека и его мировоззрения;</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выражать собственную позицию по вопросу познаваемости мира и аргументировать ее.</w:t>
      </w:r>
    </w:p>
    <w:p w:rsidR="004A15CF" w:rsidRPr="00024804" w:rsidRDefault="004A15CF" w:rsidP="00024804">
      <w:pPr>
        <w:pStyle w:val="60"/>
        <w:shd w:val="clear" w:color="auto" w:fill="auto"/>
        <w:spacing w:line="240" w:lineRule="auto"/>
        <w:ind w:left="780"/>
        <w:rPr>
          <w:sz w:val="24"/>
          <w:szCs w:val="24"/>
        </w:rPr>
      </w:pPr>
      <w:r w:rsidRPr="00024804">
        <w:rPr>
          <w:sz w:val="24"/>
          <w:szCs w:val="24"/>
        </w:rPr>
        <w:t>Общество как сложная динамическая система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выявлять, опираясь на теоретические положения и материалы СМИ, тенденции и перспективы общественного развития;</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A15CF" w:rsidRPr="00024804" w:rsidRDefault="004A15CF" w:rsidP="00024804">
      <w:pPr>
        <w:pStyle w:val="60"/>
        <w:shd w:val="clear" w:color="auto" w:fill="auto"/>
        <w:spacing w:line="240" w:lineRule="auto"/>
        <w:ind w:left="780"/>
        <w:rPr>
          <w:sz w:val="24"/>
          <w:szCs w:val="24"/>
        </w:rPr>
      </w:pPr>
      <w:r w:rsidRPr="00024804">
        <w:rPr>
          <w:sz w:val="24"/>
          <w:szCs w:val="24"/>
        </w:rPr>
        <w:t>Экономика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Выделять и формулировать характерные особенности рыночных структур;</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выявлять противоречия рынка;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раскрывать роль и место фондового рынка в рыночных структурах;</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раскрывать возможности финансирования малых и крупных фирм;</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обосновывать выбор форм бизнеса в конкретных ситуациях;</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различать источники финансирования малых и крупных предприятий;</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определять практическое назначение основных функций менеджмента;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определять место маркетинга в деятельности организации;</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применять полученные знания для выполнения социальных ролей работника и производителя;</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оценивать свои возможности трудоустройства в условиях рынка труда;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раскрывать фазы экономического цикла;</w:t>
      </w:r>
    </w:p>
    <w:p w:rsidR="004A15CF" w:rsidRPr="00024804" w:rsidRDefault="004A15CF" w:rsidP="00024804">
      <w:pPr>
        <w:pStyle w:val="51"/>
        <w:numPr>
          <w:ilvl w:val="0"/>
          <w:numId w:val="11"/>
        </w:numPr>
        <w:shd w:val="clear" w:color="auto" w:fill="auto"/>
        <w:tabs>
          <w:tab w:val="left" w:pos="738"/>
        </w:tabs>
        <w:spacing w:line="240" w:lineRule="auto"/>
        <w:ind w:firstLine="340"/>
        <w:rPr>
          <w:sz w:val="24"/>
          <w:szCs w:val="24"/>
        </w:rPr>
      </w:pPr>
      <w:r w:rsidRPr="00024804">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A15CF" w:rsidRPr="00024804" w:rsidRDefault="004A15CF" w:rsidP="00024804">
      <w:pPr>
        <w:pStyle w:val="60"/>
        <w:shd w:val="clear" w:color="auto" w:fill="auto"/>
        <w:spacing w:line="240" w:lineRule="auto"/>
        <w:ind w:left="780"/>
        <w:rPr>
          <w:sz w:val="24"/>
          <w:szCs w:val="24"/>
        </w:rPr>
      </w:pPr>
      <w:r w:rsidRPr="00024804">
        <w:rPr>
          <w:sz w:val="24"/>
          <w:szCs w:val="24"/>
        </w:rPr>
        <w:t>Социальные отношения</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Выделять причины социального неравенства в истории и современном обществе;</w:t>
      </w:r>
    </w:p>
    <w:p w:rsidR="004A15CF" w:rsidRPr="00024804" w:rsidRDefault="004A15CF" w:rsidP="00024804">
      <w:pPr>
        <w:pStyle w:val="51"/>
        <w:numPr>
          <w:ilvl w:val="0"/>
          <w:numId w:val="11"/>
        </w:numPr>
        <w:shd w:val="clear" w:color="auto" w:fill="auto"/>
        <w:spacing w:line="240" w:lineRule="auto"/>
        <w:ind w:firstLine="340"/>
        <w:rPr>
          <w:sz w:val="24"/>
          <w:szCs w:val="24"/>
        </w:rPr>
      </w:pPr>
      <w:r w:rsidRPr="00024804">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анализировать ситуации, связанные с различными способами разрешения социальных конфликтов;</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выражать собственное отношение к различным способам разрешения социальных конфликтов;</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A15CF" w:rsidRPr="00024804" w:rsidRDefault="004A15CF" w:rsidP="00024804">
      <w:pPr>
        <w:pStyle w:val="51"/>
        <w:numPr>
          <w:ilvl w:val="0"/>
          <w:numId w:val="11"/>
        </w:numPr>
        <w:shd w:val="clear" w:color="auto" w:fill="auto"/>
        <w:spacing w:line="240" w:lineRule="auto"/>
        <w:ind w:firstLine="340"/>
        <w:rPr>
          <w:sz w:val="24"/>
          <w:szCs w:val="24"/>
        </w:rPr>
      </w:pPr>
      <w:r w:rsidRPr="00024804">
        <w:rPr>
          <w:sz w:val="24"/>
          <w:szCs w:val="24"/>
        </w:rPr>
        <w:t xml:space="preserve"> находить и анализировать социальную информацию о тенденциях развития семьи в современном обществе;</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 xml:space="preserve">выявлять существенные параметры демографической ситуации в России на основе </w:t>
      </w:r>
      <w:r w:rsidRPr="00024804">
        <w:rPr>
          <w:sz w:val="24"/>
          <w:szCs w:val="24"/>
        </w:rPr>
        <w:lastRenderedPageBreak/>
        <w:t>анализа данных переписи населения в Российской Федерации, давать им оценку;</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анализировать численность населения и динамику ее изменений в мире и в России.</w:t>
      </w:r>
    </w:p>
    <w:p w:rsidR="004A15CF" w:rsidRPr="00024804" w:rsidRDefault="004A15CF" w:rsidP="00024804">
      <w:pPr>
        <w:pStyle w:val="60"/>
        <w:shd w:val="clear" w:color="auto" w:fill="auto"/>
        <w:spacing w:line="240" w:lineRule="auto"/>
        <w:ind w:left="720"/>
        <w:rPr>
          <w:sz w:val="24"/>
          <w:szCs w:val="24"/>
        </w:rPr>
      </w:pPr>
      <w:r w:rsidRPr="00024804">
        <w:rPr>
          <w:sz w:val="24"/>
          <w:szCs w:val="24"/>
        </w:rPr>
        <w:t>Политика</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выделять основные этапы избирательной кампании;</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в перспективе осознанно участвовать в избирательных кампаниях;</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отбирать и систематизировать информацию СМИ о функциях и значении местного самоуправления;</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самостоятельно давать аргументированную оценку личных качеств и деятельности политических лидеров;</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характеризовать особенности политического процесса в России;</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анализировать основные тенденции современного политического процесса.</w:t>
      </w:r>
    </w:p>
    <w:p w:rsidR="004A15CF" w:rsidRPr="00024804" w:rsidRDefault="004A15CF" w:rsidP="00024804">
      <w:pPr>
        <w:pStyle w:val="60"/>
        <w:shd w:val="clear" w:color="auto" w:fill="auto"/>
        <w:spacing w:line="240" w:lineRule="auto"/>
        <w:ind w:left="720"/>
        <w:rPr>
          <w:sz w:val="24"/>
          <w:szCs w:val="24"/>
        </w:rPr>
      </w:pPr>
      <w:r w:rsidRPr="00024804">
        <w:rPr>
          <w:sz w:val="24"/>
          <w:szCs w:val="24"/>
        </w:rPr>
        <w:t>Правовое регулирование общественных отношений</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Действовать в пределах правовых норм для успешного решения жизненных задач в разных сферах общественных отношений;</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перечислять участников законотворческого процесса и раскрывать их функции;</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характеризовать механизм судебной защиты прав человека и гражданина в РФ;</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ориентироваться в предпринимательских правоотношениях;</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выявлять общественную опасность коррупции для гражданина, общества и государства;</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применять знание основных норм права в ситуациях повседневной жизни, прогнозировать последствия принимаемых решений;</w:t>
      </w:r>
    </w:p>
    <w:p w:rsidR="004A15CF" w:rsidRPr="00024804" w:rsidRDefault="004A15CF" w:rsidP="00024804">
      <w:pPr>
        <w:pStyle w:val="51"/>
        <w:numPr>
          <w:ilvl w:val="0"/>
          <w:numId w:val="11"/>
        </w:numPr>
        <w:shd w:val="clear" w:color="auto" w:fill="auto"/>
        <w:tabs>
          <w:tab w:val="left" w:pos="714"/>
        </w:tabs>
        <w:spacing w:line="240" w:lineRule="auto"/>
        <w:ind w:firstLine="320"/>
        <w:rPr>
          <w:sz w:val="24"/>
          <w:szCs w:val="24"/>
        </w:rPr>
      </w:pPr>
      <w:r w:rsidRPr="00024804">
        <w:rPr>
          <w:sz w:val="24"/>
          <w:szCs w:val="24"/>
        </w:rPr>
        <w:t>оценивать происходящие события и поведение людей с точки зрения соответствия закону;</w:t>
      </w:r>
    </w:p>
    <w:p w:rsidR="004A15CF" w:rsidRPr="00024804" w:rsidRDefault="004A15CF" w:rsidP="00024804">
      <w:pPr>
        <w:pStyle w:val="51"/>
        <w:shd w:val="clear" w:color="auto" w:fill="auto"/>
        <w:spacing w:line="240" w:lineRule="auto"/>
        <w:ind w:firstLine="320"/>
        <w:rPr>
          <w:sz w:val="24"/>
          <w:szCs w:val="24"/>
        </w:rPr>
      </w:pPr>
      <w:r w:rsidRPr="00024804">
        <w:rPr>
          <w:rStyle w:val="50"/>
          <w:sz w:val="24"/>
          <w:szCs w:val="24"/>
        </w:rPr>
        <w:t xml:space="preserve">- </w:t>
      </w:r>
      <w:r w:rsidRPr="00024804">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A15CF" w:rsidRPr="00024804" w:rsidRDefault="004A15CF" w:rsidP="00024804">
      <w:pPr>
        <w:pStyle w:val="24"/>
        <w:keepNext/>
        <w:keepLines/>
        <w:shd w:val="clear" w:color="auto" w:fill="auto"/>
        <w:spacing w:line="240" w:lineRule="auto"/>
        <w:ind w:firstLine="740"/>
        <w:rPr>
          <w:sz w:val="24"/>
          <w:szCs w:val="24"/>
        </w:rPr>
      </w:pPr>
      <w:bookmarkStart w:id="70" w:name="bookmark87"/>
      <w:bookmarkStart w:id="71" w:name="bookmark88"/>
      <w:r w:rsidRPr="00024804">
        <w:rPr>
          <w:sz w:val="24"/>
          <w:szCs w:val="24"/>
        </w:rPr>
        <w:t>Россия в мире</w:t>
      </w:r>
      <w:bookmarkEnd w:id="70"/>
      <w:bookmarkEnd w:id="71"/>
    </w:p>
    <w:p w:rsidR="004A15CF" w:rsidRPr="00024804" w:rsidRDefault="004A15CF" w:rsidP="00024804">
      <w:pPr>
        <w:pStyle w:val="410"/>
        <w:shd w:val="clear" w:color="auto" w:fill="auto"/>
        <w:spacing w:line="240" w:lineRule="auto"/>
        <w:ind w:firstLine="740"/>
        <w:rPr>
          <w:sz w:val="24"/>
          <w:szCs w:val="24"/>
        </w:rPr>
      </w:pPr>
      <w:r w:rsidRPr="00024804">
        <w:rPr>
          <w:sz w:val="24"/>
          <w:szCs w:val="24"/>
        </w:rPr>
        <w:t>В результате изучения учебного предмета «Россия в мире» на уровне среднего общего образования:</w:t>
      </w:r>
    </w:p>
    <w:p w:rsidR="004A15CF" w:rsidRPr="00024804" w:rsidRDefault="004A15CF" w:rsidP="00024804">
      <w:pPr>
        <w:pStyle w:val="410"/>
        <w:shd w:val="clear" w:color="auto" w:fill="auto"/>
        <w:spacing w:line="240" w:lineRule="auto"/>
        <w:ind w:firstLine="740"/>
        <w:rPr>
          <w:sz w:val="24"/>
          <w:szCs w:val="24"/>
        </w:rPr>
      </w:pPr>
      <w:r w:rsidRPr="00024804">
        <w:rPr>
          <w:sz w:val="24"/>
          <w:szCs w:val="24"/>
        </w:rPr>
        <w:t>Выпускник на базовом уровне научится:</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соотносить общие исторические процессы и отдельные факты;</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выделять причинно-следственные связи и исторические предпосылки современного положения РФ на международной арене;</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lastRenderedPageBreak/>
        <w:t>излагать круг дискуссионных, «трудных» вопросов истории и существующие в науке их современные версии и трактовки;</w:t>
      </w:r>
    </w:p>
    <w:p w:rsidR="004A15CF" w:rsidRPr="00024804" w:rsidRDefault="004A15CF" w:rsidP="00024804">
      <w:pPr>
        <w:pStyle w:val="210"/>
        <w:numPr>
          <w:ilvl w:val="0"/>
          <w:numId w:val="11"/>
        </w:numPr>
        <w:shd w:val="clear" w:color="auto" w:fill="auto"/>
        <w:tabs>
          <w:tab w:val="left" w:pos="711"/>
        </w:tabs>
        <w:spacing w:after="0" w:line="240" w:lineRule="auto"/>
        <w:ind w:firstLine="320"/>
        <w:jc w:val="both"/>
        <w:rPr>
          <w:sz w:val="24"/>
          <w:szCs w:val="24"/>
        </w:rPr>
      </w:pPr>
      <w:r w:rsidRPr="00024804">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характеризовать важнейшие достижения культуры и систему ценностей, сформировавшиеся в ходе исторического развития;</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составлять собственное суждение об историческом наследии народов России и мира;</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различать в исторической информации факты и мнения, исторические описания и исторические объяснения;</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уважительно относиться к историко-культурному наследию народов России и мира;</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знать и сопоставлять между собой различные варианты развития народов мира;</w:t>
      </w:r>
    </w:p>
    <w:p w:rsidR="004A15CF" w:rsidRPr="00024804" w:rsidRDefault="004A15CF" w:rsidP="00024804">
      <w:pPr>
        <w:pStyle w:val="210"/>
        <w:numPr>
          <w:ilvl w:val="0"/>
          <w:numId w:val="11"/>
        </w:numPr>
        <w:shd w:val="clear" w:color="auto" w:fill="auto"/>
        <w:tabs>
          <w:tab w:val="left" w:pos="709"/>
        </w:tabs>
        <w:spacing w:after="0" w:line="240" w:lineRule="auto"/>
        <w:ind w:firstLine="340"/>
        <w:jc w:val="both"/>
        <w:rPr>
          <w:sz w:val="24"/>
          <w:szCs w:val="24"/>
        </w:rPr>
      </w:pPr>
      <w:r w:rsidRPr="00024804">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A15CF" w:rsidRPr="00024804" w:rsidRDefault="004A15CF" w:rsidP="00024804">
      <w:pPr>
        <w:pStyle w:val="24"/>
        <w:keepNext/>
        <w:keepLines/>
        <w:shd w:val="clear" w:color="auto" w:fill="auto"/>
        <w:spacing w:line="240" w:lineRule="auto"/>
        <w:ind w:right="20" w:firstLine="0"/>
        <w:jc w:val="center"/>
        <w:rPr>
          <w:sz w:val="24"/>
          <w:szCs w:val="24"/>
        </w:rPr>
      </w:pPr>
      <w:bookmarkStart w:id="72" w:name="bookmark89"/>
      <w:r w:rsidRPr="00024804">
        <w:rPr>
          <w:sz w:val="24"/>
          <w:szCs w:val="24"/>
        </w:rPr>
        <w:t>Выпускник на базовом уровне получит возможность научиться:</w:t>
      </w:r>
      <w:bookmarkEnd w:id="72"/>
    </w:p>
    <w:p w:rsidR="004A15CF" w:rsidRPr="00024804" w:rsidRDefault="004A15CF" w:rsidP="00024804">
      <w:pPr>
        <w:pStyle w:val="51"/>
        <w:numPr>
          <w:ilvl w:val="0"/>
          <w:numId w:val="11"/>
        </w:numPr>
        <w:shd w:val="clear" w:color="auto" w:fill="auto"/>
        <w:tabs>
          <w:tab w:val="left" w:pos="709"/>
        </w:tabs>
        <w:spacing w:line="240" w:lineRule="auto"/>
        <w:ind w:firstLine="340"/>
        <w:rPr>
          <w:sz w:val="24"/>
          <w:szCs w:val="24"/>
        </w:rPr>
      </w:pPr>
      <w:r w:rsidRPr="00024804">
        <w:rPr>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A15CF" w:rsidRPr="00024804" w:rsidRDefault="004A15CF" w:rsidP="00024804">
      <w:pPr>
        <w:pStyle w:val="51"/>
        <w:numPr>
          <w:ilvl w:val="0"/>
          <w:numId w:val="11"/>
        </w:numPr>
        <w:shd w:val="clear" w:color="auto" w:fill="auto"/>
        <w:tabs>
          <w:tab w:val="left" w:pos="710"/>
        </w:tabs>
        <w:spacing w:line="240" w:lineRule="auto"/>
        <w:ind w:firstLine="340"/>
        <w:rPr>
          <w:sz w:val="24"/>
          <w:szCs w:val="24"/>
        </w:rPr>
      </w:pPr>
      <w:r w:rsidRPr="00024804">
        <w:rPr>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4A15CF" w:rsidRPr="00055AA7" w:rsidRDefault="004A15CF" w:rsidP="00055AA7">
      <w:pPr>
        <w:pStyle w:val="51"/>
        <w:numPr>
          <w:ilvl w:val="0"/>
          <w:numId w:val="11"/>
        </w:numPr>
        <w:shd w:val="clear" w:color="auto" w:fill="auto"/>
        <w:tabs>
          <w:tab w:val="left" w:pos="710"/>
        </w:tabs>
        <w:spacing w:line="240" w:lineRule="auto"/>
        <w:ind w:firstLine="340"/>
        <w:rPr>
          <w:sz w:val="24"/>
          <w:szCs w:val="24"/>
        </w:rPr>
        <w:sectPr w:rsidR="004A15CF" w:rsidRPr="00055AA7" w:rsidSect="004F4642">
          <w:pgSz w:w="11900" w:h="16840"/>
          <w:pgMar w:top="1152" w:right="521" w:bottom="1824" w:left="1644" w:header="0" w:footer="649" w:gutter="0"/>
          <w:cols w:space="720"/>
          <w:noEndnote/>
          <w:docGrid w:linePitch="360"/>
        </w:sectPr>
      </w:pPr>
      <w:r w:rsidRPr="00024804">
        <w:rPr>
          <w:sz w:val="24"/>
          <w:szCs w:val="24"/>
        </w:rPr>
        <w:t>использовать современные версии и трактовки важнейших проблем отечественной и всемирной истории;</w:t>
      </w:r>
      <w:r w:rsidRPr="00055AA7">
        <w:rPr>
          <w:sz w:val="24"/>
          <w:szCs w:val="24"/>
        </w:rPr>
        <w:t xml:space="preserve">выявлять, понимать и прогнозировать развитие политических приоритетов России </w:t>
      </w:r>
      <w:r w:rsidR="00786D0C">
        <w:rPr>
          <w:sz w:val="24"/>
          <w:szCs w:val="24"/>
        </w:rPr>
        <w:t>с учетом ее исторического</w:t>
      </w:r>
    </w:p>
    <w:p w:rsidR="004A15CF" w:rsidRDefault="004A15CF" w:rsidP="0060736D">
      <w:pPr>
        <w:pStyle w:val="24"/>
        <w:keepNext/>
        <w:keepLines/>
        <w:shd w:val="clear" w:color="auto" w:fill="auto"/>
        <w:spacing w:after="477" w:line="240" w:lineRule="auto"/>
        <w:ind w:firstLine="740"/>
        <w:jc w:val="center"/>
      </w:pPr>
      <w:bookmarkStart w:id="73" w:name="bookmark91"/>
      <w:bookmarkStart w:id="74" w:name="bookmark92"/>
      <w:r>
        <w:lastRenderedPageBreak/>
        <w:t>Информатика</w:t>
      </w:r>
      <w:bookmarkEnd w:id="73"/>
      <w:bookmarkEnd w:id="74"/>
    </w:p>
    <w:p w:rsidR="004A15CF" w:rsidRPr="00055AA7" w:rsidRDefault="004A15CF" w:rsidP="00D95094">
      <w:pPr>
        <w:pStyle w:val="24"/>
        <w:keepNext/>
        <w:keepLines/>
        <w:shd w:val="clear" w:color="auto" w:fill="auto"/>
        <w:spacing w:line="240" w:lineRule="auto"/>
        <w:ind w:firstLine="740"/>
        <w:rPr>
          <w:sz w:val="24"/>
          <w:szCs w:val="24"/>
        </w:rPr>
      </w:pPr>
      <w:bookmarkStart w:id="75" w:name="bookmark93"/>
      <w:r w:rsidRPr="00055AA7">
        <w:rPr>
          <w:sz w:val="24"/>
          <w:szCs w:val="24"/>
        </w:rPr>
        <w:t>В результате изучения учебного предмета «Информатика» на уровне среднего общего образования:</w:t>
      </w:r>
      <w:bookmarkEnd w:id="75"/>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определять информационный объем графических и звуковых данных при заданных условиях дискретизации;</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строить логическое выражение по заданной таблице истинности; решать несложные логические уравнения;</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находить оптимальный путь во взвешенном графе;</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4A15CF" w:rsidRPr="00055AA7"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понимать и использовать основные понятия, связанные со сложностью вычислений (время работы, размер используемой памяти);</w:t>
      </w:r>
    </w:p>
    <w:p w:rsidR="004A15CF" w:rsidRDefault="004A15CF" w:rsidP="00711553">
      <w:pPr>
        <w:pStyle w:val="210"/>
        <w:numPr>
          <w:ilvl w:val="0"/>
          <w:numId w:val="12"/>
        </w:numPr>
        <w:shd w:val="clear" w:color="auto" w:fill="auto"/>
        <w:tabs>
          <w:tab w:val="left" w:pos="713"/>
        </w:tabs>
        <w:spacing w:after="0" w:line="240" w:lineRule="auto"/>
        <w:ind w:firstLine="320"/>
        <w:jc w:val="both"/>
        <w:rPr>
          <w:sz w:val="24"/>
          <w:szCs w:val="24"/>
        </w:rPr>
      </w:pPr>
      <w:r w:rsidRPr="00055AA7">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98722D" w:rsidRDefault="0098722D" w:rsidP="0098722D">
      <w:pPr>
        <w:pStyle w:val="210"/>
        <w:shd w:val="clear" w:color="auto" w:fill="auto"/>
        <w:tabs>
          <w:tab w:val="left" w:pos="713"/>
        </w:tabs>
        <w:spacing w:after="0" w:line="240" w:lineRule="auto"/>
        <w:jc w:val="both"/>
        <w:rPr>
          <w:sz w:val="24"/>
          <w:szCs w:val="24"/>
        </w:rPr>
      </w:pPr>
    </w:p>
    <w:p w:rsidR="0098722D" w:rsidRPr="00055AA7" w:rsidRDefault="0098722D" w:rsidP="0098722D">
      <w:pPr>
        <w:pStyle w:val="210"/>
        <w:shd w:val="clear" w:color="auto" w:fill="auto"/>
        <w:spacing w:after="0" w:line="240" w:lineRule="auto"/>
        <w:jc w:val="both"/>
        <w:rPr>
          <w:sz w:val="24"/>
          <w:szCs w:val="24"/>
        </w:rPr>
      </w:pPr>
      <w:r w:rsidRPr="00055AA7">
        <w:rPr>
          <w:sz w:val="24"/>
          <w:szCs w:val="24"/>
        </w:rPr>
        <w:t>представлять результаты математического моделирования в наглядном виде, готовить полученные данные для публикации;</w:t>
      </w:r>
    </w:p>
    <w:p w:rsidR="0098722D" w:rsidRPr="00055AA7" w:rsidRDefault="0098722D" w:rsidP="00711553">
      <w:pPr>
        <w:pStyle w:val="210"/>
        <w:numPr>
          <w:ilvl w:val="0"/>
          <w:numId w:val="13"/>
        </w:numPr>
        <w:shd w:val="clear" w:color="auto" w:fill="auto"/>
        <w:tabs>
          <w:tab w:val="left" w:pos="710"/>
        </w:tabs>
        <w:spacing w:after="0" w:line="240" w:lineRule="auto"/>
        <w:ind w:firstLine="320"/>
        <w:jc w:val="both"/>
        <w:rPr>
          <w:sz w:val="24"/>
          <w:szCs w:val="24"/>
        </w:rPr>
      </w:pPr>
      <w:r w:rsidRPr="00055AA7">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8722D" w:rsidRPr="00055AA7" w:rsidRDefault="0098722D" w:rsidP="00711553">
      <w:pPr>
        <w:pStyle w:val="210"/>
        <w:numPr>
          <w:ilvl w:val="0"/>
          <w:numId w:val="13"/>
        </w:numPr>
        <w:shd w:val="clear" w:color="auto" w:fill="auto"/>
        <w:tabs>
          <w:tab w:val="left" w:pos="710"/>
        </w:tabs>
        <w:spacing w:after="0" w:line="240" w:lineRule="auto"/>
        <w:ind w:firstLine="320"/>
        <w:jc w:val="both"/>
        <w:rPr>
          <w:sz w:val="24"/>
          <w:szCs w:val="24"/>
        </w:rPr>
      </w:pPr>
      <w:r w:rsidRPr="00055AA7">
        <w:rPr>
          <w:sz w:val="24"/>
          <w:szCs w:val="24"/>
        </w:rPr>
        <w:t>использовать электронные таблицы для выполнения учебных заданий из различных предметных областей;</w:t>
      </w:r>
    </w:p>
    <w:p w:rsidR="0098722D" w:rsidRPr="00055AA7" w:rsidRDefault="0098722D" w:rsidP="00711553">
      <w:pPr>
        <w:pStyle w:val="210"/>
        <w:numPr>
          <w:ilvl w:val="0"/>
          <w:numId w:val="13"/>
        </w:numPr>
        <w:shd w:val="clear" w:color="auto" w:fill="auto"/>
        <w:tabs>
          <w:tab w:val="left" w:pos="710"/>
        </w:tabs>
        <w:spacing w:after="0" w:line="240" w:lineRule="auto"/>
        <w:ind w:firstLine="320"/>
        <w:jc w:val="both"/>
        <w:rPr>
          <w:sz w:val="24"/>
          <w:szCs w:val="24"/>
        </w:rPr>
      </w:pPr>
      <w:r w:rsidRPr="00055AA7">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8722D" w:rsidRPr="00055AA7" w:rsidRDefault="0098722D" w:rsidP="00711553">
      <w:pPr>
        <w:pStyle w:val="210"/>
        <w:numPr>
          <w:ilvl w:val="0"/>
          <w:numId w:val="13"/>
        </w:numPr>
        <w:shd w:val="clear" w:color="auto" w:fill="auto"/>
        <w:tabs>
          <w:tab w:val="left" w:pos="710"/>
        </w:tabs>
        <w:spacing w:after="0" w:line="240" w:lineRule="auto"/>
        <w:ind w:firstLine="320"/>
        <w:jc w:val="both"/>
        <w:rPr>
          <w:sz w:val="24"/>
          <w:szCs w:val="24"/>
        </w:rPr>
      </w:pPr>
      <w:r w:rsidRPr="00055AA7">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98722D" w:rsidRPr="00055AA7" w:rsidRDefault="0098722D" w:rsidP="00711553">
      <w:pPr>
        <w:pStyle w:val="210"/>
        <w:numPr>
          <w:ilvl w:val="0"/>
          <w:numId w:val="13"/>
        </w:numPr>
        <w:shd w:val="clear" w:color="auto" w:fill="auto"/>
        <w:tabs>
          <w:tab w:val="left" w:pos="710"/>
        </w:tabs>
        <w:spacing w:after="0" w:line="240" w:lineRule="auto"/>
        <w:ind w:firstLine="320"/>
        <w:jc w:val="both"/>
        <w:rPr>
          <w:sz w:val="24"/>
          <w:szCs w:val="24"/>
        </w:rPr>
      </w:pPr>
      <w:r w:rsidRPr="00055AA7">
        <w:rPr>
          <w:sz w:val="24"/>
          <w:szCs w:val="24"/>
        </w:rPr>
        <w:t>применять антивирусные программы для обеспечения стабильной работы технических средств ИКТ;</w:t>
      </w:r>
    </w:p>
    <w:p w:rsidR="0098722D" w:rsidRPr="00055AA7" w:rsidRDefault="0098722D" w:rsidP="00711553">
      <w:pPr>
        <w:pStyle w:val="210"/>
        <w:numPr>
          <w:ilvl w:val="0"/>
          <w:numId w:val="13"/>
        </w:numPr>
        <w:shd w:val="clear" w:color="auto" w:fill="auto"/>
        <w:tabs>
          <w:tab w:val="left" w:pos="710"/>
        </w:tabs>
        <w:spacing w:after="420" w:line="240" w:lineRule="auto"/>
        <w:ind w:firstLine="320"/>
        <w:jc w:val="both"/>
        <w:rPr>
          <w:sz w:val="24"/>
          <w:szCs w:val="24"/>
        </w:rPr>
      </w:pPr>
      <w:r w:rsidRPr="00055AA7">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98722D" w:rsidRPr="00055AA7" w:rsidRDefault="0098722D" w:rsidP="0098722D">
      <w:pPr>
        <w:pStyle w:val="210"/>
        <w:shd w:val="clear" w:color="auto" w:fill="auto"/>
        <w:tabs>
          <w:tab w:val="left" w:pos="713"/>
        </w:tabs>
        <w:spacing w:after="0" w:line="240" w:lineRule="auto"/>
        <w:jc w:val="both"/>
        <w:rPr>
          <w:sz w:val="24"/>
          <w:szCs w:val="24"/>
        </w:rPr>
        <w:sectPr w:rsidR="0098722D" w:rsidRPr="00055AA7" w:rsidSect="004F4642">
          <w:footerReference w:type="even" r:id="rId13"/>
          <w:footerReference w:type="default" r:id="rId14"/>
          <w:pgSz w:w="11900" w:h="16840"/>
          <w:pgMar w:top="1152" w:right="525" w:bottom="1824" w:left="1655" w:header="0" w:footer="545" w:gutter="0"/>
          <w:cols w:space="720"/>
          <w:noEndnote/>
          <w:docGrid w:linePitch="360"/>
        </w:sectPr>
      </w:pPr>
    </w:p>
    <w:p w:rsidR="004A15CF" w:rsidRPr="00055AA7" w:rsidRDefault="004A15CF" w:rsidP="00D95094">
      <w:pPr>
        <w:pStyle w:val="24"/>
        <w:keepNext/>
        <w:keepLines/>
        <w:shd w:val="clear" w:color="auto" w:fill="auto"/>
        <w:spacing w:line="240" w:lineRule="auto"/>
        <w:ind w:left="20" w:firstLine="0"/>
        <w:jc w:val="center"/>
        <w:rPr>
          <w:sz w:val="24"/>
          <w:szCs w:val="24"/>
        </w:rPr>
      </w:pPr>
      <w:bookmarkStart w:id="76" w:name="bookmark94"/>
      <w:r w:rsidRPr="00055AA7">
        <w:rPr>
          <w:sz w:val="24"/>
          <w:szCs w:val="24"/>
        </w:rPr>
        <w:lastRenderedPageBreak/>
        <w:t>Выпускник на базовом уровне получит возможность научиться:</w:t>
      </w:r>
      <w:bookmarkEnd w:id="76"/>
    </w:p>
    <w:p w:rsidR="004A15CF" w:rsidRPr="00055AA7" w:rsidRDefault="004A15CF" w:rsidP="00711553">
      <w:pPr>
        <w:pStyle w:val="51"/>
        <w:numPr>
          <w:ilvl w:val="0"/>
          <w:numId w:val="13"/>
        </w:numPr>
        <w:shd w:val="clear" w:color="auto" w:fill="auto"/>
        <w:tabs>
          <w:tab w:val="left" w:pos="710"/>
        </w:tabs>
        <w:spacing w:line="240" w:lineRule="auto"/>
        <w:ind w:firstLine="320"/>
        <w:rPr>
          <w:sz w:val="24"/>
          <w:szCs w:val="24"/>
        </w:rPr>
      </w:pPr>
      <w:r w:rsidRPr="00055AA7">
        <w:rPr>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A15CF" w:rsidRPr="00055AA7" w:rsidRDefault="004A15CF" w:rsidP="00711553">
      <w:pPr>
        <w:pStyle w:val="51"/>
        <w:numPr>
          <w:ilvl w:val="0"/>
          <w:numId w:val="13"/>
        </w:numPr>
        <w:shd w:val="clear" w:color="auto" w:fill="auto"/>
        <w:tabs>
          <w:tab w:val="left" w:pos="710"/>
        </w:tabs>
        <w:spacing w:line="240" w:lineRule="auto"/>
        <w:ind w:firstLine="320"/>
        <w:rPr>
          <w:sz w:val="24"/>
          <w:szCs w:val="24"/>
        </w:rPr>
      </w:pPr>
      <w:r w:rsidRPr="00055AA7">
        <w:rPr>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использовать знания о графах, деревьях и списках при описании реальных объектов и процессов;</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классифицировать программное обеспечение в соответствии с кругом выполняемых задач;</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понимать общие принципы разработки и функционирования интернет</w:t>
      </w:r>
      <w:r w:rsidRPr="00055AA7">
        <w:rPr>
          <w:sz w:val="24"/>
          <w:szCs w:val="24"/>
        </w:rPr>
        <w:softHyphen/>
        <w:t>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A15CF" w:rsidRPr="00055AA7" w:rsidRDefault="004A15CF" w:rsidP="00711553">
      <w:pPr>
        <w:pStyle w:val="51"/>
        <w:numPr>
          <w:ilvl w:val="0"/>
          <w:numId w:val="13"/>
        </w:numPr>
        <w:shd w:val="clear" w:color="auto" w:fill="auto"/>
        <w:tabs>
          <w:tab w:val="left" w:pos="714"/>
        </w:tabs>
        <w:spacing w:after="424" w:line="240" w:lineRule="auto"/>
        <w:ind w:firstLine="320"/>
        <w:rPr>
          <w:sz w:val="24"/>
          <w:szCs w:val="24"/>
        </w:rPr>
      </w:pPr>
      <w:r w:rsidRPr="00055AA7">
        <w:rPr>
          <w:sz w:val="24"/>
          <w:szCs w:val="24"/>
        </w:rPr>
        <w:t>критически оценивать информацию, полученную из сети Интернет.</w:t>
      </w:r>
    </w:p>
    <w:p w:rsidR="004A15CF" w:rsidRPr="00055AA7" w:rsidRDefault="004A15CF" w:rsidP="00D95094">
      <w:pPr>
        <w:pStyle w:val="24"/>
        <w:keepNext/>
        <w:keepLines/>
        <w:shd w:val="clear" w:color="auto" w:fill="auto"/>
        <w:spacing w:line="240" w:lineRule="auto"/>
        <w:ind w:left="740" w:firstLine="0"/>
        <w:rPr>
          <w:sz w:val="24"/>
          <w:szCs w:val="24"/>
        </w:rPr>
      </w:pPr>
      <w:bookmarkStart w:id="77" w:name="bookmark95"/>
      <w:r w:rsidRPr="00055AA7">
        <w:rPr>
          <w:sz w:val="24"/>
          <w:szCs w:val="24"/>
        </w:rPr>
        <w:t>Выпускник на углубленном уровне научится:</w:t>
      </w:r>
      <w:bookmarkEnd w:id="77"/>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w:t>
      </w:r>
      <w:r w:rsidRPr="00055AA7">
        <w:rPr>
          <w:sz w:val="24"/>
          <w:szCs w:val="24"/>
        </w:rPr>
        <w:lastRenderedPageBreak/>
        <w:t>высказываний; исследовать область истинности высказывания, содержащего переменные; решать логические уравнения;</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строить дерево игры по заданному алгоритму; строить и обосновывать выигрышную стратегию игры;</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записывать действительные числа в экспоненциальной форме; применять знания о представлении чисел в памяти компьютера;</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A15CF" w:rsidRPr="00055AA7" w:rsidRDefault="004A15CF" w:rsidP="00711553">
      <w:pPr>
        <w:pStyle w:val="210"/>
        <w:numPr>
          <w:ilvl w:val="0"/>
          <w:numId w:val="13"/>
        </w:numPr>
        <w:shd w:val="clear" w:color="auto" w:fill="auto"/>
        <w:tabs>
          <w:tab w:val="left" w:pos="710"/>
        </w:tabs>
        <w:spacing w:after="0" w:line="240" w:lineRule="auto"/>
        <w:ind w:firstLine="300"/>
        <w:jc w:val="both"/>
        <w:rPr>
          <w:sz w:val="24"/>
          <w:szCs w:val="24"/>
        </w:rPr>
      </w:pPr>
      <w:r w:rsidRPr="00055AA7">
        <w:rPr>
          <w:sz w:val="24"/>
          <w:szCs w:val="24"/>
        </w:rPr>
        <w:t>создавать собственные алгоритмы для решения прикладных задач на основе изученных алгоритмов и методов;</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lastRenderedPageBreak/>
        <w:t>применять алгоритмы поиска и сортировки при решении типовых задач;</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выполнять отладку и тестирование программ в выбранной среде</w:t>
      </w:r>
    </w:p>
    <w:p w:rsidR="004A15CF" w:rsidRPr="00055AA7" w:rsidRDefault="004A15CF" w:rsidP="00D95094">
      <w:pPr>
        <w:pStyle w:val="210"/>
        <w:shd w:val="clear" w:color="auto" w:fill="auto"/>
        <w:tabs>
          <w:tab w:val="left" w:pos="4440"/>
        </w:tabs>
        <w:spacing w:after="0" w:line="240" w:lineRule="auto"/>
        <w:jc w:val="both"/>
        <w:rPr>
          <w:sz w:val="24"/>
          <w:szCs w:val="24"/>
        </w:rPr>
      </w:pPr>
      <w:r w:rsidRPr="00055AA7">
        <w:rPr>
          <w:sz w:val="24"/>
          <w:szCs w:val="24"/>
        </w:rPr>
        <w:t>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w:t>
      </w:r>
      <w:r w:rsidRPr="00055AA7">
        <w:rPr>
          <w:sz w:val="24"/>
          <w:szCs w:val="24"/>
        </w:rPr>
        <w:tab/>
        <w:t>программные продукты в среде</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программирования;</w:t>
      </w:r>
    </w:p>
    <w:p w:rsidR="004A15CF" w:rsidRPr="00055AA7" w:rsidRDefault="004A15CF" w:rsidP="00711553">
      <w:pPr>
        <w:pStyle w:val="210"/>
        <w:numPr>
          <w:ilvl w:val="0"/>
          <w:numId w:val="13"/>
        </w:numPr>
        <w:shd w:val="clear" w:color="auto" w:fill="auto"/>
        <w:tabs>
          <w:tab w:val="left" w:pos="712"/>
        </w:tabs>
        <w:spacing w:after="0" w:line="240" w:lineRule="auto"/>
        <w:ind w:firstLine="300"/>
        <w:jc w:val="both"/>
        <w:rPr>
          <w:sz w:val="24"/>
          <w:szCs w:val="24"/>
        </w:rPr>
      </w:pPr>
      <w:r w:rsidRPr="00055AA7">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4A15CF" w:rsidRPr="00055AA7" w:rsidRDefault="004A15CF" w:rsidP="00711553">
      <w:pPr>
        <w:pStyle w:val="210"/>
        <w:numPr>
          <w:ilvl w:val="0"/>
          <w:numId w:val="13"/>
        </w:numPr>
        <w:shd w:val="clear" w:color="auto" w:fill="auto"/>
        <w:tabs>
          <w:tab w:val="left" w:pos="724"/>
        </w:tabs>
        <w:spacing w:after="0" w:line="240" w:lineRule="auto"/>
        <w:ind w:firstLine="320"/>
        <w:jc w:val="both"/>
        <w:rPr>
          <w:sz w:val="24"/>
          <w:szCs w:val="24"/>
        </w:rPr>
      </w:pPr>
      <w:r w:rsidRPr="00055AA7">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использовать компьютерные сети для обмена данными при решении прикладных задач;</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организовывать на базовом уровне сетевое взаимодействие (настраивать работу протоколов сети TCP/IP и определять маску сети);</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 xml:space="preserve">понимать структуру доменных имен; принципы </w:t>
      </w:r>
      <w:r w:rsidRPr="00055AA7">
        <w:rPr>
          <w:sz w:val="24"/>
          <w:szCs w:val="24"/>
          <w:lang w:val="en-US" w:eastAsia="en-US"/>
        </w:rPr>
        <w:t>IP</w:t>
      </w:r>
      <w:r w:rsidRPr="00055AA7">
        <w:rPr>
          <w:sz w:val="24"/>
          <w:szCs w:val="24"/>
        </w:rPr>
        <w:t>-адресации узлов сети;</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представлять общие принципы разработки и функционирования интернет-приложений (сайты, блоги и др.);</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A15CF" w:rsidRPr="00055AA7" w:rsidRDefault="004A15CF" w:rsidP="00711553">
      <w:pPr>
        <w:pStyle w:val="210"/>
        <w:numPr>
          <w:ilvl w:val="0"/>
          <w:numId w:val="13"/>
        </w:numPr>
        <w:shd w:val="clear" w:color="auto" w:fill="auto"/>
        <w:tabs>
          <w:tab w:val="left" w:pos="718"/>
        </w:tabs>
        <w:spacing w:after="420" w:line="240" w:lineRule="auto"/>
        <w:ind w:firstLine="320"/>
        <w:jc w:val="both"/>
        <w:rPr>
          <w:sz w:val="24"/>
          <w:szCs w:val="24"/>
        </w:rPr>
      </w:pPr>
      <w:r w:rsidRPr="00055AA7">
        <w:rPr>
          <w:sz w:val="24"/>
          <w:szCs w:val="24"/>
        </w:rPr>
        <w:t xml:space="preserve">проектировать собственное автоматизированное место; следовать основам безопасной </w:t>
      </w:r>
      <w:r w:rsidRPr="00055AA7">
        <w:rPr>
          <w:sz w:val="24"/>
          <w:szCs w:val="24"/>
        </w:rPr>
        <w:lastRenderedPageBreak/>
        <w:t>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A15CF" w:rsidRPr="00055AA7" w:rsidRDefault="004A15CF" w:rsidP="00D95094">
      <w:pPr>
        <w:pStyle w:val="24"/>
        <w:keepNext/>
        <w:keepLines/>
        <w:shd w:val="clear" w:color="auto" w:fill="auto"/>
        <w:spacing w:line="240" w:lineRule="auto"/>
        <w:ind w:right="180" w:firstLine="0"/>
        <w:jc w:val="right"/>
        <w:rPr>
          <w:sz w:val="24"/>
          <w:szCs w:val="24"/>
        </w:rPr>
      </w:pPr>
      <w:bookmarkStart w:id="78" w:name="bookmark96"/>
      <w:r w:rsidRPr="00055AA7">
        <w:rPr>
          <w:sz w:val="24"/>
          <w:szCs w:val="24"/>
        </w:rPr>
        <w:t>Выпускник на углубленном уровне получит возможность научиться:</w:t>
      </w:r>
      <w:bookmarkEnd w:id="78"/>
    </w:p>
    <w:p w:rsidR="004A15CF" w:rsidRPr="00055AA7" w:rsidRDefault="004A15CF" w:rsidP="00711553">
      <w:pPr>
        <w:pStyle w:val="51"/>
        <w:numPr>
          <w:ilvl w:val="0"/>
          <w:numId w:val="13"/>
        </w:numPr>
        <w:shd w:val="clear" w:color="auto" w:fill="auto"/>
        <w:tabs>
          <w:tab w:val="left" w:pos="718"/>
        </w:tabs>
        <w:spacing w:line="240" w:lineRule="auto"/>
        <w:ind w:firstLine="320"/>
        <w:rPr>
          <w:sz w:val="24"/>
          <w:szCs w:val="24"/>
        </w:rPr>
      </w:pPr>
      <w:r w:rsidRPr="00055AA7">
        <w:rPr>
          <w:sz w:val="24"/>
          <w:szCs w:val="24"/>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055AA7">
        <w:rPr>
          <w:sz w:val="24"/>
          <w:szCs w:val="24"/>
          <w:lang w:val="en-US" w:eastAsia="en-US"/>
        </w:rPr>
        <w:t>LZW</w:t>
      </w:r>
      <w:r w:rsidRPr="00055AA7">
        <w:rPr>
          <w:sz w:val="24"/>
          <w:szCs w:val="24"/>
        </w:rPr>
        <w:t>и др.);</w:t>
      </w:r>
    </w:p>
    <w:p w:rsidR="004A15CF" w:rsidRPr="00055AA7" w:rsidRDefault="004A15CF" w:rsidP="00711553">
      <w:pPr>
        <w:pStyle w:val="51"/>
        <w:numPr>
          <w:ilvl w:val="0"/>
          <w:numId w:val="13"/>
        </w:numPr>
        <w:shd w:val="clear" w:color="auto" w:fill="auto"/>
        <w:tabs>
          <w:tab w:val="left" w:pos="718"/>
        </w:tabs>
        <w:spacing w:line="240" w:lineRule="auto"/>
        <w:ind w:firstLine="320"/>
        <w:rPr>
          <w:sz w:val="24"/>
          <w:szCs w:val="24"/>
        </w:rPr>
      </w:pPr>
      <w:r w:rsidRPr="00055AA7">
        <w:rPr>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A15CF" w:rsidRPr="00055AA7" w:rsidRDefault="004A15CF" w:rsidP="00711553">
      <w:pPr>
        <w:pStyle w:val="51"/>
        <w:numPr>
          <w:ilvl w:val="0"/>
          <w:numId w:val="13"/>
        </w:numPr>
        <w:shd w:val="clear" w:color="auto" w:fill="auto"/>
        <w:tabs>
          <w:tab w:val="left" w:pos="718"/>
        </w:tabs>
        <w:spacing w:line="240" w:lineRule="auto"/>
        <w:ind w:firstLine="320"/>
        <w:rPr>
          <w:sz w:val="24"/>
          <w:szCs w:val="24"/>
        </w:rPr>
      </w:pPr>
      <w:r w:rsidRPr="00055AA7">
        <w:rPr>
          <w:sz w:val="24"/>
          <w:szCs w:val="24"/>
        </w:rPr>
        <w:t>использовать знания о методе «разделяй и властвуй»;</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использовать понятие универсального алгоритма и приводить примеры алгоритмически неразрешимых проблем;</w:t>
      </w:r>
    </w:p>
    <w:p w:rsidR="004A15CF" w:rsidRPr="00055AA7" w:rsidRDefault="004A15CF" w:rsidP="00711553">
      <w:pPr>
        <w:pStyle w:val="51"/>
        <w:numPr>
          <w:ilvl w:val="0"/>
          <w:numId w:val="13"/>
        </w:numPr>
        <w:shd w:val="clear" w:color="auto" w:fill="auto"/>
        <w:tabs>
          <w:tab w:val="left" w:pos="2698"/>
        </w:tabs>
        <w:spacing w:line="240" w:lineRule="auto"/>
        <w:ind w:firstLine="340"/>
        <w:rPr>
          <w:sz w:val="24"/>
          <w:szCs w:val="24"/>
        </w:rPr>
      </w:pPr>
      <w:r w:rsidRPr="00055AA7">
        <w:rPr>
          <w:sz w:val="24"/>
          <w:szCs w:val="24"/>
        </w:rPr>
        <w:t xml:space="preserve"> использовать</w:t>
      </w:r>
      <w:r w:rsidRPr="00055AA7">
        <w:rPr>
          <w:sz w:val="24"/>
          <w:szCs w:val="24"/>
        </w:rPr>
        <w:tab/>
        <w:t>второй язык программирования; сравнивать преимущества и недостатки двух языков программирования;</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создавать программы для учебных или проектных задач средней сложности;</w:t>
      </w:r>
    </w:p>
    <w:p w:rsidR="004A15CF" w:rsidRPr="00055AA7" w:rsidRDefault="004A15CF" w:rsidP="00711553">
      <w:pPr>
        <w:pStyle w:val="51"/>
        <w:numPr>
          <w:ilvl w:val="0"/>
          <w:numId w:val="13"/>
        </w:numPr>
        <w:shd w:val="clear" w:color="auto" w:fill="auto"/>
        <w:tabs>
          <w:tab w:val="left" w:pos="2698"/>
        </w:tabs>
        <w:spacing w:line="240" w:lineRule="auto"/>
        <w:ind w:firstLine="340"/>
        <w:rPr>
          <w:sz w:val="24"/>
          <w:szCs w:val="24"/>
        </w:rPr>
      </w:pPr>
      <w:r w:rsidRPr="00055AA7">
        <w:rPr>
          <w:sz w:val="24"/>
          <w:szCs w:val="24"/>
        </w:rPr>
        <w:t xml:space="preserve"> использовать</w:t>
      </w:r>
      <w:r w:rsidRPr="00055AA7">
        <w:rPr>
          <w:sz w:val="24"/>
          <w:szCs w:val="24"/>
        </w:rPr>
        <w:tab/>
        <w:t>информационно-коммуникационные технологии при моделировании и анализе процессов и явлений в соответствии с выбранным профилем;</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pPr>
      <w:r w:rsidRPr="00055AA7">
        <w:rPr>
          <w:sz w:val="24"/>
          <w:szCs w:val="24"/>
        </w:rPr>
        <w:t>использовать пакеты программ и сервисы обработки и представления данных, в том числе - статистической обработки;</w:t>
      </w:r>
    </w:p>
    <w:p w:rsidR="004A15CF" w:rsidRPr="00055AA7" w:rsidRDefault="004A15CF" w:rsidP="00711553">
      <w:pPr>
        <w:pStyle w:val="51"/>
        <w:numPr>
          <w:ilvl w:val="0"/>
          <w:numId w:val="13"/>
        </w:numPr>
        <w:shd w:val="clear" w:color="auto" w:fill="auto"/>
        <w:spacing w:line="240" w:lineRule="auto"/>
        <w:ind w:firstLine="340"/>
        <w:rPr>
          <w:sz w:val="24"/>
          <w:szCs w:val="24"/>
        </w:rPr>
      </w:pPr>
      <w:r w:rsidRPr="00055AA7">
        <w:rPr>
          <w:sz w:val="24"/>
          <w:szCs w:val="24"/>
        </w:rPr>
        <w:t xml:space="preserve"> использовать методы машинного обучения при анализе данных; использовать представление о проблеме хранения и обработки больших данных;</w:t>
      </w:r>
    </w:p>
    <w:p w:rsidR="004A15CF" w:rsidRPr="00055AA7" w:rsidRDefault="004A15CF" w:rsidP="00711553">
      <w:pPr>
        <w:pStyle w:val="51"/>
        <w:numPr>
          <w:ilvl w:val="0"/>
          <w:numId w:val="13"/>
        </w:numPr>
        <w:shd w:val="clear" w:color="auto" w:fill="auto"/>
        <w:tabs>
          <w:tab w:val="left" w:pos="714"/>
        </w:tabs>
        <w:spacing w:line="240" w:lineRule="auto"/>
        <w:ind w:firstLine="340"/>
        <w:rPr>
          <w:sz w:val="24"/>
          <w:szCs w:val="24"/>
        </w:rPr>
        <w:sectPr w:rsidR="004A15CF" w:rsidRPr="00055AA7" w:rsidSect="004F4642">
          <w:footerReference w:type="even" r:id="rId15"/>
          <w:footerReference w:type="default" r:id="rId16"/>
          <w:pgSz w:w="11900" w:h="16840"/>
          <w:pgMar w:top="1152" w:right="525" w:bottom="1824" w:left="1655" w:header="0" w:footer="796" w:gutter="0"/>
          <w:cols w:space="720"/>
          <w:noEndnote/>
          <w:docGrid w:linePitch="360"/>
        </w:sectPr>
      </w:pPr>
      <w:bookmarkStart w:id="79" w:name="bookmark97"/>
      <w:r w:rsidRPr="00055AA7">
        <w:rPr>
          <w:sz w:val="24"/>
          <w:szCs w:val="24"/>
        </w:rPr>
        <w:t>создавать многотабличные базы данных; работе с базами данных и справочными системами с помощью веб-интерфейса.</w:t>
      </w:r>
      <w:bookmarkEnd w:id="79"/>
    </w:p>
    <w:p w:rsidR="004A15CF" w:rsidRPr="00055AA7" w:rsidRDefault="004A15CF" w:rsidP="0060736D">
      <w:pPr>
        <w:pStyle w:val="24"/>
        <w:keepNext/>
        <w:keepLines/>
        <w:shd w:val="clear" w:color="auto" w:fill="auto"/>
        <w:spacing w:line="240" w:lineRule="auto"/>
        <w:ind w:firstLine="0"/>
        <w:jc w:val="center"/>
        <w:rPr>
          <w:sz w:val="24"/>
          <w:szCs w:val="24"/>
        </w:rPr>
      </w:pPr>
      <w:bookmarkStart w:id="80" w:name="bookmark98"/>
      <w:r w:rsidRPr="00055AA7">
        <w:rPr>
          <w:sz w:val="24"/>
          <w:szCs w:val="24"/>
        </w:rPr>
        <w:lastRenderedPageBreak/>
        <w:t>Физика</w:t>
      </w:r>
      <w:bookmarkEnd w:id="80"/>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 результате изучения учебного предмета «Физика» на уровне среднего общего образования:</w:t>
      </w:r>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демонстрировать на примерах взаимосвязь между физикой и другими естественными науками;</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A15CF" w:rsidRPr="00055AA7" w:rsidRDefault="004A15CF" w:rsidP="00711553">
      <w:pPr>
        <w:pStyle w:val="210"/>
        <w:numPr>
          <w:ilvl w:val="0"/>
          <w:numId w:val="13"/>
        </w:numPr>
        <w:shd w:val="clear" w:color="auto" w:fill="auto"/>
        <w:tabs>
          <w:tab w:val="left" w:pos="705"/>
        </w:tabs>
        <w:spacing w:after="0" w:line="240" w:lineRule="auto"/>
        <w:ind w:firstLine="320"/>
        <w:jc w:val="both"/>
        <w:rPr>
          <w:sz w:val="24"/>
          <w:szCs w:val="24"/>
        </w:rPr>
      </w:pPr>
      <w:r w:rsidRPr="00055AA7">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использовать для описания характера протекания физических процессов физические законы с учетом границ их применимости;</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учитывать границы применения изученных физических моделей при решении физических и межпредметных задач;</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4A15CF" w:rsidRPr="00055AA7" w:rsidRDefault="004A15CF" w:rsidP="00711553">
      <w:pPr>
        <w:pStyle w:val="210"/>
        <w:numPr>
          <w:ilvl w:val="0"/>
          <w:numId w:val="13"/>
        </w:numPr>
        <w:shd w:val="clear" w:color="auto" w:fill="auto"/>
        <w:tabs>
          <w:tab w:val="left" w:pos="706"/>
        </w:tabs>
        <w:spacing w:after="420" w:line="240" w:lineRule="auto"/>
        <w:ind w:firstLine="320"/>
        <w:jc w:val="both"/>
        <w:rPr>
          <w:sz w:val="24"/>
          <w:szCs w:val="24"/>
        </w:rPr>
      </w:pPr>
      <w:r w:rsidRPr="00055AA7">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A15CF" w:rsidRPr="00055AA7" w:rsidRDefault="004A15CF" w:rsidP="00D95094">
      <w:pPr>
        <w:pStyle w:val="24"/>
        <w:keepNext/>
        <w:keepLines/>
        <w:shd w:val="clear" w:color="auto" w:fill="auto"/>
        <w:spacing w:line="240" w:lineRule="auto"/>
        <w:ind w:firstLine="0"/>
        <w:jc w:val="center"/>
        <w:rPr>
          <w:sz w:val="24"/>
          <w:szCs w:val="24"/>
        </w:rPr>
      </w:pPr>
      <w:bookmarkStart w:id="81" w:name="bookmark99"/>
      <w:r w:rsidRPr="00055AA7">
        <w:rPr>
          <w:sz w:val="24"/>
          <w:szCs w:val="24"/>
        </w:rPr>
        <w:lastRenderedPageBreak/>
        <w:t>Выпускник на базовом уровне получит возможность научиться:</w:t>
      </w:r>
      <w:bookmarkEnd w:id="81"/>
    </w:p>
    <w:p w:rsidR="004A15CF" w:rsidRPr="00055AA7" w:rsidRDefault="004A15CF" w:rsidP="00711553">
      <w:pPr>
        <w:pStyle w:val="51"/>
        <w:numPr>
          <w:ilvl w:val="0"/>
          <w:numId w:val="13"/>
        </w:numPr>
        <w:shd w:val="clear" w:color="auto" w:fill="auto"/>
        <w:tabs>
          <w:tab w:val="left" w:pos="706"/>
        </w:tabs>
        <w:spacing w:line="240" w:lineRule="auto"/>
        <w:ind w:firstLine="320"/>
        <w:rPr>
          <w:sz w:val="24"/>
          <w:szCs w:val="24"/>
        </w:rPr>
      </w:pPr>
      <w:r w:rsidRPr="00055AA7">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A15CF" w:rsidRPr="00055AA7" w:rsidRDefault="004A15CF" w:rsidP="00711553">
      <w:pPr>
        <w:pStyle w:val="51"/>
        <w:numPr>
          <w:ilvl w:val="0"/>
          <w:numId w:val="13"/>
        </w:numPr>
        <w:shd w:val="clear" w:color="auto" w:fill="auto"/>
        <w:tabs>
          <w:tab w:val="left" w:pos="706"/>
        </w:tabs>
        <w:spacing w:line="240" w:lineRule="auto"/>
        <w:ind w:firstLine="320"/>
        <w:rPr>
          <w:sz w:val="24"/>
          <w:szCs w:val="24"/>
        </w:rPr>
      </w:pPr>
      <w:r w:rsidRPr="00055AA7">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выдвигать гипотезы на основе знания основополагающих физических закономерностей и законов;</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самостоятельно планировать и проводить физические эксперименты;</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A15CF" w:rsidRPr="00055AA7" w:rsidRDefault="004A15CF" w:rsidP="00711553">
      <w:pPr>
        <w:pStyle w:val="51"/>
        <w:numPr>
          <w:ilvl w:val="0"/>
          <w:numId w:val="13"/>
        </w:numPr>
        <w:shd w:val="clear" w:color="auto" w:fill="auto"/>
        <w:tabs>
          <w:tab w:val="left" w:pos="709"/>
        </w:tabs>
        <w:spacing w:line="240" w:lineRule="auto"/>
        <w:ind w:firstLine="320"/>
        <w:rPr>
          <w:sz w:val="24"/>
          <w:szCs w:val="24"/>
        </w:rPr>
      </w:pPr>
      <w:r w:rsidRPr="00055AA7">
        <w:rPr>
          <w:sz w:val="24"/>
          <w:szCs w:val="24"/>
        </w:rPr>
        <w:t>объяснять принципы работы и характеристики изученных машин, приборов и технических устройств;</w:t>
      </w:r>
    </w:p>
    <w:p w:rsidR="004A15CF" w:rsidRPr="00055AA7" w:rsidRDefault="004A15CF" w:rsidP="00711553">
      <w:pPr>
        <w:pStyle w:val="51"/>
        <w:numPr>
          <w:ilvl w:val="0"/>
          <w:numId w:val="13"/>
        </w:numPr>
        <w:shd w:val="clear" w:color="auto" w:fill="auto"/>
        <w:tabs>
          <w:tab w:val="left" w:pos="709"/>
        </w:tabs>
        <w:spacing w:after="420" w:line="240" w:lineRule="auto"/>
        <w:ind w:firstLine="320"/>
        <w:rPr>
          <w:sz w:val="24"/>
          <w:szCs w:val="24"/>
        </w:rPr>
      </w:pPr>
      <w:r w:rsidRPr="00055AA7">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A15CF" w:rsidRPr="00055AA7" w:rsidRDefault="004A15CF" w:rsidP="00D95094">
      <w:pPr>
        <w:pStyle w:val="24"/>
        <w:keepNext/>
        <w:keepLines/>
        <w:shd w:val="clear" w:color="auto" w:fill="auto"/>
        <w:spacing w:line="240" w:lineRule="auto"/>
        <w:ind w:left="760" w:firstLine="0"/>
        <w:rPr>
          <w:sz w:val="24"/>
          <w:szCs w:val="24"/>
        </w:rPr>
      </w:pPr>
      <w:bookmarkStart w:id="82" w:name="bookmark100"/>
      <w:r w:rsidRPr="00055AA7">
        <w:rPr>
          <w:sz w:val="24"/>
          <w:szCs w:val="24"/>
        </w:rPr>
        <w:t>Выпускник на углубленном уровне научится:</w:t>
      </w:r>
      <w:bookmarkEnd w:id="82"/>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характеризовать взаимосвязь между физикой и другими естественными науками;</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самостоятельно планировать и проводить физические эксперименты;</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объяснять границы применения изученных физических моделей при решении физических и межпредметных задач;</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выдвигать гипотезы на основе знания основополагающих физических закономерностей и законов;</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lastRenderedPageBreak/>
        <w:t>объяснять принципы работы и характеристики изученных машин, приборов и технических устройств;</w:t>
      </w:r>
    </w:p>
    <w:p w:rsidR="004A15CF"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8722D" w:rsidRDefault="0098722D" w:rsidP="0098722D">
      <w:pPr>
        <w:pStyle w:val="210"/>
        <w:shd w:val="clear" w:color="auto" w:fill="auto"/>
        <w:tabs>
          <w:tab w:val="left" w:pos="714"/>
        </w:tabs>
        <w:spacing w:after="0" w:line="240" w:lineRule="auto"/>
        <w:jc w:val="both"/>
        <w:rPr>
          <w:sz w:val="24"/>
          <w:szCs w:val="24"/>
        </w:rPr>
      </w:pPr>
    </w:p>
    <w:p w:rsidR="0098722D" w:rsidRDefault="0098722D" w:rsidP="0098722D">
      <w:pPr>
        <w:pStyle w:val="210"/>
        <w:shd w:val="clear" w:color="auto" w:fill="auto"/>
        <w:tabs>
          <w:tab w:val="left" w:pos="714"/>
        </w:tabs>
        <w:spacing w:after="0" w:line="240" w:lineRule="auto"/>
        <w:jc w:val="both"/>
        <w:rPr>
          <w:sz w:val="24"/>
          <w:szCs w:val="24"/>
        </w:rPr>
      </w:pPr>
    </w:p>
    <w:p w:rsidR="0098722D" w:rsidRPr="00055AA7" w:rsidRDefault="0098722D" w:rsidP="0098722D">
      <w:pPr>
        <w:pStyle w:val="24"/>
        <w:keepNext/>
        <w:keepLines/>
        <w:shd w:val="clear" w:color="auto" w:fill="auto"/>
        <w:spacing w:line="240" w:lineRule="auto"/>
        <w:ind w:right="160" w:firstLine="0"/>
        <w:jc w:val="right"/>
        <w:rPr>
          <w:sz w:val="24"/>
          <w:szCs w:val="24"/>
        </w:rPr>
      </w:pPr>
      <w:bookmarkStart w:id="83" w:name="bookmark101"/>
      <w:r w:rsidRPr="00055AA7">
        <w:rPr>
          <w:sz w:val="24"/>
          <w:szCs w:val="24"/>
        </w:rPr>
        <w:t>Выпускник на углубленном уровне получит возможность научиться:</w:t>
      </w:r>
      <w:bookmarkEnd w:id="83"/>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решать экспериментальные</w:t>
      </w:r>
      <w:r w:rsidRPr="00055AA7">
        <w:rPr>
          <w:rStyle w:val="520"/>
          <w:i/>
          <w:iCs/>
          <w:sz w:val="24"/>
          <w:szCs w:val="24"/>
        </w:rPr>
        <w:t xml:space="preserve">, </w:t>
      </w:r>
      <w:r w:rsidRPr="00055AA7">
        <w:rPr>
          <w:sz w:val="24"/>
          <w:szCs w:val="24"/>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формулировать и решать новые задачи, возникающие в ходе учебно</w:t>
      </w:r>
      <w:r w:rsidRPr="00055AA7">
        <w:rPr>
          <w:sz w:val="24"/>
          <w:szCs w:val="24"/>
        </w:rPr>
        <w:softHyphen/>
        <w:t>исследовательской и проектной деятельности;</w:t>
      </w:r>
    </w:p>
    <w:p w:rsidR="0098722D" w:rsidRPr="00055AA7" w:rsidRDefault="0098722D" w:rsidP="00711553">
      <w:pPr>
        <w:pStyle w:val="51"/>
        <w:numPr>
          <w:ilvl w:val="0"/>
          <w:numId w:val="13"/>
        </w:numPr>
        <w:shd w:val="clear" w:color="auto" w:fill="auto"/>
        <w:tabs>
          <w:tab w:val="left" w:pos="704"/>
        </w:tabs>
        <w:spacing w:line="240" w:lineRule="auto"/>
        <w:ind w:firstLine="340"/>
        <w:rPr>
          <w:sz w:val="24"/>
          <w:szCs w:val="24"/>
        </w:rPr>
      </w:pPr>
      <w:r w:rsidRPr="00055AA7">
        <w:rPr>
          <w:sz w:val="24"/>
          <w:szCs w:val="24"/>
        </w:rPr>
        <w:t>усовершенствовать приборы и методы исследования в соответствии с поставленной задачей;</w:t>
      </w:r>
    </w:p>
    <w:p w:rsidR="004A15CF" w:rsidRDefault="0098722D" w:rsidP="0060736D">
      <w:pPr>
        <w:pStyle w:val="51"/>
        <w:numPr>
          <w:ilvl w:val="0"/>
          <w:numId w:val="13"/>
        </w:numPr>
        <w:shd w:val="clear" w:color="auto" w:fill="auto"/>
        <w:tabs>
          <w:tab w:val="left" w:pos="704"/>
        </w:tabs>
        <w:spacing w:line="240" w:lineRule="auto"/>
        <w:ind w:firstLine="0"/>
        <w:rPr>
          <w:sz w:val="24"/>
          <w:szCs w:val="24"/>
        </w:rPr>
      </w:pPr>
      <w:r w:rsidRPr="0060736D">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w:t>
      </w:r>
      <w:r w:rsidR="0060736D" w:rsidRPr="0060736D">
        <w:rPr>
          <w:sz w:val="24"/>
          <w:szCs w:val="24"/>
        </w:rPr>
        <w:t>т</w:t>
      </w:r>
      <w:r w:rsidRPr="0060736D">
        <w:rPr>
          <w:sz w:val="24"/>
          <w:szCs w:val="24"/>
        </w:rPr>
        <w:t>а</w:t>
      </w:r>
      <w:r w:rsidR="0060736D" w:rsidRPr="0060736D">
        <w:rPr>
          <w:sz w:val="24"/>
          <w:szCs w:val="24"/>
        </w:rPr>
        <w:t>.</w:t>
      </w:r>
    </w:p>
    <w:p w:rsidR="0060736D" w:rsidRDefault="0060736D" w:rsidP="0060736D">
      <w:pPr>
        <w:pStyle w:val="24"/>
        <w:keepNext/>
        <w:keepLines/>
        <w:shd w:val="clear" w:color="auto" w:fill="auto"/>
        <w:spacing w:line="240" w:lineRule="auto"/>
        <w:ind w:firstLine="0"/>
        <w:jc w:val="center"/>
        <w:rPr>
          <w:sz w:val="24"/>
          <w:szCs w:val="24"/>
        </w:rPr>
      </w:pPr>
      <w:bookmarkStart w:id="84" w:name="bookmark103"/>
    </w:p>
    <w:p w:rsidR="0060736D" w:rsidRDefault="0060736D" w:rsidP="0060736D">
      <w:pPr>
        <w:pStyle w:val="24"/>
        <w:keepNext/>
        <w:keepLines/>
        <w:shd w:val="clear" w:color="auto" w:fill="auto"/>
        <w:spacing w:line="240" w:lineRule="auto"/>
        <w:ind w:firstLine="0"/>
        <w:jc w:val="center"/>
        <w:rPr>
          <w:sz w:val="24"/>
          <w:szCs w:val="24"/>
        </w:rPr>
      </w:pPr>
    </w:p>
    <w:p w:rsidR="004A15CF" w:rsidRPr="00055AA7" w:rsidRDefault="004A15CF" w:rsidP="0060736D">
      <w:pPr>
        <w:pStyle w:val="24"/>
        <w:keepNext/>
        <w:keepLines/>
        <w:shd w:val="clear" w:color="auto" w:fill="auto"/>
        <w:spacing w:line="240" w:lineRule="auto"/>
        <w:ind w:firstLine="0"/>
        <w:jc w:val="center"/>
        <w:rPr>
          <w:sz w:val="24"/>
          <w:szCs w:val="24"/>
        </w:rPr>
      </w:pPr>
      <w:r w:rsidRPr="00055AA7">
        <w:rPr>
          <w:sz w:val="24"/>
          <w:szCs w:val="24"/>
        </w:rPr>
        <w:t>Химия</w:t>
      </w:r>
      <w:bookmarkEnd w:id="84"/>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 результате изучения учебного предмета «Химия» на уровне среднего общего образования:</w:t>
      </w:r>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демонстрировать на примерах взаимосвязь между химией и другими естественными науками;</w:t>
      </w:r>
    </w:p>
    <w:p w:rsidR="004A15CF" w:rsidRPr="00055AA7" w:rsidRDefault="004A15CF" w:rsidP="00711553">
      <w:pPr>
        <w:pStyle w:val="210"/>
        <w:numPr>
          <w:ilvl w:val="0"/>
          <w:numId w:val="13"/>
        </w:numPr>
        <w:shd w:val="clear" w:color="auto" w:fill="auto"/>
        <w:tabs>
          <w:tab w:val="left" w:pos="726"/>
          <w:tab w:val="left" w:pos="2301"/>
          <w:tab w:val="left" w:pos="5738"/>
          <w:tab w:val="right" w:pos="9672"/>
        </w:tabs>
        <w:spacing w:after="0" w:line="240" w:lineRule="auto"/>
        <w:ind w:firstLine="320"/>
        <w:jc w:val="both"/>
        <w:rPr>
          <w:sz w:val="24"/>
          <w:szCs w:val="24"/>
        </w:rPr>
      </w:pPr>
      <w:r w:rsidRPr="00055AA7">
        <w:rPr>
          <w:sz w:val="24"/>
          <w:szCs w:val="24"/>
        </w:rPr>
        <w:t>раскрывать</w:t>
      </w:r>
      <w:r w:rsidRPr="00055AA7">
        <w:rPr>
          <w:sz w:val="24"/>
          <w:szCs w:val="24"/>
        </w:rPr>
        <w:tab/>
        <w:t>на примерах положения</w:t>
      </w:r>
      <w:r w:rsidRPr="00055AA7">
        <w:rPr>
          <w:sz w:val="24"/>
          <w:szCs w:val="24"/>
        </w:rPr>
        <w:tab/>
        <w:t>теории</w:t>
      </w:r>
      <w:r w:rsidRPr="00055AA7">
        <w:rPr>
          <w:sz w:val="24"/>
          <w:szCs w:val="24"/>
        </w:rPr>
        <w:tab/>
        <w:t>химического строения</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А.М. Бутлерова;</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A15CF" w:rsidRPr="00055AA7" w:rsidRDefault="004A15CF" w:rsidP="00711553">
      <w:pPr>
        <w:pStyle w:val="210"/>
        <w:numPr>
          <w:ilvl w:val="0"/>
          <w:numId w:val="13"/>
        </w:numPr>
        <w:shd w:val="clear" w:color="auto" w:fill="auto"/>
        <w:tabs>
          <w:tab w:val="left" w:pos="726"/>
          <w:tab w:val="left" w:pos="2202"/>
          <w:tab w:val="left" w:pos="5653"/>
          <w:tab w:val="right" w:pos="9672"/>
        </w:tabs>
        <w:spacing w:after="0" w:line="240" w:lineRule="auto"/>
        <w:ind w:firstLine="320"/>
        <w:jc w:val="both"/>
        <w:rPr>
          <w:sz w:val="24"/>
          <w:szCs w:val="24"/>
        </w:rPr>
      </w:pPr>
      <w:r w:rsidRPr="00055AA7">
        <w:rPr>
          <w:sz w:val="24"/>
          <w:szCs w:val="24"/>
        </w:rPr>
        <w:t>объяснять</w:t>
      </w:r>
      <w:r w:rsidRPr="00055AA7">
        <w:rPr>
          <w:sz w:val="24"/>
          <w:szCs w:val="24"/>
        </w:rPr>
        <w:tab/>
        <w:t>причины многообразия</w:t>
      </w:r>
      <w:r w:rsidRPr="00055AA7">
        <w:rPr>
          <w:sz w:val="24"/>
          <w:szCs w:val="24"/>
        </w:rPr>
        <w:tab/>
        <w:t>веществ</w:t>
      </w:r>
      <w:r w:rsidRPr="00055AA7">
        <w:rPr>
          <w:sz w:val="24"/>
          <w:szCs w:val="24"/>
        </w:rPr>
        <w:tab/>
        <w:t>на основе общих</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представлений об их составе и строении;</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составлять молекулярные и структурные формулы органических веществ</w:t>
      </w:r>
    </w:p>
    <w:p w:rsidR="004A15CF" w:rsidRPr="00055AA7" w:rsidRDefault="004A15CF" w:rsidP="00D95094">
      <w:pPr>
        <w:pStyle w:val="210"/>
        <w:shd w:val="clear" w:color="auto" w:fill="auto"/>
        <w:tabs>
          <w:tab w:val="left" w:pos="726"/>
          <w:tab w:val="left" w:pos="2202"/>
          <w:tab w:val="left" w:pos="5754"/>
        </w:tabs>
        <w:spacing w:after="0" w:line="240" w:lineRule="auto"/>
        <w:jc w:val="both"/>
        <w:rPr>
          <w:sz w:val="24"/>
          <w:szCs w:val="24"/>
        </w:rPr>
      </w:pPr>
      <w:r w:rsidRPr="00055AA7">
        <w:rPr>
          <w:sz w:val="24"/>
          <w:szCs w:val="24"/>
        </w:rPr>
        <w:t>как</w:t>
      </w:r>
      <w:r w:rsidRPr="00055AA7">
        <w:rPr>
          <w:sz w:val="24"/>
          <w:szCs w:val="24"/>
        </w:rPr>
        <w:tab/>
        <w:t>носителей</w:t>
      </w:r>
      <w:r w:rsidRPr="00055AA7">
        <w:rPr>
          <w:sz w:val="24"/>
          <w:szCs w:val="24"/>
        </w:rPr>
        <w:tab/>
        <w:t>информации о строении</w:t>
      </w:r>
      <w:r w:rsidRPr="00055AA7">
        <w:rPr>
          <w:sz w:val="24"/>
          <w:szCs w:val="24"/>
        </w:rPr>
        <w:tab/>
        <w:t>вещества, его свойствах и</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принадлежности к определенному классу соединений;</w:t>
      </w:r>
    </w:p>
    <w:p w:rsidR="004A15CF" w:rsidRPr="00055AA7" w:rsidRDefault="004A15CF" w:rsidP="00711553">
      <w:pPr>
        <w:pStyle w:val="210"/>
        <w:numPr>
          <w:ilvl w:val="0"/>
          <w:numId w:val="13"/>
        </w:numPr>
        <w:shd w:val="clear" w:color="auto" w:fill="auto"/>
        <w:tabs>
          <w:tab w:val="left" w:pos="726"/>
          <w:tab w:val="right" w:pos="9672"/>
        </w:tabs>
        <w:spacing w:after="0" w:line="240" w:lineRule="auto"/>
        <w:ind w:firstLine="320"/>
        <w:jc w:val="both"/>
        <w:rPr>
          <w:sz w:val="24"/>
          <w:szCs w:val="24"/>
        </w:rPr>
      </w:pPr>
      <w:r w:rsidRPr="00055AA7">
        <w:rPr>
          <w:sz w:val="24"/>
          <w:szCs w:val="24"/>
        </w:rPr>
        <w:lastRenderedPageBreak/>
        <w:t>характеризовать органические вещества по</w:t>
      </w:r>
      <w:r w:rsidRPr="00055AA7">
        <w:rPr>
          <w:sz w:val="24"/>
          <w:szCs w:val="24"/>
        </w:rPr>
        <w:tab/>
        <w:t>составу, строению и</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свойствам, устанавливать причинно-следственные связи между данными характеристиками вещества;</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A15CF" w:rsidRPr="00055AA7" w:rsidRDefault="004A15CF" w:rsidP="00711553">
      <w:pPr>
        <w:pStyle w:val="210"/>
        <w:numPr>
          <w:ilvl w:val="0"/>
          <w:numId w:val="13"/>
        </w:numPr>
        <w:shd w:val="clear" w:color="auto" w:fill="auto"/>
        <w:tabs>
          <w:tab w:val="left" w:pos="726"/>
        </w:tabs>
        <w:spacing w:after="0" w:line="240" w:lineRule="auto"/>
        <w:ind w:firstLine="320"/>
        <w:jc w:val="both"/>
        <w:rPr>
          <w:sz w:val="24"/>
          <w:szCs w:val="24"/>
        </w:rPr>
      </w:pPr>
      <w:r w:rsidRPr="00055AA7">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владеть правилами и приемами безопасной работы с химическими веществами и лабораторным оборудованием;</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приводить примеры гидролиза солей в повседневной жизни человека;</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приводить примеры химических реакций, раскрывающих общие химические свойства простых веществ - металлов и неметаллов;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владеть правилами безопасного обращения с едкими, горючими и токсичными веществами, средствами бытовой химии;</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осуществлять поиск химической информации по названиям, идентификаторам, структурным формулам веществ;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A15CF" w:rsidRPr="00055AA7" w:rsidRDefault="004A15CF" w:rsidP="00711553">
      <w:pPr>
        <w:pStyle w:val="210"/>
        <w:numPr>
          <w:ilvl w:val="0"/>
          <w:numId w:val="13"/>
        </w:numPr>
        <w:shd w:val="clear" w:color="auto" w:fill="auto"/>
        <w:tabs>
          <w:tab w:val="left" w:pos="712"/>
        </w:tabs>
        <w:spacing w:after="420" w:line="240" w:lineRule="auto"/>
        <w:ind w:firstLine="340"/>
        <w:jc w:val="both"/>
        <w:rPr>
          <w:sz w:val="24"/>
          <w:szCs w:val="24"/>
        </w:rPr>
      </w:pPr>
      <w:r w:rsidRPr="00055AA7">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A15CF" w:rsidRPr="00055AA7" w:rsidRDefault="004A15CF" w:rsidP="00D95094">
      <w:pPr>
        <w:pStyle w:val="24"/>
        <w:keepNext/>
        <w:keepLines/>
        <w:shd w:val="clear" w:color="auto" w:fill="auto"/>
        <w:spacing w:line="240" w:lineRule="auto"/>
        <w:ind w:left="760" w:firstLine="0"/>
        <w:rPr>
          <w:sz w:val="24"/>
          <w:szCs w:val="24"/>
        </w:rPr>
      </w:pPr>
      <w:bookmarkStart w:id="85" w:name="bookmark104"/>
      <w:r w:rsidRPr="00055AA7">
        <w:rPr>
          <w:sz w:val="24"/>
          <w:szCs w:val="24"/>
        </w:rPr>
        <w:t>Выпускник на базовом уровне получит возможность научиться:</w:t>
      </w:r>
      <w:bookmarkEnd w:id="85"/>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 xml:space="preserve">объяснять природу и способы образования химической связи: ковалентной (полярной, </w:t>
      </w:r>
      <w:r w:rsidRPr="00055AA7">
        <w:rPr>
          <w:sz w:val="24"/>
          <w:szCs w:val="24"/>
        </w:rPr>
        <w:lastRenderedPageBreak/>
        <w:t>неполярной), ионной, металлической, водородной - с целью определения химической активности веществ;</w:t>
      </w:r>
    </w:p>
    <w:p w:rsidR="004A15CF" w:rsidRPr="00055AA7" w:rsidRDefault="004A15CF" w:rsidP="00711553">
      <w:pPr>
        <w:pStyle w:val="51"/>
        <w:numPr>
          <w:ilvl w:val="0"/>
          <w:numId w:val="13"/>
        </w:numPr>
        <w:shd w:val="clear" w:color="auto" w:fill="auto"/>
        <w:tabs>
          <w:tab w:val="left" w:pos="712"/>
        </w:tabs>
        <w:spacing w:line="240" w:lineRule="auto"/>
        <w:ind w:firstLine="340"/>
        <w:rPr>
          <w:sz w:val="24"/>
          <w:szCs w:val="24"/>
        </w:rPr>
      </w:pPr>
      <w:r w:rsidRPr="00055AA7">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A15CF" w:rsidRPr="00055AA7" w:rsidRDefault="004A15CF" w:rsidP="00711553">
      <w:pPr>
        <w:pStyle w:val="51"/>
        <w:numPr>
          <w:ilvl w:val="0"/>
          <w:numId w:val="13"/>
        </w:numPr>
        <w:shd w:val="clear" w:color="auto" w:fill="auto"/>
        <w:tabs>
          <w:tab w:val="left" w:pos="712"/>
        </w:tabs>
        <w:spacing w:after="420" w:line="240" w:lineRule="auto"/>
        <w:ind w:firstLine="340"/>
        <w:rPr>
          <w:sz w:val="24"/>
          <w:szCs w:val="24"/>
        </w:rPr>
      </w:pPr>
      <w:r w:rsidRPr="00055AA7">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A15CF" w:rsidRPr="00055AA7" w:rsidRDefault="004A15CF" w:rsidP="00D95094">
      <w:pPr>
        <w:pStyle w:val="24"/>
        <w:keepNext/>
        <w:keepLines/>
        <w:shd w:val="clear" w:color="auto" w:fill="auto"/>
        <w:spacing w:line="240" w:lineRule="auto"/>
        <w:ind w:left="760" w:firstLine="0"/>
        <w:rPr>
          <w:sz w:val="24"/>
          <w:szCs w:val="24"/>
        </w:rPr>
      </w:pPr>
      <w:bookmarkStart w:id="86" w:name="bookmark105"/>
      <w:r w:rsidRPr="00055AA7">
        <w:rPr>
          <w:sz w:val="24"/>
          <w:szCs w:val="24"/>
        </w:rPr>
        <w:t>Выпускник на углубленном уровне научится:</w:t>
      </w:r>
      <w:bookmarkEnd w:id="86"/>
    </w:p>
    <w:p w:rsidR="004A15CF" w:rsidRPr="00055AA7" w:rsidRDefault="004A15CF" w:rsidP="00711553">
      <w:pPr>
        <w:pStyle w:val="210"/>
        <w:numPr>
          <w:ilvl w:val="0"/>
          <w:numId w:val="13"/>
        </w:numPr>
        <w:shd w:val="clear" w:color="auto" w:fill="auto"/>
        <w:tabs>
          <w:tab w:val="left" w:pos="712"/>
        </w:tabs>
        <w:spacing w:after="0" w:line="240" w:lineRule="auto"/>
        <w:ind w:firstLine="340"/>
        <w:jc w:val="both"/>
        <w:rPr>
          <w:sz w:val="24"/>
          <w:szCs w:val="24"/>
        </w:rPr>
      </w:pPr>
      <w:r w:rsidRPr="00055AA7">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A15CF" w:rsidRPr="00055AA7" w:rsidRDefault="004A15CF" w:rsidP="00711553">
      <w:pPr>
        <w:pStyle w:val="210"/>
        <w:numPr>
          <w:ilvl w:val="0"/>
          <w:numId w:val="13"/>
        </w:numPr>
        <w:shd w:val="clear" w:color="auto" w:fill="auto"/>
        <w:tabs>
          <w:tab w:val="left" w:pos="712"/>
        </w:tabs>
        <w:spacing w:after="0" w:line="240" w:lineRule="auto"/>
        <w:ind w:firstLine="340"/>
        <w:jc w:val="both"/>
        <w:rPr>
          <w:sz w:val="24"/>
          <w:szCs w:val="24"/>
        </w:rPr>
      </w:pPr>
      <w:r w:rsidRPr="00055AA7">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обосновывать практическое использование неорганических и органических веществ и их реакций в промышленности и быту;</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A15CF" w:rsidRPr="00055AA7" w:rsidRDefault="004A15CF" w:rsidP="00711553">
      <w:pPr>
        <w:pStyle w:val="210"/>
        <w:numPr>
          <w:ilvl w:val="0"/>
          <w:numId w:val="13"/>
        </w:numPr>
        <w:shd w:val="clear" w:color="auto" w:fill="auto"/>
        <w:tabs>
          <w:tab w:val="left" w:pos="706"/>
        </w:tabs>
        <w:spacing w:after="0" w:line="240" w:lineRule="auto"/>
        <w:ind w:firstLine="320"/>
        <w:jc w:val="both"/>
        <w:rPr>
          <w:sz w:val="24"/>
          <w:szCs w:val="24"/>
        </w:rPr>
      </w:pPr>
      <w:r w:rsidRPr="00055AA7">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владеть правилами безопасного обращения с едкими, горючими и токсичными веществами, средствами бытовой химии;</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осуществлять поиск химической информации по названиям, идентификаторам, структурным формулам веществ;</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A15CF" w:rsidRPr="00055AA7" w:rsidRDefault="004A15CF" w:rsidP="00711553">
      <w:pPr>
        <w:pStyle w:val="210"/>
        <w:numPr>
          <w:ilvl w:val="0"/>
          <w:numId w:val="13"/>
        </w:numPr>
        <w:shd w:val="clear" w:color="auto" w:fill="auto"/>
        <w:tabs>
          <w:tab w:val="left" w:pos="709"/>
        </w:tabs>
        <w:spacing w:after="0" w:line="240" w:lineRule="auto"/>
        <w:ind w:firstLine="320"/>
        <w:jc w:val="both"/>
        <w:rPr>
          <w:sz w:val="24"/>
          <w:szCs w:val="24"/>
        </w:rPr>
      </w:pPr>
      <w:r w:rsidRPr="00055AA7">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15CF" w:rsidRPr="00055AA7" w:rsidRDefault="004A15CF" w:rsidP="00D95094">
      <w:pPr>
        <w:pStyle w:val="24"/>
        <w:keepNext/>
        <w:keepLines/>
        <w:shd w:val="clear" w:color="auto" w:fill="auto"/>
        <w:spacing w:line="240" w:lineRule="auto"/>
        <w:ind w:firstLine="760"/>
        <w:rPr>
          <w:sz w:val="24"/>
          <w:szCs w:val="24"/>
        </w:rPr>
      </w:pPr>
      <w:bookmarkStart w:id="87" w:name="bookmark106"/>
      <w:r w:rsidRPr="00055AA7">
        <w:rPr>
          <w:sz w:val="24"/>
          <w:szCs w:val="24"/>
        </w:rPr>
        <w:t>Выпускник на углубленном уровне получит возможность научиться:</w:t>
      </w:r>
      <w:bookmarkEnd w:id="87"/>
    </w:p>
    <w:p w:rsidR="004A15CF" w:rsidRPr="00055AA7" w:rsidRDefault="004A15CF" w:rsidP="00711553">
      <w:pPr>
        <w:pStyle w:val="51"/>
        <w:numPr>
          <w:ilvl w:val="0"/>
          <w:numId w:val="13"/>
        </w:numPr>
        <w:shd w:val="clear" w:color="auto" w:fill="auto"/>
        <w:tabs>
          <w:tab w:val="left" w:pos="710"/>
        </w:tabs>
        <w:spacing w:line="240" w:lineRule="auto"/>
        <w:ind w:firstLine="340"/>
        <w:rPr>
          <w:sz w:val="24"/>
          <w:szCs w:val="24"/>
        </w:rPr>
      </w:pPr>
      <w:r w:rsidRPr="00055AA7">
        <w:rPr>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15CF" w:rsidRPr="00055AA7" w:rsidRDefault="004A15CF" w:rsidP="00711553">
      <w:pPr>
        <w:pStyle w:val="51"/>
        <w:numPr>
          <w:ilvl w:val="0"/>
          <w:numId w:val="13"/>
        </w:numPr>
        <w:shd w:val="clear" w:color="auto" w:fill="auto"/>
        <w:tabs>
          <w:tab w:val="left" w:pos="710"/>
        </w:tabs>
        <w:spacing w:line="240" w:lineRule="auto"/>
        <w:ind w:firstLine="340"/>
        <w:rPr>
          <w:sz w:val="24"/>
          <w:szCs w:val="24"/>
        </w:rPr>
      </w:pPr>
      <w:r w:rsidRPr="00055AA7">
        <w:rPr>
          <w:sz w:val="24"/>
          <w:szCs w:val="24"/>
        </w:rPr>
        <w:lastRenderedPageBreak/>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15CF" w:rsidRPr="00055AA7" w:rsidRDefault="004A15CF" w:rsidP="00711553">
      <w:pPr>
        <w:pStyle w:val="51"/>
        <w:numPr>
          <w:ilvl w:val="0"/>
          <w:numId w:val="13"/>
        </w:numPr>
        <w:shd w:val="clear" w:color="auto" w:fill="auto"/>
        <w:tabs>
          <w:tab w:val="left" w:pos="710"/>
        </w:tabs>
        <w:spacing w:line="240" w:lineRule="auto"/>
        <w:ind w:firstLine="340"/>
        <w:rPr>
          <w:sz w:val="24"/>
          <w:szCs w:val="24"/>
        </w:rPr>
      </w:pPr>
      <w:r w:rsidRPr="00055AA7">
        <w:rPr>
          <w:sz w:val="24"/>
          <w:szCs w:val="24"/>
        </w:rPr>
        <w:t>интерпретировать данные о составе и строении веществ, полученные с помощью современных физико-химических методов;</w:t>
      </w:r>
    </w:p>
    <w:p w:rsidR="004A15CF" w:rsidRPr="00055AA7" w:rsidRDefault="004A15CF" w:rsidP="00711553">
      <w:pPr>
        <w:pStyle w:val="51"/>
        <w:numPr>
          <w:ilvl w:val="0"/>
          <w:numId w:val="13"/>
        </w:numPr>
        <w:shd w:val="clear" w:color="auto" w:fill="auto"/>
        <w:tabs>
          <w:tab w:val="left" w:pos="710"/>
        </w:tabs>
        <w:spacing w:line="240" w:lineRule="auto"/>
        <w:ind w:firstLine="340"/>
        <w:rPr>
          <w:sz w:val="24"/>
          <w:szCs w:val="24"/>
        </w:rPr>
      </w:pPr>
      <w:r w:rsidRPr="00055AA7">
        <w:rPr>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15CF" w:rsidRPr="00055AA7" w:rsidRDefault="004A15CF" w:rsidP="00711553">
      <w:pPr>
        <w:pStyle w:val="51"/>
        <w:numPr>
          <w:ilvl w:val="0"/>
          <w:numId w:val="13"/>
        </w:numPr>
        <w:shd w:val="clear" w:color="auto" w:fill="auto"/>
        <w:tabs>
          <w:tab w:val="left" w:pos="710"/>
        </w:tabs>
        <w:spacing w:line="240" w:lineRule="auto"/>
        <w:ind w:firstLine="340"/>
        <w:rPr>
          <w:sz w:val="24"/>
          <w:szCs w:val="24"/>
        </w:rPr>
      </w:pPr>
      <w:r w:rsidRPr="00055AA7">
        <w:rPr>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15CF" w:rsidRPr="00055AA7" w:rsidRDefault="004A15CF" w:rsidP="00711553">
      <w:pPr>
        <w:pStyle w:val="51"/>
        <w:numPr>
          <w:ilvl w:val="0"/>
          <w:numId w:val="13"/>
        </w:numPr>
        <w:shd w:val="clear" w:color="auto" w:fill="auto"/>
        <w:tabs>
          <w:tab w:val="left" w:pos="710"/>
        </w:tabs>
        <w:spacing w:after="900" w:line="240" w:lineRule="auto"/>
        <w:ind w:firstLine="340"/>
        <w:rPr>
          <w:sz w:val="24"/>
          <w:szCs w:val="24"/>
        </w:rPr>
      </w:pPr>
      <w:r w:rsidRPr="00055AA7">
        <w:rPr>
          <w:sz w:val="24"/>
          <w:szCs w:val="24"/>
        </w:rPr>
        <w:t>прогнозировать возможность протекания окислительно</w:t>
      </w:r>
      <w:r w:rsidRPr="00055AA7">
        <w:rPr>
          <w:sz w:val="24"/>
          <w:szCs w:val="24"/>
        </w:rPr>
        <w:softHyphen/>
      </w:r>
      <w:r w:rsidR="0060736D">
        <w:rPr>
          <w:sz w:val="24"/>
          <w:szCs w:val="24"/>
        </w:rPr>
        <w:t>-</w:t>
      </w:r>
      <w:r w:rsidRPr="00055AA7">
        <w:rPr>
          <w:sz w:val="24"/>
          <w:szCs w:val="24"/>
        </w:rPr>
        <w:t>восстановительных реакций, лежащих в основе природных и производственных процессов.</w:t>
      </w:r>
    </w:p>
    <w:p w:rsidR="004A15CF" w:rsidRPr="00055AA7" w:rsidRDefault="004A15CF" w:rsidP="00D95094">
      <w:pPr>
        <w:pStyle w:val="24"/>
        <w:keepNext/>
        <w:keepLines/>
        <w:shd w:val="clear" w:color="auto" w:fill="auto"/>
        <w:spacing w:line="240" w:lineRule="auto"/>
        <w:ind w:firstLine="760"/>
        <w:rPr>
          <w:sz w:val="24"/>
          <w:szCs w:val="24"/>
        </w:rPr>
      </w:pPr>
      <w:bookmarkStart w:id="88" w:name="bookmark107"/>
      <w:bookmarkStart w:id="89" w:name="bookmark108"/>
      <w:r w:rsidRPr="00055AA7">
        <w:rPr>
          <w:sz w:val="24"/>
          <w:szCs w:val="24"/>
        </w:rPr>
        <w:t>Биология</w:t>
      </w:r>
      <w:bookmarkEnd w:id="88"/>
      <w:bookmarkEnd w:id="89"/>
    </w:p>
    <w:p w:rsidR="004A15CF" w:rsidRPr="00055AA7" w:rsidRDefault="004A15CF" w:rsidP="00D95094">
      <w:pPr>
        <w:pStyle w:val="410"/>
        <w:shd w:val="clear" w:color="auto" w:fill="auto"/>
        <w:spacing w:line="240" w:lineRule="auto"/>
        <w:ind w:firstLine="760"/>
        <w:rPr>
          <w:sz w:val="24"/>
          <w:szCs w:val="24"/>
        </w:rPr>
      </w:pPr>
      <w:r w:rsidRPr="00055AA7">
        <w:rPr>
          <w:sz w:val="24"/>
          <w:szCs w:val="24"/>
        </w:rPr>
        <w:t>В результате изучения учебного предмета «Биология» на уровне среднего общего образования:</w:t>
      </w:r>
    </w:p>
    <w:p w:rsidR="004A15CF" w:rsidRPr="00055AA7" w:rsidRDefault="004A15CF" w:rsidP="00D95094">
      <w:pPr>
        <w:pStyle w:val="410"/>
        <w:shd w:val="clear" w:color="auto" w:fill="auto"/>
        <w:spacing w:line="240" w:lineRule="auto"/>
        <w:ind w:firstLine="76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3"/>
        </w:numPr>
        <w:shd w:val="clear" w:color="auto" w:fill="auto"/>
        <w:tabs>
          <w:tab w:val="left" w:pos="710"/>
        </w:tabs>
        <w:spacing w:after="0" w:line="240" w:lineRule="auto"/>
        <w:ind w:firstLine="340"/>
        <w:jc w:val="both"/>
        <w:rPr>
          <w:sz w:val="24"/>
          <w:szCs w:val="24"/>
        </w:rPr>
      </w:pPr>
      <w:r w:rsidRPr="00055AA7">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4A15CF" w:rsidRPr="00055AA7" w:rsidRDefault="004A15CF" w:rsidP="00711553">
      <w:pPr>
        <w:pStyle w:val="210"/>
        <w:numPr>
          <w:ilvl w:val="0"/>
          <w:numId w:val="13"/>
        </w:numPr>
        <w:shd w:val="clear" w:color="auto" w:fill="auto"/>
        <w:tabs>
          <w:tab w:val="left" w:pos="710"/>
        </w:tabs>
        <w:spacing w:after="0" w:line="240" w:lineRule="auto"/>
        <w:ind w:firstLine="340"/>
        <w:jc w:val="both"/>
        <w:rPr>
          <w:sz w:val="24"/>
          <w:szCs w:val="24"/>
        </w:rPr>
      </w:pPr>
      <w:r w:rsidRPr="00055AA7">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формулировать гипотезы на основании предложенной биологической информации и предлагать варианты проверки гипотез;</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сравнивать биологические объекты между собой по заданным критериям, делать выводы и умозаключения на основе сравнения;</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приводить примеры веществ основных групп органических соединений клетки (белков, жиров, углеводов, нуклеиновых кислот);</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распознавать популяцию и биологический вид по основным признакам;</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описывать фенотип многоклеточных растений и животных по морфологическому критерию;</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объяснять многообразие организмов, применяя эволюционную теорию;</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A15CF" w:rsidRPr="00055AA7" w:rsidRDefault="004A15CF" w:rsidP="00711553">
      <w:pPr>
        <w:pStyle w:val="210"/>
        <w:numPr>
          <w:ilvl w:val="0"/>
          <w:numId w:val="13"/>
        </w:numPr>
        <w:shd w:val="clear" w:color="auto" w:fill="auto"/>
        <w:tabs>
          <w:tab w:val="left" w:pos="718"/>
        </w:tabs>
        <w:spacing w:after="0" w:line="240" w:lineRule="auto"/>
        <w:ind w:firstLine="320"/>
        <w:jc w:val="both"/>
        <w:rPr>
          <w:sz w:val="24"/>
          <w:szCs w:val="24"/>
        </w:rPr>
      </w:pPr>
      <w:r w:rsidRPr="00055AA7">
        <w:rPr>
          <w:sz w:val="24"/>
          <w:szCs w:val="24"/>
        </w:rPr>
        <w:t>объяснять причины наследственных заболеваний;</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 xml:space="preserve">выявлять изменчивость у организмов; объяснять проявление видов изменчивости, </w:t>
      </w:r>
      <w:r w:rsidRPr="00055AA7">
        <w:rPr>
          <w:sz w:val="24"/>
          <w:szCs w:val="24"/>
        </w:rPr>
        <w:lastRenderedPageBreak/>
        <w:t>используя закономерности изменчивости; сравнивать наследственную и ненаследственную изменчивость;</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составлять схемы переноса веществ и энергии в экосистеме (цепи питания);</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приводить доказательства необходимости сохранения биоразнообразия для устойчивого развития и охраны окружающей среды;</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оценивать роль достижений генетики, селекции, биотехнологии в практической деятельности человека и в собственной жизни;</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объяснять негативное влияние веществ (алкоголя, никотина, наркотических веществ) на зародышевое развитие человека;</w:t>
      </w:r>
    </w:p>
    <w:p w:rsidR="004A15CF" w:rsidRPr="00055AA7" w:rsidRDefault="004A15CF" w:rsidP="00711553">
      <w:pPr>
        <w:pStyle w:val="210"/>
        <w:numPr>
          <w:ilvl w:val="0"/>
          <w:numId w:val="13"/>
        </w:numPr>
        <w:shd w:val="clear" w:color="auto" w:fill="auto"/>
        <w:tabs>
          <w:tab w:val="left" w:pos="714"/>
        </w:tabs>
        <w:spacing w:after="0" w:line="240" w:lineRule="auto"/>
        <w:ind w:firstLine="320"/>
        <w:jc w:val="both"/>
        <w:rPr>
          <w:sz w:val="24"/>
          <w:szCs w:val="24"/>
        </w:rPr>
      </w:pPr>
      <w:r w:rsidRPr="00055AA7">
        <w:rPr>
          <w:sz w:val="24"/>
          <w:szCs w:val="24"/>
        </w:rPr>
        <w:t>объяснять последствия влияния мутагенов;</w:t>
      </w:r>
    </w:p>
    <w:p w:rsidR="004A15CF" w:rsidRPr="00055AA7" w:rsidRDefault="004A15CF" w:rsidP="00711553">
      <w:pPr>
        <w:pStyle w:val="210"/>
        <w:numPr>
          <w:ilvl w:val="0"/>
          <w:numId w:val="13"/>
        </w:numPr>
        <w:shd w:val="clear" w:color="auto" w:fill="auto"/>
        <w:tabs>
          <w:tab w:val="left" w:pos="714"/>
        </w:tabs>
        <w:spacing w:after="900" w:line="240" w:lineRule="auto"/>
        <w:ind w:firstLine="320"/>
        <w:jc w:val="both"/>
        <w:rPr>
          <w:sz w:val="24"/>
          <w:szCs w:val="24"/>
        </w:rPr>
      </w:pPr>
      <w:r w:rsidRPr="00055AA7">
        <w:rPr>
          <w:sz w:val="24"/>
          <w:szCs w:val="24"/>
        </w:rPr>
        <w:t>объяснять возможные причины наследственных заболеваний.</w:t>
      </w:r>
    </w:p>
    <w:p w:rsidR="004A15CF" w:rsidRPr="00055AA7" w:rsidRDefault="004A15CF" w:rsidP="00D95094">
      <w:pPr>
        <w:pStyle w:val="24"/>
        <w:keepNext/>
        <w:keepLines/>
        <w:shd w:val="clear" w:color="auto" w:fill="auto"/>
        <w:spacing w:line="240" w:lineRule="auto"/>
        <w:ind w:firstLine="0"/>
        <w:jc w:val="center"/>
        <w:rPr>
          <w:sz w:val="24"/>
          <w:szCs w:val="24"/>
        </w:rPr>
      </w:pPr>
      <w:bookmarkStart w:id="90" w:name="bookmark109"/>
      <w:r w:rsidRPr="00055AA7">
        <w:rPr>
          <w:sz w:val="24"/>
          <w:szCs w:val="24"/>
        </w:rPr>
        <w:t>Выпускник на базовом уровне получит возможность научиться:</w:t>
      </w:r>
      <w:bookmarkEnd w:id="90"/>
    </w:p>
    <w:p w:rsidR="004A15CF" w:rsidRPr="00055AA7" w:rsidRDefault="004A15CF" w:rsidP="00711553">
      <w:pPr>
        <w:pStyle w:val="51"/>
        <w:numPr>
          <w:ilvl w:val="0"/>
          <w:numId w:val="13"/>
        </w:numPr>
        <w:shd w:val="clear" w:color="auto" w:fill="auto"/>
        <w:tabs>
          <w:tab w:val="left" w:pos="714"/>
        </w:tabs>
        <w:spacing w:line="240" w:lineRule="auto"/>
        <w:ind w:firstLine="320"/>
        <w:rPr>
          <w:sz w:val="24"/>
          <w:szCs w:val="24"/>
        </w:rPr>
      </w:pPr>
      <w:r w:rsidRPr="00055AA7">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A15CF" w:rsidRPr="00055AA7" w:rsidRDefault="004A15CF" w:rsidP="00711553">
      <w:pPr>
        <w:pStyle w:val="51"/>
        <w:numPr>
          <w:ilvl w:val="0"/>
          <w:numId w:val="13"/>
        </w:numPr>
        <w:shd w:val="clear" w:color="auto" w:fill="auto"/>
        <w:tabs>
          <w:tab w:val="left" w:pos="714"/>
        </w:tabs>
        <w:spacing w:line="240" w:lineRule="auto"/>
        <w:ind w:firstLine="320"/>
        <w:rPr>
          <w:sz w:val="24"/>
          <w:szCs w:val="24"/>
        </w:rPr>
      </w:pPr>
      <w:r w:rsidRPr="00055AA7">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4A15CF" w:rsidRPr="00055AA7" w:rsidRDefault="004A15CF" w:rsidP="00711553">
      <w:pPr>
        <w:pStyle w:val="51"/>
        <w:numPr>
          <w:ilvl w:val="0"/>
          <w:numId w:val="13"/>
        </w:numPr>
        <w:shd w:val="clear" w:color="auto" w:fill="auto"/>
        <w:tabs>
          <w:tab w:val="left" w:pos="702"/>
        </w:tabs>
        <w:spacing w:line="240" w:lineRule="auto"/>
        <w:ind w:firstLine="320"/>
        <w:rPr>
          <w:sz w:val="24"/>
          <w:szCs w:val="24"/>
        </w:rPr>
      </w:pPr>
      <w:r w:rsidRPr="00055AA7">
        <w:rPr>
          <w:sz w:val="24"/>
          <w:szCs w:val="24"/>
        </w:rPr>
        <w:t>сравнивать способы деления клетки (митоз и мейоз);</w:t>
      </w:r>
    </w:p>
    <w:p w:rsidR="004A15CF" w:rsidRPr="00055AA7" w:rsidRDefault="004A15CF" w:rsidP="00711553">
      <w:pPr>
        <w:pStyle w:val="51"/>
        <w:numPr>
          <w:ilvl w:val="0"/>
          <w:numId w:val="13"/>
        </w:numPr>
        <w:shd w:val="clear" w:color="auto" w:fill="auto"/>
        <w:tabs>
          <w:tab w:val="left" w:pos="702"/>
        </w:tabs>
        <w:spacing w:line="240" w:lineRule="auto"/>
        <w:ind w:firstLine="320"/>
        <w:rPr>
          <w:sz w:val="24"/>
          <w:szCs w:val="24"/>
        </w:rPr>
      </w:pPr>
      <w:r w:rsidRPr="00055AA7">
        <w:rPr>
          <w:sz w:val="24"/>
          <w:szCs w:val="24"/>
        </w:rPr>
        <w:t>решать задачи на построение фрагмента второй цепи ДНК по предложенному фрагменту первой, иРНК (мРНК) по участку ДНК;</w:t>
      </w:r>
    </w:p>
    <w:p w:rsidR="004A15CF" w:rsidRPr="00055AA7" w:rsidRDefault="004A15CF" w:rsidP="00711553">
      <w:pPr>
        <w:pStyle w:val="51"/>
        <w:numPr>
          <w:ilvl w:val="0"/>
          <w:numId w:val="13"/>
        </w:numPr>
        <w:shd w:val="clear" w:color="auto" w:fill="auto"/>
        <w:tabs>
          <w:tab w:val="left" w:pos="702"/>
        </w:tabs>
        <w:spacing w:line="240" w:lineRule="auto"/>
        <w:ind w:firstLine="320"/>
        <w:rPr>
          <w:sz w:val="24"/>
          <w:szCs w:val="24"/>
        </w:rPr>
      </w:pPr>
      <w:r w:rsidRPr="00055AA7">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A15CF" w:rsidRPr="00055AA7" w:rsidRDefault="004A15CF" w:rsidP="00711553">
      <w:pPr>
        <w:pStyle w:val="51"/>
        <w:numPr>
          <w:ilvl w:val="0"/>
          <w:numId w:val="13"/>
        </w:numPr>
        <w:shd w:val="clear" w:color="auto" w:fill="auto"/>
        <w:tabs>
          <w:tab w:val="left" w:pos="702"/>
        </w:tabs>
        <w:spacing w:line="240" w:lineRule="auto"/>
        <w:ind w:firstLine="320"/>
        <w:rPr>
          <w:sz w:val="24"/>
          <w:szCs w:val="24"/>
        </w:rPr>
      </w:pPr>
      <w:r w:rsidRPr="00055AA7">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A15CF" w:rsidRPr="00055AA7" w:rsidRDefault="004A15CF" w:rsidP="00711553">
      <w:pPr>
        <w:pStyle w:val="51"/>
        <w:numPr>
          <w:ilvl w:val="0"/>
          <w:numId w:val="13"/>
        </w:numPr>
        <w:shd w:val="clear" w:color="auto" w:fill="auto"/>
        <w:tabs>
          <w:tab w:val="left" w:pos="702"/>
        </w:tabs>
        <w:spacing w:line="240" w:lineRule="auto"/>
        <w:ind w:firstLine="320"/>
        <w:rPr>
          <w:sz w:val="24"/>
          <w:szCs w:val="24"/>
        </w:rPr>
      </w:pPr>
      <w:r w:rsidRPr="00055AA7">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4A15CF" w:rsidRPr="00055AA7" w:rsidRDefault="004A15CF" w:rsidP="00711553">
      <w:pPr>
        <w:pStyle w:val="51"/>
        <w:numPr>
          <w:ilvl w:val="0"/>
          <w:numId w:val="13"/>
        </w:numPr>
        <w:shd w:val="clear" w:color="auto" w:fill="auto"/>
        <w:tabs>
          <w:tab w:val="left" w:pos="702"/>
        </w:tabs>
        <w:spacing w:after="420" w:line="240" w:lineRule="auto"/>
        <w:ind w:firstLine="320"/>
        <w:rPr>
          <w:sz w:val="24"/>
          <w:szCs w:val="24"/>
        </w:rPr>
      </w:pPr>
      <w:r w:rsidRPr="00055AA7">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A15CF" w:rsidRPr="00055AA7" w:rsidRDefault="004A15CF" w:rsidP="00D95094">
      <w:pPr>
        <w:pStyle w:val="24"/>
        <w:keepNext/>
        <w:keepLines/>
        <w:shd w:val="clear" w:color="auto" w:fill="auto"/>
        <w:spacing w:line="240" w:lineRule="auto"/>
        <w:ind w:left="760" w:firstLine="0"/>
        <w:rPr>
          <w:sz w:val="24"/>
          <w:szCs w:val="24"/>
        </w:rPr>
      </w:pPr>
      <w:bookmarkStart w:id="91" w:name="bookmark110"/>
      <w:r w:rsidRPr="00055AA7">
        <w:rPr>
          <w:sz w:val="24"/>
          <w:szCs w:val="24"/>
        </w:rPr>
        <w:t>Выпускник на углубленном уровне научится:</w:t>
      </w:r>
      <w:bookmarkEnd w:id="91"/>
    </w:p>
    <w:p w:rsidR="004A15CF" w:rsidRPr="00055AA7" w:rsidRDefault="004A15CF" w:rsidP="00711553">
      <w:pPr>
        <w:pStyle w:val="210"/>
        <w:numPr>
          <w:ilvl w:val="0"/>
          <w:numId w:val="13"/>
        </w:numPr>
        <w:shd w:val="clear" w:color="auto" w:fill="auto"/>
        <w:tabs>
          <w:tab w:val="left" w:pos="702"/>
        </w:tabs>
        <w:spacing w:after="0" w:line="240" w:lineRule="auto"/>
        <w:ind w:firstLine="320"/>
        <w:jc w:val="both"/>
        <w:rPr>
          <w:sz w:val="24"/>
          <w:szCs w:val="24"/>
        </w:rPr>
      </w:pPr>
      <w:r w:rsidRPr="00055AA7">
        <w:rPr>
          <w:sz w:val="24"/>
          <w:szCs w:val="24"/>
        </w:rPr>
        <w:t>оценивать роль биологических открытий и современных исследований в развитии науки и в практической деятельности людей;</w:t>
      </w:r>
    </w:p>
    <w:p w:rsidR="004A15CF" w:rsidRPr="00055AA7" w:rsidRDefault="004A15CF" w:rsidP="00711553">
      <w:pPr>
        <w:pStyle w:val="210"/>
        <w:numPr>
          <w:ilvl w:val="0"/>
          <w:numId w:val="13"/>
        </w:numPr>
        <w:shd w:val="clear" w:color="auto" w:fill="auto"/>
        <w:tabs>
          <w:tab w:val="left" w:pos="702"/>
        </w:tabs>
        <w:spacing w:after="0" w:line="240" w:lineRule="auto"/>
        <w:ind w:firstLine="320"/>
        <w:jc w:val="both"/>
        <w:rPr>
          <w:sz w:val="24"/>
          <w:szCs w:val="24"/>
        </w:rPr>
      </w:pPr>
      <w:r w:rsidRPr="00055AA7">
        <w:rPr>
          <w:sz w:val="24"/>
          <w:szCs w:val="24"/>
        </w:rPr>
        <w:t xml:space="preserve">оценивать роль биологии в формировании современной научной картины мира, </w:t>
      </w:r>
      <w:r w:rsidRPr="00055AA7">
        <w:rPr>
          <w:sz w:val="24"/>
          <w:szCs w:val="24"/>
        </w:rPr>
        <w:lastRenderedPageBreak/>
        <w:t>прогнозировать перспективы развития биологии;</w:t>
      </w:r>
    </w:p>
    <w:p w:rsidR="004A15CF" w:rsidRPr="00055AA7" w:rsidRDefault="004A15CF" w:rsidP="00711553">
      <w:pPr>
        <w:pStyle w:val="210"/>
        <w:numPr>
          <w:ilvl w:val="0"/>
          <w:numId w:val="13"/>
        </w:numPr>
        <w:shd w:val="clear" w:color="auto" w:fill="auto"/>
        <w:tabs>
          <w:tab w:val="left" w:pos="702"/>
        </w:tabs>
        <w:spacing w:after="0" w:line="240" w:lineRule="auto"/>
        <w:ind w:firstLine="320"/>
        <w:jc w:val="both"/>
        <w:rPr>
          <w:sz w:val="24"/>
          <w:szCs w:val="24"/>
        </w:rPr>
      </w:pPr>
      <w:r w:rsidRPr="00055AA7">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A15CF" w:rsidRPr="00055AA7" w:rsidRDefault="004A15CF" w:rsidP="00711553">
      <w:pPr>
        <w:pStyle w:val="210"/>
        <w:numPr>
          <w:ilvl w:val="0"/>
          <w:numId w:val="13"/>
        </w:numPr>
        <w:shd w:val="clear" w:color="auto" w:fill="auto"/>
        <w:tabs>
          <w:tab w:val="left" w:pos="702"/>
        </w:tabs>
        <w:spacing w:after="0" w:line="240" w:lineRule="auto"/>
        <w:ind w:firstLine="320"/>
        <w:jc w:val="both"/>
        <w:rPr>
          <w:sz w:val="24"/>
          <w:szCs w:val="24"/>
        </w:rPr>
      </w:pPr>
      <w:r w:rsidRPr="00055AA7">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A15CF" w:rsidRPr="00055AA7" w:rsidRDefault="004A15CF" w:rsidP="00711553">
      <w:pPr>
        <w:pStyle w:val="210"/>
        <w:numPr>
          <w:ilvl w:val="0"/>
          <w:numId w:val="13"/>
        </w:numPr>
        <w:shd w:val="clear" w:color="auto" w:fill="auto"/>
        <w:tabs>
          <w:tab w:val="left" w:pos="702"/>
        </w:tabs>
        <w:spacing w:after="0" w:line="240" w:lineRule="auto"/>
        <w:ind w:firstLine="320"/>
        <w:jc w:val="both"/>
        <w:rPr>
          <w:sz w:val="24"/>
          <w:szCs w:val="24"/>
        </w:rPr>
      </w:pPr>
      <w:r w:rsidRPr="00055AA7">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выявлять и обосновывать существенные особенности разных уровней организации жизни;</w:t>
      </w:r>
    </w:p>
    <w:p w:rsidR="004A15CF" w:rsidRPr="00055AA7" w:rsidRDefault="004A15CF" w:rsidP="00711553">
      <w:pPr>
        <w:pStyle w:val="210"/>
        <w:numPr>
          <w:ilvl w:val="0"/>
          <w:numId w:val="13"/>
        </w:numPr>
        <w:shd w:val="clear" w:color="auto" w:fill="auto"/>
        <w:spacing w:after="0" w:line="240" w:lineRule="auto"/>
        <w:ind w:firstLine="320"/>
        <w:jc w:val="both"/>
        <w:rPr>
          <w:sz w:val="24"/>
          <w:szCs w:val="24"/>
        </w:rPr>
      </w:pPr>
      <w:r w:rsidRPr="00055AA7">
        <w:rPr>
          <w:sz w:val="24"/>
          <w:szCs w:val="24"/>
        </w:rPr>
        <w:t xml:space="preserve"> устанавливать связь строения и функций основных биологических макромолекул, их роль в процессах клеточного метаболизма;</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A15CF" w:rsidRPr="00055AA7" w:rsidRDefault="004A15CF" w:rsidP="00711553">
      <w:pPr>
        <w:pStyle w:val="210"/>
        <w:numPr>
          <w:ilvl w:val="0"/>
          <w:numId w:val="13"/>
        </w:numPr>
        <w:shd w:val="clear" w:color="auto" w:fill="auto"/>
        <w:spacing w:after="0" w:line="240" w:lineRule="auto"/>
        <w:ind w:firstLine="320"/>
        <w:jc w:val="both"/>
        <w:rPr>
          <w:sz w:val="24"/>
          <w:szCs w:val="24"/>
        </w:rPr>
      </w:pPr>
      <w:r w:rsidRPr="00055AA7">
        <w:rPr>
          <w:sz w:val="24"/>
          <w:szCs w:val="24"/>
        </w:rPr>
        <w:t xml:space="preserve"> делать выводы об изменениях, которые произойдут в процессах матричного синтеза в случае изменения последовательности нуклеотидов ДНК;</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определять количество хромосом в клетках растений основных отделов на разных этапах жизненного цикла;</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A15CF" w:rsidRPr="00055AA7" w:rsidRDefault="004A15CF" w:rsidP="00711553">
      <w:pPr>
        <w:pStyle w:val="210"/>
        <w:numPr>
          <w:ilvl w:val="0"/>
          <w:numId w:val="13"/>
        </w:numPr>
        <w:shd w:val="clear" w:color="auto" w:fill="auto"/>
        <w:tabs>
          <w:tab w:val="left" w:pos="707"/>
        </w:tabs>
        <w:spacing w:after="0" w:line="240" w:lineRule="auto"/>
        <w:ind w:firstLine="320"/>
        <w:jc w:val="both"/>
        <w:rPr>
          <w:sz w:val="24"/>
          <w:szCs w:val="24"/>
        </w:rPr>
      </w:pPr>
      <w:r w:rsidRPr="00055AA7">
        <w:rPr>
          <w:sz w:val="24"/>
          <w:szCs w:val="24"/>
        </w:rPr>
        <w:t>раскрывать причины наследственных заболеваний, аргументировать необходимость мер предупреждения таких заболеваний;</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сравнивать разные способы размножения организмов;</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характеризовать основные этапы онтогенеза организмов;</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обосновывать значение разных методов селекции в создании сортов растений, пород животных и штаммов микроорганизмов;</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обосновывать причины изменяемости и многообразия видов, применяя синтетическую теорию эволюции;</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характеризовать популяцию как единицу эволюции, вид как систематическую категорию и как результат эволюции;</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устанавливать связь структуры и свойств экосистемы;</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lastRenderedPageBreak/>
        <w:t>аргументировать собственную позицию по отношению к экологическим проблемам и поведению в природной среде;</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обосновывать необходимость устойчивого развития как условия сохранения биосферы;</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выявлять в тексте биологического содержания проблему и аргументированно ее объяснять;</w:t>
      </w:r>
    </w:p>
    <w:p w:rsidR="004A15CF" w:rsidRPr="00055AA7" w:rsidRDefault="004A15CF" w:rsidP="00711553">
      <w:pPr>
        <w:pStyle w:val="210"/>
        <w:numPr>
          <w:ilvl w:val="0"/>
          <w:numId w:val="13"/>
        </w:numPr>
        <w:shd w:val="clear" w:color="auto" w:fill="auto"/>
        <w:tabs>
          <w:tab w:val="left" w:pos="711"/>
        </w:tabs>
        <w:spacing w:after="0" w:line="240" w:lineRule="auto"/>
        <w:ind w:firstLine="300"/>
        <w:jc w:val="both"/>
        <w:rPr>
          <w:sz w:val="24"/>
          <w:szCs w:val="24"/>
        </w:rPr>
      </w:pPr>
      <w:r w:rsidRPr="00055AA7">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A15CF" w:rsidRPr="00055AA7" w:rsidRDefault="004A15CF" w:rsidP="00D95094">
      <w:pPr>
        <w:pStyle w:val="24"/>
        <w:keepNext/>
        <w:keepLines/>
        <w:shd w:val="clear" w:color="auto" w:fill="auto"/>
        <w:spacing w:line="240" w:lineRule="auto"/>
        <w:ind w:right="160" w:firstLine="0"/>
        <w:jc w:val="right"/>
        <w:rPr>
          <w:sz w:val="24"/>
          <w:szCs w:val="24"/>
        </w:rPr>
      </w:pPr>
      <w:bookmarkStart w:id="92" w:name="bookmark111"/>
      <w:r w:rsidRPr="00055AA7">
        <w:rPr>
          <w:sz w:val="24"/>
          <w:szCs w:val="24"/>
        </w:rPr>
        <w:t>Выпускник на углубленном уровне получит возможность научиться:</w:t>
      </w:r>
      <w:bookmarkEnd w:id="92"/>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прогнозировать последствия собственных исследований с учетом этических норм и экологических требований;</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моделировать изменение экосистем под влиянием различных групп факторов окружающей среды;</w:t>
      </w:r>
    </w:p>
    <w:p w:rsidR="004A15CF" w:rsidRPr="00055AA7"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A15CF" w:rsidRDefault="004A15CF" w:rsidP="00711553">
      <w:pPr>
        <w:pStyle w:val="51"/>
        <w:numPr>
          <w:ilvl w:val="0"/>
          <w:numId w:val="13"/>
        </w:numPr>
        <w:shd w:val="clear" w:color="auto" w:fill="auto"/>
        <w:tabs>
          <w:tab w:val="left" w:pos="713"/>
        </w:tabs>
        <w:spacing w:line="240" w:lineRule="auto"/>
        <w:ind w:firstLine="340"/>
        <w:rPr>
          <w:sz w:val="24"/>
          <w:szCs w:val="24"/>
        </w:rPr>
      </w:pPr>
      <w:r w:rsidRPr="00055AA7">
        <w:rPr>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A15CF" w:rsidRPr="00055AA7" w:rsidRDefault="004A15CF">
      <w:pPr>
        <w:pStyle w:val="24"/>
        <w:keepNext/>
        <w:keepLines/>
        <w:shd w:val="clear" w:color="auto" w:fill="auto"/>
        <w:ind w:firstLine="740"/>
        <w:rPr>
          <w:sz w:val="24"/>
          <w:szCs w:val="24"/>
        </w:rPr>
      </w:pPr>
      <w:bookmarkStart w:id="93" w:name="bookmark112"/>
      <w:bookmarkStart w:id="94" w:name="bookmark113"/>
      <w:r w:rsidRPr="00055AA7">
        <w:rPr>
          <w:sz w:val="24"/>
          <w:szCs w:val="24"/>
        </w:rPr>
        <w:t>Естествознание</w:t>
      </w:r>
      <w:bookmarkEnd w:id="93"/>
      <w:bookmarkEnd w:id="94"/>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 результате изучения учебного предмета «Естествознание» на уровне среднего общего образования:</w:t>
      </w:r>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грамотно применять естественно-научную терминологию при описании явлений окружающего мира;</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 xml:space="preserve">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w:t>
      </w:r>
      <w:r w:rsidRPr="00055AA7">
        <w:rPr>
          <w:sz w:val="24"/>
          <w:szCs w:val="24"/>
        </w:rPr>
        <w:lastRenderedPageBreak/>
        <w:t>ними;</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осуществлять моделирование протекания наблюдаемых процессов с учетом границ применимости используемых моделей;</w:t>
      </w:r>
    </w:p>
    <w:p w:rsidR="004A15CF" w:rsidRPr="00055AA7" w:rsidRDefault="004A15CF" w:rsidP="00711553">
      <w:pPr>
        <w:pStyle w:val="210"/>
        <w:numPr>
          <w:ilvl w:val="0"/>
          <w:numId w:val="13"/>
        </w:numPr>
        <w:shd w:val="clear" w:color="auto" w:fill="auto"/>
        <w:spacing w:after="0" w:line="240" w:lineRule="auto"/>
        <w:ind w:firstLine="320"/>
        <w:jc w:val="both"/>
        <w:rPr>
          <w:sz w:val="24"/>
          <w:szCs w:val="24"/>
        </w:rPr>
      </w:pPr>
      <w:r w:rsidRPr="00055AA7">
        <w:rPr>
          <w:sz w:val="24"/>
          <w:szCs w:val="24"/>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4A15CF" w:rsidRPr="00055AA7" w:rsidRDefault="004A15CF" w:rsidP="00711553">
      <w:pPr>
        <w:pStyle w:val="210"/>
        <w:numPr>
          <w:ilvl w:val="0"/>
          <w:numId w:val="13"/>
        </w:numPr>
        <w:shd w:val="clear" w:color="auto" w:fill="auto"/>
        <w:spacing w:after="0" w:line="240" w:lineRule="auto"/>
        <w:ind w:firstLine="320"/>
        <w:jc w:val="both"/>
        <w:rPr>
          <w:sz w:val="24"/>
          <w:szCs w:val="24"/>
        </w:rPr>
      </w:pPr>
      <w:r w:rsidRPr="00055AA7">
        <w:rPr>
          <w:sz w:val="24"/>
          <w:szCs w:val="24"/>
        </w:rPr>
        <w:t xml:space="preserve"> принимать аргументированные решения в отношении применения разнообразных технологий в профессиональной деятельности и в быту;</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4A15CF" w:rsidRPr="00055AA7" w:rsidRDefault="004A15CF" w:rsidP="00711553">
      <w:pPr>
        <w:pStyle w:val="210"/>
        <w:numPr>
          <w:ilvl w:val="0"/>
          <w:numId w:val="13"/>
        </w:numPr>
        <w:shd w:val="clear" w:color="auto" w:fill="auto"/>
        <w:tabs>
          <w:tab w:val="left" w:pos="711"/>
        </w:tabs>
        <w:spacing w:after="0" w:line="240" w:lineRule="auto"/>
        <w:ind w:firstLine="320"/>
        <w:jc w:val="both"/>
        <w:rPr>
          <w:sz w:val="24"/>
          <w:szCs w:val="24"/>
        </w:rPr>
      </w:pPr>
      <w:r w:rsidRPr="00055AA7">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4A15CF" w:rsidRPr="00055AA7" w:rsidRDefault="004A15CF" w:rsidP="00711553">
      <w:pPr>
        <w:pStyle w:val="210"/>
        <w:numPr>
          <w:ilvl w:val="0"/>
          <w:numId w:val="13"/>
        </w:numPr>
        <w:shd w:val="clear" w:color="auto" w:fill="auto"/>
        <w:tabs>
          <w:tab w:val="left" w:pos="711"/>
        </w:tabs>
        <w:spacing w:after="420" w:line="240" w:lineRule="auto"/>
        <w:ind w:firstLine="320"/>
        <w:jc w:val="both"/>
        <w:rPr>
          <w:sz w:val="24"/>
          <w:szCs w:val="24"/>
        </w:rPr>
      </w:pPr>
      <w:r w:rsidRPr="00055AA7">
        <w:rPr>
          <w:sz w:val="24"/>
          <w:szCs w:val="24"/>
        </w:rPr>
        <w:t>осознанно действовать в ситуации выбора продукта или услуги, применяя естественно-научные компетенции.</w:t>
      </w:r>
    </w:p>
    <w:p w:rsidR="004A15CF" w:rsidRPr="00055AA7" w:rsidRDefault="004A15CF" w:rsidP="00D95094">
      <w:pPr>
        <w:pStyle w:val="24"/>
        <w:keepNext/>
        <w:keepLines/>
        <w:shd w:val="clear" w:color="auto" w:fill="auto"/>
        <w:spacing w:line="240" w:lineRule="auto"/>
        <w:ind w:firstLine="0"/>
        <w:jc w:val="center"/>
        <w:rPr>
          <w:sz w:val="24"/>
          <w:szCs w:val="24"/>
        </w:rPr>
      </w:pPr>
      <w:bookmarkStart w:id="95" w:name="bookmark114"/>
      <w:r w:rsidRPr="00055AA7">
        <w:rPr>
          <w:sz w:val="24"/>
          <w:szCs w:val="24"/>
        </w:rPr>
        <w:t>Выпускник на базовом уровне получит возможность научиться:</w:t>
      </w:r>
      <w:bookmarkEnd w:id="95"/>
    </w:p>
    <w:p w:rsidR="004A15CF" w:rsidRPr="00055AA7" w:rsidRDefault="004A15CF" w:rsidP="00711553">
      <w:pPr>
        <w:pStyle w:val="51"/>
        <w:numPr>
          <w:ilvl w:val="0"/>
          <w:numId w:val="13"/>
        </w:numPr>
        <w:shd w:val="clear" w:color="auto" w:fill="auto"/>
        <w:tabs>
          <w:tab w:val="left" w:pos="711"/>
        </w:tabs>
        <w:spacing w:line="240" w:lineRule="auto"/>
        <w:ind w:firstLine="320"/>
        <w:rPr>
          <w:sz w:val="24"/>
          <w:szCs w:val="24"/>
        </w:rPr>
      </w:pPr>
      <w:r w:rsidRPr="00055AA7">
        <w:rPr>
          <w:sz w:val="24"/>
          <w:szCs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4A15CF" w:rsidRPr="00055AA7" w:rsidRDefault="004A15CF" w:rsidP="00711553">
      <w:pPr>
        <w:pStyle w:val="51"/>
        <w:numPr>
          <w:ilvl w:val="0"/>
          <w:numId w:val="13"/>
        </w:numPr>
        <w:shd w:val="clear" w:color="auto" w:fill="auto"/>
        <w:tabs>
          <w:tab w:val="left" w:pos="708"/>
        </w:tabs>
        <w:spacing w:line="240" w:lineRule="auto"/>
        <w:ind w:firstLine="320"/>
        <w:rPr>
          <w:sz w:val="24"/>
          <w:szCs w:val="24"/>
        </w:rPr>
      </w:pPr>
      <w:r w:rsidRPr="00055AA7">
        <w:rPr>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4A15CF" w:rsidRPr="00055AA7" w:rsidRDefault="004A15CF" w:rsidP="00711553">
      <w:pPr>
        <w:pStyle w:val="51"/>
        <w:numPr>
          <w:ilvl w:val="0"/>
          <w:numId w:val="13"/>
        </w:numPr>
        <w:shd w:val="clear" w:color="auto" w:fill="auto"/>
        <w:tabs>
          <w:tab w:val="left" w:pos="708"/>
        </w:tabs>
        <w:spacing w:line="240" w:lineRule="auto"/>
        <w:ind w:firstLine="320"/>
        <w:rPr>
          <w:sz w:val="24"/>
          <w:szCs w:val="24"/>
        </w:rPr>
      </w:pPr>
      <w:r w:rsidRPr="00055AA7">
        <w:rPr>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4A15CF" w:rsidRPr="00055AA7" w:rsidRDefault="004A15CF" w:rsidP="00711553">
      <w:pPr>
        <w:pStyle w:val="51"/>
        <w:numPr>
          <w:ilvl w:val="0"/>
          <w:numId w:val="13"/>
        </w:numPr>
        <w:shd w:val="clear" w:color="auto" w:fill="auto"/>
        <w:tabs>
          <w:tab w:val="left" w:pos="708"/>
        </w:tabs>
        <w:spacing w:after="900" w:line="240" w:lineRule="auto"/>
        <w:ind w:firstLine="320"/>
        <w:rPr>
          <w:sz w:val="24"/>
          <w:szCs w:val="24"/>
        </w:rPr>
      </w:pPr>
      <w:r w:rsidRPr="00055AA7">
        <w:rPr>
          <w:sz w:val="24"/>
          <w:szCs w:val="24"/>
        </w:rPr>
        <w:lastRenderedPageBreak/>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4A15CF" w:rsidRPr="00055AA7" w:rsidRDefault="004A15CF">
      <w:pPr>
        <w:pStyle w:val="24"/>
        <w:keepNext/>
        <w:keepLines/>
        <w:shd w:val="clear" w:color="auto" w:fill="auto"/>
        <w:ind w:firstLine="760"/>
        <w:rPr>
          <w:sz w:val="24"/>
          <w:szCs w:val="24"/>
        </w:rPr>
      </w:pPr>
      <w:bookmarkStart w:id="96" w:name="bookmark115"/>
      <w:bookmarkStart w:id="97" w:name="bookmark116"/>
      <w:r w:rsidRPr="00055AA7">
        <w:rPr>
          <w:sz w:val="24"/>
          <w:szCs w:val="24"/>
        </w:rPr>
        <w:t>Физическая культура</w:t>
      </w:r>
      <w:bookmarkEnd w:id="96"/>
      <w:bookmarkEnd w:id="97"/>
    </w:p>
    <w:p w:rsidR="004A15CF" w:rsidRPr="00055AA7" w:rsidRDefault="004A15CF" w:rsidP="00D95094">
      <w:pPr>
        <w:pStyle w:val="410"/>
        <w:shd w:val="clear" w:color="auto" w:fill="auto"/>
        <w:spacing w:line="240" w:lineRule="auto"/>
        <w:ind w:firstLine="760"/>
        <w:rPr>
          <w:sz w:val="24"/>
          <w:szCs w:val="24"/>
        </w:rPr>
      </w:pPr>
      <w:r w:rsidRPr="00055AA7">
        <w:rPr>
          <w:sz w:val="24"/>
          <w:szCs w:val="24"/>
        </w:rPr>
        <w:t>В результате изучения учебного предмета «Физическая культура» на уровне среднего общего образования:</w:t>
      </w:r>
    </w:p>
    <w:p w:rsidR="004A15CF" w:rsidRPr="00055AA7" w:rsidRDefault="004A15CF" w:rsidP="00D95094">
      <w:pPr>
        <w:pStyle w:val="410"/>
        <w:shd w:val="clear" w:color="auto" w:fill="auto"/>
        <w:spacing w:line="240" w:lineRule="auto"/>
        <w:ind w:firstLine="760"/>
        <w:rPr>
          <w:sz w:val="24"/>
          <w:szCs w:val="24"/>
        </w:rPr>
      </w:pPr>
      <w:r w:rsidRPr="00055AA7">
        <w:rPr>
          <w:sz w:val="24"/>
          <w:szCs w:val="24"/>
        </w:rPr>
        <w:t>Выпускник на базовом уровне научится:</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знать способы контроля и оценки физического развития и физической подготовленности;</w:t>
      </w:r>
    </w:p>
    <w:p w:rsidR="004A15CF" w:rsidRPr="00055AA7" w:rsidRDefault="004A15CF" w:rsidP="00711553">
      <w:pPr>
        <w:pStyle w:val="210"/>
        <w:numPr>
          <w:ilvl w:val="0"/>
          <w:numId w:val="13"/>
        </w:numPr>
        <w:shd w:val="clear" w:color="auto" w:fill="auto"/>
        <w:tabs>
          <w:tab w:val="left" w:pos="708"/>
        </w:tabs>
        <w:spacing w:after="0" w:line="240" w:lineRule="auto"/>
        <w:ind w:firstLine="320"/>
        <w:jc w:val="both"/>
        <w:rPr>
          <w:sz w:val="24"/>
          <w:szCs w:val="24"/>
        </w:rPr>
      </w:pPr>
      <w:r w:rsidRPr="00055AA7">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характеризовать индивидуальные особенности физического и психического развития;</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составлять и выполнять индивидуально ориентированные комплексы оздоровительной и адаптивной физической культуры;</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выполнять комплексы упражнений традиционных и современных оздоровительных систем физического воспитания;</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практически использовать приемы самомассажа и релаксации;</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практически использовать приемы защиты и самообороны;</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составлять и проводить комплексы физических упражнений различной направленности;</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определять уровни индивидуального физического развития и развития физических качеств;</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проводить мероприятия по профилактике травматизма во время занятий физическими упражнениями;</w:t>
      </w:r>
    </w:p>
    <w:p w:rsidR="004A15CF" w:rsidRPr="00055AA7" w:rsidRDefault="004A15CF" w:rsidP="00711553">
      <w:pPr>
        <w:pStyle w:val="210"/>
        <w:numPr>
          <w:ilvl w:val="0"/>
          <w:numId w:val="13"/>
        </w:numPr>
        <w:shd w:val="clear" w:color="auto" w:fill="auto"/>
        <w:tabs>
          <w:tab w:val="left" w:pos="706"/>
        </w:tabs>
        <w:spacing w:after="0" w:line="240" w:lineRule="auto"/>
        <w:ind w:firstLine="300"/>
        <w:jc w:val="both"/>
        <w:rPr>
          <w:sz w:val="24"/>
          <w:szCs w:val="24"/>
        </w:rPr>
      </w:pPr>
      <w:r w:rsidRPr="00055AA7">
        <w:rPr>
          <w:sz w:val="24"/>
          <w:szCs w:val="24"/>
        </w:rPr>
        <w:t>владеть техникой выполнения тестовых испытаний Всероссийского физкул</w:t>
      </w:r>
      <w:r w:rsidR="00942CAF">
        <w:rPr>
          <w:sz w:val="24"/>
          <w:szCs w:val="24"/>
        </w:rPr>
        <w:t>ьтурно-спортивного комплекса «Г</w:t>
      </w:r>
      <w:r w:rsidRPr="00055AA7">
        <w:rPr>
          <w:sz w:val="24"/>
          <w:szCs w:val="24"/>
        </w:rPr>
        <w:t>отов к труду и обороне» (ГТО).</w:t>
      </w:r>
    </w:p>
    <w:p w:rsidR="004A15CF" w:rsidRPr="00055AA7" w:rsidRDefault="004A15CF" w:rsidP="00D95094">
      <w:pPr>
        <w:pStyle w:val="24"/>
        <w:keepNext/>
        <w:keepLines/>
        <w:shd w:val="clear" w:color="auto" w:fill="auto"/>
        <w:spacing w:line="240" w:lineRule="auto"/>
        <w:ind w:left="40" w:firstLine="0"/>
        <w:jc w:val="center"/>
        <w:rPr>
          <w:sz w:val="24"/>
          <w:szCs w:val="24"/>
        </w:rPr>
      </w:pPr>
      <w:bookmarkStart w:id="98" w:name="bookmark117"/>
      <w:r w:rsidRPr="00055AA7">
        <w:rPr>
          <w:sz w:val="24"/>
          <w:szCs w:val="24"/>
        </w:rPr>
        <w:t>Выпускник на базовом уровне получит возможность научиться:</w:t>
      </w:r>
      <w:bookmarkEnd w:id="98"/>
    </w:p>
    <w:p w:rsidR="004A15CF" w:rsidRPr="00055AA7" w:rsidRDefault="004A15CF" w:rsidP="00711553">
      <w:pPr>
        <w:pStyle w:val="51"/>
        <w:numPr>
          <w:ilvl w:val="0"/>
          <w:numId w:val="13"/>
        </w:numPr>
        <w:shd w:val="clear" w:color="auto" w:fill="auto"/>
        <w:tabs>
          <w:tab w:val="left" w:pos="706"/>
        </w:tabs>
        <w:spacing w:line="240" w:lineRule="auto"/>
        <w:rPr>
          <w:sz w:val="24"/>
          <w:szCs w:val="24"/>
        </w:rPr>
      </w:pPr>
      <w:r w:rsidRPr="00055AA7">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A15CF" w:rsidRPr="00055AA7" w:rsidRDefault="004A15CF" w:rsidP="00711553">
      <w:pPr>
        <w:pStyle w:val="51"/>
        <w:numPr>
          <w:ilvl w:val="0"/>
          <w:numId w:val="13"/>
        </w:numPr>
        <w:shd w:val="clear" w:color="auto" w:fill="auto"/>
        <w:tabs>
          <w:tab w:val="left" w:pos="706"/>
        </w:tabs>
        <w:spacing w:line="240" w:lineRule="auto"/>
        <w:rPr>
          <w:sz w:val="24"/>
          <w:szCs w:val="24"/>
        </w:rPr>
      </w:pPr>
      <w:r w:rsidRPr="00055AA7">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A15CF" w:rsidRPr="00055AA7" w:rsidRDefault="004A15CF" w:rsidP="00711553">
      <w:pPr>
        <w:pStyle w:val="51"/>
        <w:numPr>
          <w:ilvl w:val="0"/>
          <w:numId w:val="13"/>
        </w:numPr>
        <w:shd w:val="clear" w:color="auto" w:fill="auto"/>
        <w:tabs>
          <w:tab w:val="left" w:pos="720"/>
        </w:tabs>
        <w:spacing w:line="240" w:lineRule="auto"/>
        <w:ind w:firstLine="320"/>
        <w:rPr>
          <w:sz w:val="24"/>
          <w:szCs w:val="24"/>
        </w:rPr>
      </w:pPr>
      <w:r w:rsidRPr="00055AA7">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A15CF" w:rsidRPr="00055AA7" w:rsidRDefault="004A15CF" w:rsidP="00711553">
      <w:pPr>
        <w:pStyle w:val="51"/>
        <w:numPr>
          <w:ilvl w:val="0"/>
          <w:numId w:val="13"/>
        </w:numPr>
        <w:shd w:val="clear" w:color="auto" w:fill="auto"/>
        <w:tabs>
          <w:tab w:val="left" w:pos="720"/>
        </w:tabs>
        <w:spacing w:line="240" w:lineRule="auto"/>
        <w:ind w:firstLine="320"/>
        <w:rPr>
          <w:sz w:val="24"/>
          <w:szCs w:val="24"/>
        </w:rPr>
      </w:pPr>
      <w:r w:rsidRPr="00055AA7">
        <w:rPr>
          <w:sz w:val="24"/>
          <w:szCs w:val="24"/>
        </w:rPr>
        <w:t>выполнять технические приемы и тактические действия национальных видов спорта;</w:t>
      </w:r>
    </w:p>
    <w:p w:rsidR="004A15CF" w:rsidRPr="00055AA7" w:rsidRDefault="004A15CF" w:rsidP="00711553">
      <w:pPr>
        <w:pStyle w:val="51"/>
        <w:numPr>
          <w:ilvl w:val="0"/>
          <w:numId w:val="13"/>
        </w:numPr>
        <w:shd w:val="clear" w:color="auto" w:fill="auto"/>
        <w:tabs>
          <w:tab w:val="left" w:pos="720"/>
        </w:tabs>
        <w:spacing w:line="240" w:lineRule="auto"/>
        <w:ind w:firstLine="320"/>
        <w:rPr>
          <w:sz w:val="24"/>
          <w:szCs w:val="24"/>
        </w:rPr>
      </w:pPr>
      <w:r w:rsidRPr="00055AA7">
        <w:rPr>
          <w:sz w:val="24"/>
          <w:szCs w:val="24"/>
        </w:rPr>
        <w:lastRenderedPageBreak/>
        <w:t>выполнять нормативные требования испытаний (тестов) Всероссийского физкультурно-спортивного комплекса «Готов к труду и обороне» (ГТО);</w:t>
      </w:r>
    </w:p>
    <w:p w:rsidR="004A15CF" w:rsidRPr="00055AA7" w:rsidRDefault="004A15CF" w:rsidP="00711553">
      <w:pPr>
        <w:pStyle w:val="51"/>
        <w:numPr>
          <w:ilvl w:val="0"/>
          <w:numId w:val="13"/>
        </w:numPr>
        <w:shd w:val="clear" w:color="auto" w:fill="auto"/>
        <w:tabs>
          <w:tab w:val="left" w:pos="720"/>
        </w:tabs>
        <w:spacing w:line="240" w:lineRule="auto"/>
        <w:ind w:firstLine="320"/>
        <w:rPr>
          <w:sz w:val="24"/>
          <w:szCs w:val="24"/>
        </w:rPr>
      </w:pPr>
      <w:r w:rsidRPr="00055AA7">
        <w:rPr>
          <w:sz w:val="24"/>
          <w:szCs w:val="24"/>
        </w:rPr>
        <w:t>осуществлять судейство в избранном виде спорта;</w:t>
      </w:r>
    </w:p>
    <w:p w:rsidR="004A15CF" w:rsidRPr="00055AA7" w:rsidRDefault="004A15CF" w:rsidP="00711553">
      <w:pPr>
        <w:pStyle w:val="51"/>
        <w:numPr>
          <w:ilvl w:val="0"/>
          <w:numId w:val="13"/>
        </w:numPr>
        <w:shd w:val="clear" w:color="auto" w:fill="auto"/>
        <w:tabs>
          <w:tab w:val="left" w:pos="720"/>
        </w:tabs>
        <w:spacing w:line="240" w:lineRule="auto"/>
        <w:ind w:firstLine="320"/>
        <w:rPr>
          <w:sz w:val="24"/>
          <w:szCs w:val="24"/>
        </w:rPr>
      </w:pPr>
      <w:r w:rsidRPr="00055AA7">
        <w:rPr>
          <w:sz w:val="24"/>
          <w:szCs w:val="24"/>
        </w:rPr>
        <w:t>составлять и выполнять комплексы специальной физической подготовки.</w:t>
      </w:r>
    </w:p>
    <w:p w:rsidR="004A15CF" w:rsidRPr="00055AA7" w:rsidRDefault="004A15CF" w:rsidP="00D95094">
      <w:pPr>
        <w:pStyle w:val="24"/>
        <w:keepNext/>
        <w:keepLines/>
        <w:shd w:val="clear" w:color="auto" w:fill="auto"/>
        <w:spacing w:line="240" w:lineRule="auto"/>
        <w:ind w:firstLine="740"/>
        <w:rPr>
          <w:sz w:val="24"/>
          <w:szCs w:val="24"/>
        </w:rPr>
      </w:pPr>
      <w:bookmarkStart w:id="99" w:name="bookmark121"/>
      <w:bookmarkStart w:id="100" w:name="bookmark122"/>
      <w:r w:rsidRPr="00055AA7">
        <w:rPr>
          <w:sz w:val="24"/>
          <w:szCs w:val="24"/>
        </w:rPr>
        <w:t>Основы безопасности жизнедеятельности</w:t>
      </w:r>
      <w:bookmarkEnd w:id="99"/>
      <w:bookmarkEnd w:id="100"/>
    </w:p>
    <w:p w:rsidR="004A15CF" w:rsidRPr="00055AA7" w:rsidRDefault="004A15CF" w:rsidP="00D95094">
      <w:pPr>
        <w:pStyle w:val="410"/>
        <w:shd w:val="clear" w:color="auto" w:fill="auto"/>
        <w:spacing w:line="240" w:lineRule="auto"/>
        <w:ind w:firstLine="740"/>
        <w:rPr>
          <w:sz w:val="24"/>
          <w:szCs w:val="24"/>
        </w:rPr>
      </w:pPr>
      <w:r w:rsidRPr="00055AA7">
        <w:rPr>
          <w:sz w:val="24"/>
          <w:szCs w:val="24"/>
        </w:rPr>
        <w:t>В результате изучения учебного предмета «Основы безопасности жизнедеятельности» на уровне среднего общего образования:</w:t>
      </w:r>
    </w:p>
    <w:p w:rsidR="004A15CF" w:rsidRPr="00055AA7" w:rsidRDefault="004A15CF" w:rsidP="00D95094">
      <w:pPr>
        <w:pStyle w:val="410"/>
        <w:shd w:val="clear" w:color="auto" w:fill="auto"/>
        <w:spacing w:after="120" w:line="240" w:lineRule="auto"/>
        <w:ind w:firstLine="740"/>
        <w:rPr>
          <w:sz w:val="24"/>
          <w:szCs w:val="24"/>
        </w:rPr>
      </w:pPr>
      <w:r w:rsidRPr="00055AA7">
        <w:rPr>
          <w:sz w:val="24"/>
          <w:szCs w:val="24"/>
        </w:rPr>
        <w:t>Выпускник на базовом уровне научится:</w:t>
      </w:r>
    </w:p>
    <w:p w:rsidR="004A15CF" w:rsidRPr="00055AA7" w:rsidRDefault="004A15CF" w:rsidP="00D95094">
      <w:pPr>
        <w:pStyle w:val="24"/>
        <w:keepNext/>
        <w:keepLines/>
        <w:shd w:val="clear" w:color="auto" w:fill="auto"/>
        <w:spacing w:line="240" w:lineRule="auto"/>
        <w:ind w:firstLine="740"/>
        <w:rPr>
          <w:sz w:val="24"/>
          <w:szCs w:val="24"/>
        </w:rPr>
      </w:pPr>
      <w:bookmarkStart w:id="101" w:name="bookmark123"/>
      <w:r w:rsidRPr="00055AA7">
        <w:rPr>
          <w:sz w:val="24"/>
          <w:szCs w:val="24"/>
        </w:rPr>
        <w:t>Основы комплексной безопасности</w:t>
      </w:r>
      <w:bookmarkEnd w:id="101"/>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определяющих правила и безопасность дорожного движения;</w:t>
      </w:r>
    </w:p>
    <w:p w:rsidR="004A15CF" w:rsidRPr="00055AA7" w:rsidRDefault="004A15CF" w:rsidP="00711553">
      <w:pPr>
        <w:pStyle w:val="210"/>
        <w:numPr>
          <w:ilvl w:val="0"/>
          <w:numId w:val="14"/>
        </w:numPr>
        <w:shd w:val="clear" w:color="auto" w:fill="auto"/>
        <w:spacing w:after="0" w:line="240" w:lineRule="auto"/>
        <w:ind w:firstLine="320"/>
        <w:jc w:val="both"/>
        <w:rPr>
          <w:sz w:val="24"/>
          <w:szCs w:val="24"/>
        </w:rPr>
      </w:pPr>
      <w:r w:rsidRPr="00055AA7">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оперировать основными понятиями в области безопасности дорожного движения;</w:t>
      </w:r>
    </w:p>
    <w:p w:rsidR="004A15CF" w:rsidRPr="00055AA7" w:rsidRDefault="004A15CF" w:rsidP="00711553">
      <w:pPr>
        <w:pStyle w:val="210"/>
        <w:numPr>
          <w:ilvl w:val="0"/>
          <w:numId w:val="14"/>
        </w:numPr>
        <w:shd w:val="clear" w:color="auto" w:fill="auto"/>
        <w:tabs>
          <w:tab w:val="left" w:pos="3982"/>
          <w:tab w:val="left" w:pos="7366"/>
        </w:tabs>
        <w:spacing w:after="0" w:line="240" w:lineRule="auto"/>
        <w:ind w:firstLine="320"/>
        <w:jc w:val="both"/>
        <w:rPr>
          <w:sz w:val="24"/>
          <w:szCs w:val="24"/>
        </w:rPr>
      </w:pPr>
      <w:r w:rsidRPr="00055AA7">
        <w:rPr>
          <w:sz w:val="24"/>
          <w:szCs w:val="24"/>
        </w:rPr>
        <w:t xml:space="preserve"> объяснять назначение</w:t>
      </w:r>
      <w:r w:rsidRPr="00055AA7">
        <w:rPr>
          <w:sz w:val="24"/>
          <w:szCs w:val="24"/>
        </w:rPr>
        <w:tab/>
        <w:t>предметов экипировки</w:t>
      </w:r>
      <w:r w:rsidRPr="00055AA7">
        <w:rPr>
          <w:sz w:val="24"/>
          <w:szCs w:val="24"/>
        </w:rPr>
        <w:tab/>
        <w:t>для обеспечения</w:t>
      </w:r>
    </w:p>
    <w:p w:rsidR="004A15CF" w:rsidRPr="00055AA7" w:rsidRDefault="004A15CF" w:rsidP="00D95094">
      <w:pPr>
        <w:pStyle w:val="210"/>
        <w:shd w:val="clear" w:color="auto" w:fill="auto"/>
        <w:spacing w:after="0" w:line="240" w:lineRule="auto"/>
        <w:rPr>
          <w:sz w:val="24"/>
          <w:szCs w:val="24"/>
        </w:rPr>
      </w:pPr>
      <w:r w:rsidRPr="00055AA7">
        <w:rPr>
          <w:sz w:val="24"/>
          <w:szCs w:val="24"/>
        </w:rPr>
        <w:t>безопасности при управлении двухколесным транспортным средством;</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действовать согласно указанию на дорожных знаках;</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в области безопасности дорожного движения;</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комментировать назначение нормативных правовых актов в области охраны окружающей среды;</w:t>
      </w:r>
    </w:p>
    <w:p w:rsidR="004A15CF" w:rsidRPr="00055AA7"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055AA7">
        <w:rPr>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оперировать основными понятиями в области охраны окружающей среды;</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распознавать наиболее неблагоприятные территории в районе проживания;</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описывать факторы экориска, объяснять, как снизить последствия их воздействия;</w:t>
      </w:r>
    </w:p>
    <w:p w:rsidR="004A15CF" w:rsidRPr="00055AA7" w:rsidRDefault="004A15CF" w:rsidP="00711553">
      <w:pPr>
        <w:pStyle w:val="210"/>
        <w:numPr>
          <w:ilvl w:val="0"/>
          <w:numId w:val="14"/>
        </w:numPr>
        <w:shd w:val="clear" w:color="auto" w:fill="auto"/>
        <w:spacing w:after="0" w:line="240" w:lineRule="auto"/>
        <w:ind w:firstLine="320"/>
        <w:jc w:val="both"/>
        <w:rPr>
          <w:sz w:val="24"/>
          <w:szCs w:val="24"/>
        </w:rPr>
      </w:pPr>
      <w:r w:rsidRPr="00055AA7">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опознавать, для чего применяются и используются экологические знаки;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4A15CF" w:rsidRPr="00055AA7" w:rsidRDefault="004A15CF" w:rsidP="00711553">
      <w:pPr>
        <w:pStyle w:val="210"/>
        <w:numPr>
          <w:ilvl w:val="0"/>
          <w:numId w:val="14"/>
        </w:numPr>
        <w:shd w:val="clear" w:color="auto" w:fill="auto"/>
        <w:spacing w:after="0" w:line="240" w:lineRule="auto"/>
        <w:ind w:firstLine="320"/>
        <w:jc w:val="both"/>
        <w:rPr>
          <w:sz w:val="24"/>
          <w:szCs w:val="24"/>
        </w:rPr>
      </w:pPr>
      <w:r w:rsidRPr="00055AA7">
        <w:rPr>
          <w:sz w:val="24"/>
          <w:szCs w:val="24"/>
        </w:rPr>
        <w:t xml:space="preserve"> прогнозировать и оценивать свои действия в области охраны окружающей среды;</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распознавать явные и скрытые опасности в современных молодежных хобби;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 xml:space="preserve">соблюдать правила безопасности в увлечениях, не противоречащих законодательству </w:t>
      </w:r>
      <w:r w:rsidRPr="00055AA7">
        <w:rPr>
          <w:sz w:val="24"/>
          <w:szCs w:val="24"/>
        </w:rPr>
        <w:lastRenderedPageBreak/>
        <w:t>РФ;</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A15CF" w:rsidRPr="00055AA7" w:rsidRDefault="004A15CF" w:rsidP="00711553">
      <w:pPr>
        <w:pStyle w:val="210"/>
        <w:numPr>
          <w:ilvl w:val="0"/>
          <w:numId w:val="14"/>
        </w:numPr>
        <w:shd w:val="clear" w:color="auto" w:fill="auto"/>
        <w:tabs>
          <w:tab w:val="left" w:pos="714"/>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прогнозировать и оценивать последствия своего поведения во время занятий современными молодежными хобби;</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A15CF" w:rsidRPr="00055AA7" w:rsidRDefault="004A15CF" w:rsidP="00711553">
      <w:pPr>
        <w:pStyle w:val="210"/>
        <w:numPr>
          <w:ilvl w:val="0"/>
          <w:numId w:val="14"/>
        </w:numPr>
        <w:shd w:val="clear" w:color="auto" w:fill="auto"/>
        <w:tabs>
          <w:tab w:val="left" w:pos="7925"/>
        </w:tabs>
        <w:spacing w:after="0" w:line="240" w:lineRule="auto"/>
        <w:ind w:firstLine="320"/>
        <w:jc w:val="both"/>
        <w:rPr>
          <w:sz w:val="24"/>
          <w:szCs w:val="24"/>
        </w:rPr>
      </w:pPr>
      <w:r w:rsidRPr="00055AA7">
        <w:rPr>
          <w:sz w:val="24"/>
          <w:szCs w:val="24"/>
        </w:rPr>
        <w:t xml:space="preserve"> использовать нормативные правовые акты для</w:t>
      </w:r>
      <w:r w:rsidRPr="00055AA7">
        <w:rPr>
          <w:sz w:val="24"/>
          <w:szCs w:val="24"/>
        </w:rPr>
        <w:tab/>
        <w:t>определения ответственности за асоциальное поведение на транспорте;</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прогнозировать и оценивать последствия своего поведения на транспорте;</w:t>
      </w:r>
    </w:p>
    <w:p w:rsidR="004A15CF" w:rsidRPr="00055AA7" w:rsidRDefault="004A15CF" w:rsidP="00711553">
      <w:pPr>
        <w:pStyle w:val="210"/>
        <w:numPr>
          <w:ilvl w:val="0"/>
          <w:numId w:val="14"/>
        </w:numPr>
        <w:shd w:val="clear" w:color="auto" w:fill="auto"/>
        <w:spacing w:after="424" w:line="240" w:lineRule="auto"/>
        <w:ind w:firstLine="320"/>
        <w:jc w:val="both"/>
        <w:rPr>
          <w:sz w:val="24"/>
          <w:szCs w:val="24"/>
        </w:rPr>
      </w:pPr>
      <w:r w:rsidRPr="00055AA7">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4A15CF" w:rsidRPr="00055AA7" w:rsidRDefault="004A15CF" w:rsidP="00D95094">
      <w:pPr>
        <w:pStyle w:val="24"/>
        <w:keepNext/>
        <w:keepLines/>
        <w:shd w:val="clear" w:color="auto" w:fill="auto"/>
        <w:spacing w:line="240" w:lineRule="auto"/>
        <w:ind w:firstLine="740"/>
        <w:rPr>
          <w:sz w:val="24"/>
          <w:szCs w:val="24"/>
        </w:rPr>
      </w:pPr>
      <w:bookmarkStart w:id="102" w:name="bookmark124"/>
      <w:r w:rsidRPr="00055AA7">
        <w:rPr>
          <w:sz w:val="24"/>
          <w:szCs w:val="24"/>
        </w:rPr>
        <w:t>Защита населения Российской Федерации от опасных и чрезвычайных ситуаций</w:t>
      </w:r>
      <w:bookmarkEnd w:id="102"/>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раскрывать составляющие государственной системы, направленной на защиту населения от опасных и чрезвычайных ситуаций;</w:t>
      </w:r>
    </w:p>
    <w:p w:rsidR="004A15CF" w:rsidRPr="00055AA7" w:rsidRDefault="004A15CF" w:rsidP="00711553">
      <w:pPr>
        <w:pStyle w:val="210"/>
        <w:numPr>
          <w:ilvl w:val="0"/>
          <w:numId w:val="14"/>
        </w:numPr>
        <w:shd w:val="clear" w:color="auto" w:fill="auto"/>
        <w:tabs>
          <w:tab w:val="left" w:pos="711"/>
        </w:tabs>
        <w:spacing w:after="0" w:line="240" w:lineRule="auto"/>
        <w:ind w:firstLine="320"/>
        <w:jc w:val="both"/>
        <w:rPr>
          <w:sz w:val="24"/>
          <w:szCs w:val="24"/>
        </w:rPr>
      </w:pPr>
      <w:r w:rsidRPr="00055AA7">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объяснять причины их возникновения, характеристики, поражающие факторы, особенности и последствия;</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использовать средства индивидуальной, коллективной защиты и приборы индивидуального дозиметрического контроля;</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действовать согласно обозначению на знаках безопасности и плане эвакуации;</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вызывать в случае необходимости службы экстренной помощи;</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A15CF" w:rsidRPr="00055AA7" w:rsidRDefault="004A15CF" w:rsidP="00711553">
      <w:pPr>
        <w:pStyle w:val="210"/>
        <w:numPr>
          <w:ilvl w:val="0"/>
          <w:numId w:val="14"/>
        </w:numPr>
        <w:shd w:val="clear" w:color="auto" w:fill="auto"/>
        <w:tabs>
          <w:tab w:val="left" w:pos="716"/>
        </w:tabs>
        <w:spacing w:after="416" w:line="240" w:lineRule="auto"/>
        <w:ind w:firstLine="320"/>
        <w:jc w:val="both"/>
        <w:rPr>
          <w:sz w:val="24"/>
          <w:szCs w:val="24"/>
        </w:rPr>
      </w:pPr>
      <w:r w:rsidRPr="00055AA7">
        <w:rPr>
          <w:sz w:val="24"/>
          <w:szCs w:val="24"/>
        </w:rPr>
        <w:lastRenderedPageBreak/>
        <w:t>составлять модель личного безопасного поведения в условиях опасных и чрезвычайных ситуаций мирного и военного времени.</w:t>
      </w:r>
    </w:p>
    <w:p w:rsidR="004A15CF" w:rsidRPr="00055AA7" w:rsidRDefault="004A15CF" w:rsidP="00D95094">
      <w:pPr>
        <w:pStyle w:val="24"/>
        <w:keepNext/>
        <w:keepLines/>
        <w:shd w:val="clear" w:color="auto" w:fill="auto"/>
        <w:spacing w:line="240" w:lineRule="auto"/>
        <w:ind w:firstLine="740"/>
        <w:rPr>
          <w:sz w:val="24"/>
          <w:szCs w:val="24"/>
        </w:rPr>
      </w:pPr>
      <w:bookmarkStart w:id="103" w:name="bookmark125"/>
      <w:r w:rsidRPr="00055AA7">
        <w:rPr>
          <w:sz w:val="24"/>
          <w:szCs w:val="24"/>
        </w:rPr>
        <w:t>Основы противодействия экстремизму, терроризму и наркотизму в Российской Федерации</w:t>
      </w:r>
      <w:bookmarkEnd w:id="103"/>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Характеризовать особенности экстремизма, терроризма и наркотизма в Российской Федерации;</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объяснять взаимосвязь экстремизма, терроризма и наркотизма;</w:t>
      </w:r>
    </w:p>
    <w:p w:rsidR="004A15CF" w:rsidRPr="00055AA7" w:rsidRDefault="004A15CF" w:rsidP="00711553">
      <w:pPr>
        <w:pStyle w:val="210"/>
        <w:numPr>
          <w:ilvl w:val="0"/>
          <w:numId w:val="14"/>
        </w:numPr>
        <w:shd w:val="clear" w:color="auto" w:fill="auto"/>
        <w:tabs>
          <w:tab w:val="left" w:pos="716"/>
        </w:tabs>
        <w:spacing w:after="0" w:line="240" w:lineRule="auto"/>
        <w:ind w:firstLine="320"/>
        <w:jc w:val="both"/>
        <w:rPr>
          <w:sz w:val="24"/>
          <w:szCs w:val="24"/>
        </w:rPr>
      </w:pPr>
      <w:r w:rsidRPr="00055AA7">
        <w:rPr>
          <w:sz w:val="24"/>
          <w:szCs w:val="24"/>
        </w:rPr>
        <w:t>оперировать основными понятиями в области противодействия экстремизму, терроризму и наркотизму в Российской Федерации;</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раскрывать предназначение общегосударственной системы противодействия экстремизму, терроризму и наркотизму;</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объяснять основные принципы и направления противодействия экстремистской, террористической деятельности и наркотизму;</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описывать органы исполнительной власти, осуществляющие</w:t>
      </w:r>
    </w:p>
    <w:p w:rsidR="004A15CF" w:rsidRPr="00055AA7" w:rsidRDefault="004A15CF" w:rsidP="00D95094">
      <w:pPr>
        <w:pStyle w:val="210"/>
        <w:shd w:val="clear" w:color="auto" w:fill="auto"/>
        <w:tabs>
          <w:tab w:val="left" w:pos="2350"/>
          <w:tab w:val="left" w:pos="4086"/>
          <w:tab w:val="left" w:pos="6138"/>
          <w:tab w:val="center" w:pos="7907"/>
          <w:tab w:val="right" w:pos="9626"/>
        </w:tabs>
        <w:spacing w:after="0" w:line="240" w:lineRule="auto"/>
        <w:jc w:val="both"/>
        <w:rPr>
          <w:sz w:val="24"/>
          <w:szCs w:val="24"/>
        </w:rPr>
      </w:pPr>
      <w:r w:rsidRPr="00055AA7">
        <w:rPr>
          <w:sz w:val="24"/>
          <w:szCs w:val="24"/>
        </w:rPr>
        <w:t>противодействие</w:t>
      </w:r>
      <w:r w:rsidRPr="00055AA7">
        <w:rPr>
          <w:sz w:val="24"/>
          <w:szCs w:val="24"/>
        </w:rPr>
        <w:tab/>
        <w:t>экстремизму,</w:t>
      </w:r>
      <w:r w:rsidRPr="00055AA7">
        <w:rPr>
          <w:sz w:val="24"/>
          <w:szCs w:val="24"/>
        </w:rPr>
        <w:tab/>
        <w:t>терроризму и</w:t>
      </w:r>
      <w:r w:rsidRPr="00055AA7">
        <w:rPr>
          <w:sz w:val="24"/>
          <w:szCs w:val="24"/>
        </w:rPr>
        <w:tab/>
        <w:t>наркотизму</w:t>
      </w:r>
      <w:r w:rsidRPr="00055AA7">
        <w:rPr>
          <w:sz w:val="24"/>
          <w:szCs w:val="24"/>
        </w:rPr>
        <w:tab/>
        <w:t>в</w:t>
      </w:r>
      <w:r w:rsidRPr="00055AA7">
        <w:rPr>
          <w:sz w:val="24"/>
          <w:szCs w:val="24"/>
        </w:rPr>
        <w:tab/>
        <w:t>Российской</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Федерации;</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использовать основные нормативные правовые акты в области</w:t>
      </w:r>
    </w:p>
    <w:p w:rsidR="004A15CF" w:rsidRPr="00055AA7" w:rsidRDefault="004A15CF" w:rsidP="00D95094">
      <w:pPr>
        <w:pStyle w:val="210"/>
        <w:shd w:val="clear" w:color="auto" w:fill="auto"/>
        <w:tabs>
          <w:tab w:val="left" w:pos="2350"/>
          <w:tab w:val="left" w:pos="4086"/>
          <w:tab w:val="left" w:pos="6142"/>
          <w:tab w:val="center" w:pos="7907"/>
          <w:tab w:val="right" w:pos="9626"/>
        </w:tabs>
        <w:spacing w:after="0" w:line="240" w:lineRule="auto"/>
        <w:jc w:val="both"/>
        <w:rPr>
          <w:sz w:val="24"/>
          <w:szCs w:val="24"/>
        </w:rPr>
      </w:pPr>
      <w:r w:rsidRPr="00055AA7">
        <w:rPr>
          <w:sz w:val="24"/>
          <w:szCs w:val="24"/>
        </w:rPr>
        <w:t>противодействия</w:t>
      </w:r>
      <w:r w:rsidRPr="00055AA7">
        <w:rPr>
          <w:sz w:val="24"/>
          <w:szCs w:val="24"/>
        </w:rPr>
        <w:tab/>
        <w:t>экстремизму,</w:t>
      </w:r>
      <w:r w:rsidRPr="00055AA7">
        <w:rPr>
          <w:sz w:val="24"/>
          <w:szCs w:val="24"/>
        </w:rPr>
        <w:tab/>
        <w:t>терроризму и</w:t>
      </w:r>
      <w:r w:rsidRPr="00055AA7">
        <w:rPr>
          <w:sz w:val="24"/>
          <w:szCs w:val="24"/>
        </w:rPr>
        <w:tab/>
        <w:t>наркотизму</w:t>
      </w:r>
      <w:r w:rsidRPr="00055AA7">
        <w:rPr>
          <w:sz w:val="24"/>
          <w:szCs w:val="24"/>
        </w:rPr>
        <w:tab/>
        <w:t>в</w:t>
      </w:r>
      <w:r w:rsidRPr="00055AA7">
        <w:rPr>
          <w:sz w:val="24"/>
          <w:szCs w:val="24"/>
        </w:rPr>
        <w:tab/>
        <w:t>Российской</w:t>
      </w:r>
    </w:p>
    <w:p w:rsidR="004A15CF" w:rsidRPr="00055AA7" w:rsidRDefault="004A15CF" w:rsidP="00D95094">
      <w:pPr>
        <w:pStyle w:val="210"/>
        <w:shd w:val="clear" w:color="auto" w:fill="auto"/>
        <w:tabs>
          <w:tab w:val="left" w:pos="2350"/>
          <w:tab w:val="left" w:pos="6101"/>
          <w:tab w:val="right" w:pos="9626"/>
        </w:tabs>
        <w:spacing w:after="0" w:line="240" w:lineRule="auto"/>
        <w:jc w:val="both"/>
        <w:rPr>
          <w:sz w:val="24"/>
          <w:szCs w:val="24"/>
        </w:rPr>
      </w:pPr>
      <w:r w:rsidRPr="00055AA7">
        <w:rPr>
          <w:sz w:val="24"/>
          <w:szCs w:val="24"/>
        </w:rPr>
        <w:t>Федерации для</w:t>
      </w:r>
      <w:r w:rsidRPr="00055AA7">
        <w:rPr>
          <w:sz w:val="24"/>
          <w:szCs w:val="24"/>
        </w:rPr>
        <w:tab/>
        <w:t>изучения и реализации</w:t>
      </w:r>
      <w:r w:rsidRPr="00055AA7">
        <w:rPr>
          <w:sz w:val="24"/>
          <w:szCs w:val="24"/>
        </w:rPr>
        <w:tab/>
        <w:t>своих прав,</w:t>
      </w:r>
      <w:r w:rsidRPr="00055AA7">
        <w:rPr>
          <w:sz w:val="24"/>
          <w:szCs w:val="24"/>
        </w:rPr>
        <w:tab/>
        <w:t>определения</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ответственности;</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распознавать признаки вовлечения в экстремистскую и террористическую деятельность;</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распознавать симптомы употребления наркотических средств;</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A15CF" w:rsidRPr="00055AA7" w:rsidRDefault="004A15CF" w:rsidP="00711553">
      <w:pPr>
        <w:pStyle w:val="210"/>
        <w:numPr>
          <w:ilvl w:val="0"/>
          <w:numId w:val="14"/>
        </w:numPr>
        <w:shd w:val="clear" w:color="auto" w:fill="auto"/>
        <w:tabs>
          <w:tab w:val="left" w:pos="725"/>
        </w:tabs>
        <w:spacing w:after="0" w:line="240" w:lineRule="auto"/>
        <w:ind w:firstLine="320"/>
        <w:jc w:val="both"/>
        <w:rPr>
          <w:sz w:val="24"/>
          <w:szCs w:val="24"/>
        </w:rPr>
      </w:pPr>
      <w:r w:rsidRPr="00055AA7">
        <w:rPr>
          <w:sz w:val="24"/>
          <w:szCs w:val="24"/>
        </w:rPr>
        <w:t>использовать официальные сайты ФСБ России, Министерства юстиции</w:t>
      </w:r>
    </w:p>
    <w:p w:rsidR="004A15CF" w:rsidRPr="00055AA7" w:rsidRDefault="004A15CF" w:rsidP="00D95094">
      <w:pPr>
        <w:pStyle w:val="210"/>
        <w:shd w:val="clear" w:color="auto" w:fill="auto"/>
        <w:tabs>
          <w:tab w:val="left" w:pos="4086"/>
          <w:tab w:val="left" w:pos="6101"/>
          <w:tab w:val="center" w:pos="7928"/>
        </w:tabs>
        <w:spacing w:after="0" w:line="240" w:lineRule="auto"/>
        <w:jc w:val="both"/>
        <w:rPr>
          <w:sz w:val="24"/>
          <w:szCs w:val="24"/>
        </w:rPr>
      </w:pPr>
      <w:r w:rsidRPr="00055AA7">
        <w:rPr>
          <w:sz w:val="24"/>
          <w:szCs w:val="24"/>
        </w:rPr>
        <w:t>Российской Федерации для</w:t>
      </w:r>
      <w:r w:rsidRPr="00055AA7">
        <w:rPr>
          <w:sz w:val="24"/>
          <w:szCs w:val="24"/>
        </w:rPr>
        <w:tab/>
        <w:t>ознакомления</w:t>
      </w:r>
      <w:r w:rsidRPr="00055AA7">
        <w:rPr>
          <w:sz w:val="24"/>
          <w:szCs w:val="24"/>
        </w:rPr>
        <w:tab/>
        <w:t>с перечнем</w:t>
      </w:r>
      <w:r w:rsidRPr="00055AA7">
        <w:rPr>
          <w:sz w:val="24"/>
          <w:szCs w:val="24"/>
        </w:rPr>
        <w:tab/>
        <w:t>организаций,</w:t>
      </w:r>
    </w:p>
    <w:p w:rsidR="004A15CF" w:rsidRPr="00055AA7" w:rsidRDefault="004A15CF" w:rsidP="00D95094">
      <w:pPr>
        <w:pStyle w:val="210"/>
        <w:shd w:val="clear" w:color="auto" w:fill="auto"/>
        <w:spacing w:after="0" w:line="240" w:lineRule="auto"/>
        <w:jc w:val="both"/>
        <w:rPr>
          <w:sz w:val="24"/>
          <w:szCs w:val="24"/>
        </w:rPr>
      </w:pPr>
      <w:r w:rsidRPr="00055AA7">
        <w:rPr>
          <w:sz w:val="24"/>
          <w:szCs w:val="24"/>
        </w:rPr>
        <w:t>запрещенных в Российской Федерации в связи с экстремистской и террористической деятельностью;</w:t>
      </w:r>
    </w:p>
    <w:p w:rsidR="004A15CF" w:rsidRPr="00055AA7" w:rsidRDefault="004A15CF" w:rsidP="00711553">
      <w:pPr>
        <w:pStyle w:val="210"/>
        <w:numPr>
          <w:ilvl w:val="0"/>
          <w:numId w:val="14"/>
        </w:numPr>
        <w:shd w:val="clear" w:color="auto" w:fill="auto"/>
        <w:tabs>
          <w:tab w:val="left" w:pos="728"/>
          <w:tab w:val="left" w:pos="2331"/>
          <w:tab w:val="left" w:pos="6440"/>
        </w:tabs>
        <w:spacing w:after="0" w:line="240" w:lineRule="auto"/>
        <w:ind w:firstLine="320"/>
        <w:jc w:val="both"/>
        <w:rPr>
          <w:sz w:val="24"/>
          <w:szCs w:val="24"/>
        </w:rPr>
      </w:pPr>
      <w:r w:rsidRPr="00055AA7">
        <w:rPr>
          <w:sz w:val="24"/>
          <w:szCs w:val="24"/>
        </w:rPr>
        <w:t>описывать</w:t>
      </w:r>
      <w:r w:rsidRPr="00055AA7">
        <w:rPr>
          <w:sz w:val="24"/>
          <w:szCs w:val="24"/>
        </w:rPr>
        <w:tab/>
        <w:t>действия граждан при</w:t>
      </w:r>
      <w:r w:rsidRPr="00055AA7">
        <w:rPr>
          <w:sz w:val="24"/>
          <w:szCs w:val="24"/>
        </w:rPr>
        <w:tab/>
        <w:t>установлении уровней</w:t>
      </w:r>
    </w:p>
    <w:p w:rsidR="004A15CF" w:rsidRPr="00055AA7" w:rsidRDefault="004A15CF" w:rsidP="00D95094">
      <w:pPr>
        <w:pStyle w:val="210"/>
        <w:shd w:val="clear" w:color="auto" w:fill="auto"/>
        <w:spacing w:after="0" w:line="240" w:lineRule="auto"/>
        <w:rPr>
          <w:sz w:val="24"/>
          <w:szCs w:val="24"/>
        </w:rPr>
      </w:pPr>
      <w:r w:rsidRPr="00055AA7">
        <w:rPr>
          <w:sz w:val="24"/>
          <w:szCs w:val="24"/>
        </w:rPr>
        <w:t>террористической опасности;</w:t>
      </w:r>
    </w:p>
    <w:p w:rsidR="004A15CF" w:rsidRPr="00055AA7" w:rsidRDefault="004A15CF" w:rsidP="00711553">
      <w:pPr>
        <w:pStyle w:val="210"/>
        <w:numPr>
          <w:ilvl w:val="0"/>
          <w:numId w:val="14"/>
        </w:numPr>
        <w:shd w:val="clear" w:color="auto" w:fill="auto"/>
        <w:tabs>
          <w:tab w:val="left" w:pos="728"/>
          <w:tab w:val="left" w:pos="2331"/>
          <w:tab w:val="left" w:pos="3723"/>
          <w:tab w:val="left" w:pos="6440"/>
          <w:tab w:val="left" w:pos="8250"/>
        </w:tabs>
        <w:spacing w:after="0" w:line="240" w:lineRule="auto"/>
        <w:ind w:firstLine="320"/>
        <w:jc w:val="both"/>
        <w:rPr>
          <w:sz w:val="24"/>
          <w:szCs w:val="24"/>
        </w:rPr>
      </w:pPr>
      <w:r w:rsidRPr="00055AA7">
        <w:rPr>
          <w:sz w:val="24"/>
          <w:szCs w:val="24"/>
        </w:rPr>
        <w:t>описывать</w:t>
      </w:r>
      <w:r w:rsidRPr="00055AA7">
        <w:rPr>
          <w:sz w:val="24"/>
          <w:szCs w:val="24"/>
        </w:rPr>
        <w:tab/>
        <w:t>правила</w:t>
      </w:r>
      <w:r w:rsidRPr="00055AA7">
        <w:rPr>
          <w:sz w:val="24"/>
          <w:szCs w:val="24"/>
        </w:rPr>
        <w:tab/>
        <w:t>и рекомендации</w:t>
      </w:r>
      <w:r w:rsidRPr="00055AA7">
        <w:rPr>
          <w:sz w:val="24"/>
          <w:szCs w:val="24"/>
        </w:rPr>
        <w:tab/>
        <w:t>в случае</w:t>
      </w:r>
      <w:r w:rsidRPr="00055AA7">
        <w:rPr>
          <w:sz w:val="24"/>
          <w:szCs w:val="24"/>
        </w:rPr>
        <w:tab/>
        <w:t>проведения</w:t>
      </w:r>
    </w:p>
    <w:p w:rsidR="004A15CF" w:rsidRPr="00055AA7" w:rsidRDefault="004A15CF" w:rsidP="00D95094">
      <w:pPr>
        <w:pStyle w:val="210"/>
        <w:shd w:val="clear" w:color="auto" w:fill="auto"/>
        <w:spacing w:after="0" w:line="240" w:lineRule="auto"/>
        <w:rPr>
          <w:sz w:val="24"/>
          <w:szCs w:val="24"/>
        </w:rPr>
      </w:pPr>
      <w:r w:rsidRPr="00055AA7">
        <w:rPr>
          <w:sz w:val="24"/>
          <w:szCs w:val="24"/>
        </w:rPr>
        <w:t>террористической акции;</w:t>
      </w:r>
    </w:p>
    <w:p w:rsidR="004A15CF" w:rsidRPr="00055AA7" w:rsidRDefault="004A15CF" w:rsidP="00711553">
      <w:pPr>
        <w:pStyle w:val="210"/>
        <w:numPr>
          <w:ilvl w:val="0"/>
          <w:numId w:val="14"/>
        </w:numPr>
        <w:shd w:val="clear" w:color="auto" w:fill="auto"/>
        <w:tabs>
          <w:tab w:val="left" w:pos="728"/>
        </w:tabs>
        <w:spacing w:after="420" w:line="240" w:lineRule="auto"/>
        <w:ind w:firstLine="320"/>
        <w:jc w:val="both"/>
        <w:rPr>
          <w:sz w:val="24"/>
          <w:szCs w:val="24"/>
        </w:rPr>
      </w:pPr>
      <w:r w:rsidRPr="00055AA7">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A15CF" w:rsidRPr="00055AA7" w:rsidRDefault="004A15CF" w:rsidP="00D95094">
      <w:pPr>
        <w:pStyle w:val="24"/>
        <w:keepNext/>
        <w:keepLines/>
        <w:shd w:val="clear" w:color="auto" w:fill="auto"/>
        <w:spacing w:line="240" w:lineRule="auto"/>
        <w:ind w:left="740" w:firstLine="0"/>
        <w:rPr>
          <w:sz w:val="24"/>
          <w:szCs w:val="24"/>
        </w:rPr>
      </w:pPr>
      <w:bookmarkStart w:id="104" w:name="bookmark126"/>
      <w:r w:rsidRPr="00055AA7">
        <w:rPr>
          <w:sz w:val="24"/>
          <w:szCs w:val="24"/>
        </w:rPr>
        <w:t>Основы здорового образа жизни</w:t>
      </w:r>
      <w:bookmarkEnd w:id="104"/>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области здорового образа жизни;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оперировать основными понятиями в области здорового образа жизни;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факторы здорового образа жизни;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объяснять преимущества здорового образа жизни;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объяснять значение здорового образа жизни для благополучия общества и государства;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основные факторы и привычки, пагубно влияющие на здоровье человека;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сущность репродуктивного здоровья;</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распознавать факторы, положительно и отрицательно влияющие на репродуктивное здоровье;</w:t>
      </w:r>
    </w:p>
    <w:p w:rsidR="004A15CF"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0736D" w:rsidRDefault="0060736D" w:rsidP="00D95094">
      <w:pPr>
        <w:pStyle w:val="24"/>
        <w:keepNext/>
        <w:keepLines/>
        <w:shd w:val="clear" w:color="auto" w:fill="auto"/>
        <w:spacing w:line="240" w:lineRule="auto"/>
        <w:ind w:left="740" w:firstLine="0"/>
        <w:rPr>
          <w:sz w:val="24"/>
          <w:szCs w:val="24"/>
        </w:rPr>
      </w:pPr>
      <w:bookmarkStart w:id="105" w:name="bookmark127"/>
    </w:p>
    <w:p w:rsidR="0060736D" w:rsidRDefault="0060736D" w:rsidP="00D95094">
      <w:pPr>
        <w:pStyle w:val="24"/>
        <w:keepNext/>
        <w:keepLines/>
        <w:shd w:val="clear" w:color="auto" w:fill="auto"/>
        <w:spacing w:line="240" w:lineRule="auto"/>
        <w:ind w:left="740" w:firstLine="0"/>
        <w:rPr>
          <w:sz w:val="24"/>
          <w:szCs w:val="24"/>
        </w:rPr>
      </w:pPr>
    </w:p>
    <w:p w:rsidR="004A15CF" w:rsidRPr="00055AA7" w:rsidRDefault="004A15CF" w:rsidP="00D95094">
      <w:pPr>
        <w:pStyle w:val="24"/>
        <w:keepNext/>
        <w:keepLines/>
        <w:shd w:val="clear" w:color="auto" w:fill="auto"/>
        <w:spacing w:line="240" w:lineRule="auto"/>
        <w:ind w:left="740" w:firstLine="0"/>
        <w:rPr>
          <w:sz w:val="24"/>
          <w:szCs w:val="24"/>
        </w:rPr>
      </w:pPr>
      <w:r w:rsidRPr="00055AA7">
        <w:rPr>
          <w:sz w:val="24"/>
          <w:szCs w:val="24"/>
        </w:rPr>
        <w:t>Основы медицинских знаний и оказание первой помощи</w:t>
      </w:r>
      <w:bookmarkEnd w:id="105"/>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области оказания первой помощи;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оперировать основными понятиями в области оказания первой помощи;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отличать первую помощь от медицинской помощи;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распознавать состояния, при которых оказывается первая помощь, и определять мероприятия по ее оказанию;</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оказывать первую помощь при неотложных состояниях;</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вызывать в случае необходимости службы экстренной помощи;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действовать согласно указанию на знаках безопасности медицинского и санитарного назначения;</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составлять модель личного безопасного поведения при оказании первой помощи пострадавшему;</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использовать основные нормативные правовые акты в сфере санитарно</w:t>
      </w:r>
      <w:r w:rsidRPr="00055AA7">
        <w:rPr>
          <w:sz w:val="24"/>
          <w:szCs w:val="24"/>
        </w:rPr>
        <w:softHyphen/>
        <w:t>эпидемиологического благополучия населения для изучения и реализации своих прав и определения ответственности;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классифицировать основные инфекционные болезни;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определять меры, направленные на предупреждение возникновения и распространения инфекционных заболеваний;</w:t>
      </w:r>
    </w:p>
    <w:p w:rsidR="004A15CF" w:rsidRPr="00055AA7" w:rsidRDefault="004A15CF" w:rsidP="00711553">
      <w:pPr>
        <w:pStyle w:val="210"/>
        <w:numPr>
          <w:ilvl w:val="0"/>
          <w:numId w:val="14"/>
        </w:numPr>
        <w:shd w:val="clear" w:color="auto" w:fill="auto"/>
        <w:tabs>
          <w:tab w:val="left" w:pos="728"/>
        </w:tabs>
        <w:spacing w:after="424" w:line="240" w:lineRule="auto"/>
        <w:ind w:firstLine="320"/>
        <w:jc w:val="both"/>
        <w:rPr>
          <w:sz w:val="24"/>
          <w:szCs w:val="24"/>
        </w:rPr>
      </w:pPr>
      <w:r w:rsidRPr="00055AA7">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4A15CF" w:rsidRPr="00055AA7" w:rsidRDefault="004A15CF" w:rsidP="00D95094">
      <w:pPr>
        <w:pStyle w:val="24"/>
        <w:keepNext/>
        <w:keepLines/>
        <w:shd w:val="clear" w:color="auto" w:fill="auto"/>
        <w:spacing w:line="240" w:lineRule="auto"/>
        <w:ind w:left="740" w:firstLine="0"/>
        <w:rPr>
          <w:sz w:val="24"/>
          <w:szCs w:val="24"/>
        </w:rPr>
      </w:pPr>
      <w:bookmarkStart w:id="106" w:name="bookmark128"/>
      <w:r w:rsidRPr="00055AA7">
        <w:rPr>
          <w:sz w:val="24"/>
          <w:szCs w:val="24"/>
        </w:rPr>
        <w:lastRenderedPageBreak/>
        <w:t>Основы обороны государства</w:t>
      </w:r>
      <w:bookmarkEnd w:id="106"/>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области обороны государства;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характеризовать состояние и тенденции развития современного мира и России;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национальные интересы РФ и стратегические национальные приоритеты;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приводить примеры основных внешних и внутренних опасностей;</w:t>
      </w:r>
    </w:p>
    <w:p w:rsidR="004A15CF" w:rsidRPr="00055AA7" w:rsidRDefault="004A15CF" w:rsidP="00711553">
      <w:pPr>
        <w:pStyle w:val="210"/>
        <w:numPr>
          <w:ilvl w:val="0"/>
          <w:numId w:val="14"/>
        </w:numPr>
        <w:shd w:val="clear" w:color="auto" w:fill="auto"/>
        <w:tabs>
          <w:tab w:val="left" w:pos="2404"/>
        </w:tabs>
        <w:spacing w:after="0" w:line="240" w:lineRule="auto"/>
        <w:ind w:firstLine="320"/>
        <w:jc w:val="both"/>
        <w:rPr>
          <w:sz w:val="24"/>
          <w:szCs w:val="24"/>
        </w:rPr>
      </w:pPr>
      <w:r w:rsidRPr="00055AA7">
        <w:rPr>
          <w:sz w:val="24"/>
          <w:szCs w:val="24"/>
        </w:rPr>
        <w:t xml:space="preserve"> раскрывать</w:t>
      </w:r>
      <w:r w:rsidRPr="00055AA7">
        <w:rPr>
          <w:sz w:val="24"/>
          <w:szCs w:val="24"/>
        </w:rPr>
        <w:tab/>
        <w:t>основные задачи и приоритеты международного сотрудничества РФ в рамках реализации национальных интересов и обеспечения безопасности;</w:t>
      </w:r>
    </w:p>
    <w:p w:rsidR="004A15CF" w:rsidRPr="00055AA7" w:rsidRDefault="004A15CF" w:rsidP="00711553">
      <w:pPr>
        <w:pStyle w:val="210"/>
        <w:numPr>
          <w:ilvl w:val="0"/>
          <w:numId w:val="14"/>
        </w:numPr>
        <w:shd w:val="clear" w:color="auto" w:fill="auto"/>
        <w:tabs>
          <w:tab w:val="left" w:pos="2404"/>
          <w:tab w:val="left" w:pos="3973"/>
        </w:tabs>
        <w:spacing w:after="0" w:line="240" w:lineRule="auto"/>
        <w:ind w:firstLine="320"/>
        <w:jc w:val="both"/>
        <w:rPr>
          <w:sz w:val="24"/>
          <w:szCs w:val="24"/>
        </w:rPr>
      </w:pPr>
      <w:r w:rsidRPr="00055AA7">
        <w:rPr>
          <w:sz w:val="24"/>
          <w:szCs w:val="24"/>
        </w:rPr>
        <w:t xml:space="preserve"> разъяснять</w:t>
      </w:r>
      <w:r w:rsidRPr="00055AA7">
        <w:rPr>
          <w:sz w:val="24"/>
          <w:szCs w:val="24"/>
        </w:rPr>
        <w:tab/>
        <w:t>основные</w:t>
      </w:r>
      <w:r w:rsidRPr="00055AA7">
        <w:rPr>
          <w:sz w:val="24"/>
          <w:szCs w:val="24"/>
        </w:rPr>
        <w:tab/>
        <w:t>направления обеспечения национальной</w:t>
      </w:r>
    </w:p>
    <w:p w:rsidR="004A15CF" w:rsidRPr="00055AA7" w:rsidRDefault="004A15CF" w:rsidP="00D95094">
      <w:pPr>
        <w:pStyle w:val="210"/>
        <w:shd w:val="clear" w:color="auto" w:fill="auto"/>
        <w:spacing w:after="0" w:line="240" w:lineRule="auto"/>
        <w:rPr>
          <w:sz w:val="24"/>
          <w:szCs w:val="24"/>
        </w:rPr>
      </w:pPr>
      <w:r w:rsidRPr="00055AA7">
        <w:rPr>
          <w:sz w:val="24"/>
          <w:szCs w:val="24"/>
        </w:rPr>
        <w:t>безопасности и обороны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оперировать основными понятиями в области обороны государства;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основы и организацию обороны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предназначение и использование ВС РФ в области обороны;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объяснять направление военной политики РФ в современных условиях;</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характеризовать историю создания ВС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структуру ВС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характеризовать виды и рода войск ВС РФ, их предназначение и задачи;</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распознавать символы ВС РФ;</w:t>
      </w:r>
    </w:p>
    <w:p w:rsidR="004A15CF" w:rsidRPr="00055AA7" w:rsidRDefault="004A15CF" w:rsidP="00711553">
      <w:pPr>
        <w:pStyle w:val="210"/>
        <w:numPr>
          <w:ilvl w:val="0"/>
          <w:numId w:val="14"/>
        </w:numPr>
        <w:shd w:val="clear" w:color="auto" w:fill="auto"/>
        <w:tabs>
          <w:tab w:val="left" w:pos="728"/>
        </w:tabs>
        <w:spacing w:after="424" w:line="485" w:lineRule="exact"/>
        <w:ind w:firstLine="320"/>
        <w:jc w:val="both"/>
        <w:rPr>
          <w:sz w:val="24"/>
          <w:szCs w:val="24"/>
        </w:rPr>
      </w:pPr>
      <w:r w:rsidRPr="00055AA7">
        <w:rPr>
          <w:sz w:val="24"/>
          <w:szCs w:val="24"/>
        </w:rPr>
        <w:t>приводить примеры воинских традиций и ритуалов ВС РФ.</w:t>
      </w:r>
    </w:p>
    <w:p w:rsidR="004A15CF" w:rsidRPr="00055AA7" w:rsidRDefault="004A15CF" w:rsidP="00942CAF">
      <w:pPr>
        <w:pStyle w:val="24"/>
        <w:keepNext/>
        <w:keepLines/>
        <w:shd w:val="clear" w:color="auto" w:fill="auto"/>
        <w:spacing w:line="240" w:lineRule="auto"/>
        <w:ind w:left="740" w:firstLine="0"/>
        <w:rPr>
          <w:sz w:val="24"/>
          <w:szCs w:val="24"/>
        </w:rPr>
      </w:pPr>
      <w:bookmarkStart w:id="107" w:name="bookmark129"/>
      <w:r w:rsidRPr="00055AA7">
        <w:rPr>
          <w:sz w:val="24"/>
          <w:szCs w:val="24"/>
        </w:rPr>
        <w:t>Правовые основы военной службы</w:t>
      </w:r>
      <w:bookmarkEnd w:id="107"/>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Комментировать назначение основных нормативных правовых актов в области воинской обязанности граждан и военной службы;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оперировать основными понятиями в области воинской обязанности граждан и военной службы;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сущность военной службы и составляющие воинской обязанности гражданина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характеризовать обязательную и добровольную подготовку к военной службе;</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организацию воинского учета;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комментировать назначение Общевоинских уставов ВС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использовать Общевоинские уставы ВС РФ при подготовке к прохождению военной службы по призыву, контракту;</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порядок и сроки прохождения службы по призыву, контракту и альтернативной гражданской службы;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объяснять порядок назначения на воинскую должность, присвоения и лишения воинского звания;</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lastRenderedPageBreak/>
        <w:t>различать военную форму одежды и знаки различия военнослужащих ВС РФ;</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описывать основание увольнения с военной службы;</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раскрывать предназначение запаса;</w:t>
      </w:r>
    </w:p>
    <w:p w:rsidR="004A15CF" w:rsidRPr="00055AA7" w:rsidRDefault="004A15CF" w:rsidP="00711553">
      <w:pPr>
        <w:pStyle w:val="210"/>
        <w:numPr>
          <w:ilvl w:val="0"/>
          <w:numId w:val="14"/>
        </w:numPr>
        <w:shd w:val="clear" w:color="auto" w:fill="auto"/>
        <w:tabs>
          <w:tab w:val="left" w:pos="728"/>
        </w:tabs>
        <w:spacing w:after="0" w:line="240" w:lineRule="auto"/>
        <w:ind w:firstLine="320"/>
        <w:jc w:val="both"/>
        <w:rPr>
          <w:sz w:val="24"/>
          <w:szCs w:val="24"/>
        </w:rPr>
      </w:pPr>
      <w:r w:rsidRPr="00055AA7">
        <w:rPr>
          <w:sz w:val="24"/>
          <w:szCs w:val="24"/>
        </w:rPr>
        <w:t>объяснять порядок зачисления и пребывания в запасе;</w:t>
      </w:r>
    </w:p>
    <w:p w:rsidR="004A15CF" w:rsidRPr="00055AA7" w:rsidRDefault="004A15CF" w:rsidP="00711553">
      <w:pPr>
        <w:pStyle w:val="210"/>
        <w:numPr>
          <w:ilvl w:val="0"/>
          <w:numId w:val="14"/>
        </w:numPr>
        <w:shd w:val="clear" w:color="auto" w:fill="auto"/>
        <w:tabs>
          <w:tab w:val="left" w:pos="735"/>
        </w:tabs>
        <w:spacing w:after="157" w:line="240" w:lineRule="auto"/>
        <w:ind w:left="320"/>
        <w:jc w:val="both"/>
        <w:rPr>
          <w:sz w:val="24"/>
          <w:szCs w:val="24"/>
        </w:rPr>
      </w:pPr>
      <w:r w:rsidRPr="00055AA7">
        <w:rPr>
          <w:sz w:val="24"/>
          <w:szCs w:val="24"/>
        </w:rPr>
        <w:t>раскрывать предназначение мобилизационного резерва;</w:t>
      </w:r>
    </w:p>
    <w:p w:rsidR="004A15CF" w:rsidRPr="00055AA7" w:rsidRDefault="004A15CF" w:rsidP="00711553">
      <w:pPr>
        <w:pStyle w:val="210"/>
        <w:numPr>
          <w:ilvl w:val="0"/>
          <w:numId w:val="14"/>
        </w:numPr>
        <w:shd w:val="clear" w:color="auto" w:fill="auto"/>
        <w:tabs>
          <w:tab w:val="left" w:pos="735"/>
        </w:tabs>
        <w:spacing w:after="472" w:line="240" w:lineRule="auto"/>
        <w:ind w:left="320"/>
        <w:jc w:val="both"/>
        <w:rPr>
          <w:sz w:val="24"/>
          <w:szCs w:val="24"/>
        </w:rPr>
      </w:pPr>
      <w:r w:rsidRPr="00055AA7">
        <w:rPr>
          <w:sz w:val="24"/>
          <w:szCs w:val="24"/>
        </w:rPr>
        <w:t>объяснять порядок заключения контракта и сроки пребывания в резерве.</w:t>
      </w:r>
    </w:p>
    <w:p w:rsidR="004A15CF" w:rsidRPr="00055AA7" w:rsidRDefault="004A15CF" w:rsidP="00942CAF">
      <w:pPr>
        <w:pStyle w:val="24"/>
        <w:keepNext/>
        <w:keepLines/>
        <w:shd w:val="clear" w:color="auto" w:fill="auto"/>
        <w:spacing w:line="240" w:lineRule="auto"/>
        <w:ind w:left="740" w:firstLine="0"/>
        <w:rPr>
          <w:sz w:val="24"/>
          <w:szCs w:val="24"/>
        </w:rPr>
      </w:pPr>
      <w:bookmarkStart w:id="108" w:name="bookmark130"/>
      <w:r w:rsidRPr="00055AA7">
        <w:rPr>
          <w:sz w:val="24"/>
          <w:szCs w:val="24"/>
        </w:rPr>
        <w:t>Элементы начальной военной подготовки</w:t>
      </w:r>
      <w:bookmarkEnd w:id="108"/>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Комментировать назначение Строевого устава ВС РФ;</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использовать Строевой устав ВС РФ при обучении элементам строевой подготовки;</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оперировать основными понятиями Строевого устава ВС РФ;</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выполнять строевые приемы и движение без оружия;</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выполнять строевые приемы в составе отделения на месте и в движении;</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приводить примеры команд управления строем с помощью голоса;</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описывать назначение, боевые свойства и общее устройство автомата Калашникова;</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выполнять неполную разборку и сборку автомата Калашникова для чистки и смазки;</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описывать порядок хранения автомата;</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различать составляющие патрона;</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снаряжать магазин патронами;</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описывать явление выстрела и его практическое значение;</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объяснять влияние отдачи оружия на результат выстрела;</w:t>
      </w:r>
    </w:p>
    <w:p w:rsidR="004A15CF" w:rsidRPr="00055AA7" w:rsidRDefault="004A15CF" w:rsidP="00711553">
      <w:pPr>
        <w:pStyle w:val="210"/>
        <w:numPr>
          <w:ilvl w:val="0"/>
          <w:numId w:val="14"/>
        </w:numPr>
        <w:shd w:val="clear" w:color="auto" w:fill="auto"/>
        <w:tabs>
          <w:tab w:val="left" w:pos="735"/>
        </w:tabs>
        <w:spacing w:after="0" w:line="240" w:lineRule="auto"/>
        <w:ind w:firstLine="320"/>
        <w:rPr>
          <w:sz w:val="24"/>
          <w:szCs w:val="24"/>
        </w:rPr>
      </w:pPr>
      <w:r w:rsidRPr="00055AA7">
        <w:rPr>
          <w:sz w:val="24"/>
          <w:szCs w:val="24"/>
        </w:rPr>
        <w:t>выбирать прицел и правильную точку прицеливания для стрельбы по неподвижным целям;</w:t>
      </w:r>
    </w:p>
    <w:p w:rsidR="004A15CF" w:rsidRPr="00055AA7" w:rsidRDefault="004A15CF" w:rsidP="00711553">
      <w:pPr>
        <w:pStyle w:val="210"/>
        <w:numPr>
          <w:ilvl w:val="0"/>
          <w:numId w:val="14"/>
        </w:numPr>
        <w:shd w:val="clear" w:color="auto" w:fill="auto"/>
        <w:tabs>
          <w:tab w:val="left" w:pos="735"/>
        </w:tabs>
        <w:spacing w:after="0" w:line="240" w:lineRule="auto"/>
        <w:ind w:left="320"/>
        <w:jc w:val="both"/>
        <w:rPr>
          <w:sz w:val="24"/>
          <w:szCs w:val="24"/>
        </w:rPr>
      </w:pPr>
      <w:r w:rsidRPr="00055AA7">
        <w:rPr>
          <w:sz w:val="24"/>
          <w:szCs w:val="24"/>
        </w:rPr>
        <w:t>объяснять ошибки прицеливания по результатам стрельбы;</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выполнять изготовку к стрельбе;</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производить стрельбу;</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объяснять назначение и боевые свойства гранат;</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различать наступательные и оборонительные гранаты;</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описывать устройство ручных осколочных гранат;</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выполнять приемы и правила снаряжения и метания ручных гранат;</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выполнять меры безопасности при обращении с гранатами;</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объяснять предназначение современного общевойскового боя;</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характеризовать современный общевойсковой бой;</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описывать элементы инженерного оборудования позиции солдата и порядок их оборудования;</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выполнять приемы «К бою», «Встать»;</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объяснять, в каких случаях используются перебежки и переползания;</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lastRenderedPageBreak/>
        <w:t>выполнять перебежки и переползания (по-пластунски, на получетвереньках, на боку);</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определять стороны горизонта по компасу, солнцу и часам, по Полярной звезде и признакам местных предметов;</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передвигаться по азимутам;</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применять средства индивидуальной защиты;</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описывать состав и область применения аптечки индивидуальной;</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раскрывать особенности оказания первой помощи в бою;</w:t>
      </w:r>
    </w:p>
    <w:p w:rsidR="004A15CF" w:rsidRPr="00055AA7" w:rsidRDefault="004A15CF" w:rsidP="00711553">
      <w:pPr>
        <w:pStyle w:val="210"/>
        <w:numPr>
          <w:ilvl w:val="0"/>
          <w:numId w:val="14"/>
        </w:numPr>
        <w:shd w:val="clear" w:color="auto" w:fill="auto"/>
        <w:tabs>
          <w:tab w:val="left" w:pos="740"/>
        </w:tabs>
        <w:spacing w:after="0" w:line="240" w:lineRule="auto"/>
        <w:ind w:firstLine="320"/>
        <w:jc w:val="both"/>
        <w:rPr>
          <w:sz w:val="24"/>
          <w:szCs w:val="24"/>
        </w:rPr>
      </w:pPr>
      <w:r w:rsidRPr="00055AA7">
        <w:rPr>
          <w:sz w:val="24"/>
          <w:szCs w:val="24"/>
        </w:rPr>
        <w:t>выполнять приемы по выносу раненых с поля боя.</w:t>
      </w:r>
    </w:p>
    <w:p w:rsidR="004A15CF" w:rsidRPr="00055AA7" w:rsidRDefault="004A15CF" w:rsidP="00942CAF">
      <w:pPr>
        <w:pStyle w:val="24"/>
        <w:keepNext/>
        <w:keepLines/>
        <w:shd w:val="clear" w:color="auto" w:fill="auto"/>
        <w:spacing w:line="240" w:lineRule="auto"/>
        <w:ind w:firstLine="740"/>
        <w:rPr>
          <w:sz w:val="24"/>
          <w:szCs w:val="24"/>
        </w:rPr>
      </w:pPr>
      <w:bookmarkStart w:id="109" w:name="bookmark131"/>
      <w:r w:rsidRPr="00055AA7">
        <w:rPr>
          <w:sz w:val="24"/>
          <w:szCs w:val="24"/>
        </w:rPr>
        <w:t>Военно-профессиональная деятельность</w:t>
      </w:r>
      <w:bookmarkEnd w:id="109"/>
    </w:p>
    <w:p w:rsidR="004A15CF" w:rsidRPr="00055AA7" w:rsidRDefault="004A15CF" w:rsidP="00711553">
      <w:pPr>
        <w:pStyle w:val="210"/>
        <w:numPr>
          <w:ilvl w:val="0"/>
          <w:numId w:val="14"/>
        </w:numPr>
        <w:shd w:val="clear" w:color="auto" w:fill="auto"/>
        <w:tabs>
          <w:tab w:val="left" w:pos="710"/>
        </w:tabs>
        <w:spacing w:after="0" w:line="240" w:lineRule="auto"/>
        <w:ind w:firstLine="300"/>
        <w:jc w:val="both"/>
        <w:rPr>
          <w:sz w:val="24"/>
          <w:szCs w:val="24"/>
        </w:rPr>
      </w:pPr>
      <w:r w:rsidRPr="00055AA7">
        <w:rPr>
          <w:sz w:val="24"/>
          <w:szCs w:val="24"/>
        </w:rPr>
        <w:t>Раскрывать сущность военно-профессиональной деятельности;</w:t>
      </w:r>
    </w:p>
    <w:p w:rsidR="004A15CF" w:rsidRPr="00055AA7" w:rsidRDefault="004A15CF" w:rsidP="00711553">
      <w:pPr>
        <w:pStyle w:val="210"/>
        <w:numPr>
          <w:ilvl w:val="0"/>
          <w:numId w:val="14"/>
        </w:numPr>
        <w:shd w:val="clear" w:color="auto" w:fill="auto"/>
        <w:tabs>
          <w:tab w:val="left" w:pos="710"/>
        </w:tabs>
        <w:spacing w:after="0" w:line="240" w:lineRule="auto"/>
        <w:ind w:firstLine="300"/>
        <w:jc w:val="both"/>
        <w:rPr>
          <w:sz w:val="24"/>
          <w:szCs w:val="24"/>
        </w:rPr>
      </w:pPr>
      <w:r w:rsidRPr="00055AA7">
        <w:rPr>
          <w:sz w:val="24"/>
          <w:szCs w:val="24"/>
        </w:rPr>
        <w:t>объяснять порядок подготовки граждан по военно-учетным специальностям;</w:t>
      </w:r>
    </w:p>
    <w:p w:rsidR="004A15CF" w:rsidRPr="00055AA7" w:rsidRDefault="004A15CF" w:rsidP="00711553">
      <w:pPr>
        <w:pStyle w:val="210"/>
        <w:numPr>
          <w:ilvl w:val="0"/>
          <w:numId w:val="14"/>
        </w:numPr>
        <w:shd w:val="clear" w:color="auto" w:fill="auto"/>
        <w:tabs>
          <w:tab w:val="left" w:pos="710"/>
        </w:tabs>
        <w:spacing w:after="0" w:line="240" w:lineRule="auto"/>
        <w:ind w:firstLine="300"/>
        <w:jc w:val="both"/>
        <w:rPr>
          <w:sz w:val="24"/>
          <w:szCs w:val="24"/>
        </w:rPr>
      </w:pPr>
      <w:r w:rsidRPr="00055AA7">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4A15CF" w:rsidRPr="00055AA7" w:rsidRDefault="004A15CF" w:rsidP="00711553">
      <w:pPr>
        <w:pStyle w:val="210"/>
        <w:numPr>
          <w:ilvl w:val="0"/>
          <w:numId w:val="14"/>
        </w:numPr>
        <w:shd w:val="clear" w:color="auto" w:fill="auto"/>
        <w:tabs>
          <w:tab w:val="left" w:pos="710"/>
        </w:tabs>
        <w:spacing w:after="0" w:line="240" w:lineRule="auto"/>
        <w:ind w:firstLine="300"/>
        <w:jc w:val="both"/>
        <w:rPr>
          <w:sz w:val="24"/>
          <w:szCs w:val="24"/>
        </w:rPr>
      </w:pPr>
      <w:r w:rsidRPr="00055AA7">
        <w:rPr>
          <w:sz w:val="24"/>
          <w:szCs w:val="24"/>
        </w:rPr>
        <w:t>характеризовать особенности подготовки офицеров в различных учебных и военно-учебных заведениях;</w:t>
      </w:r>
    </w:p>
    <w:p w:rsidR="004A15CF" w:rsidRPr="00055AA7" w:rsidRDefault="004A15CF" w:rsidP="00711553">
      <w:pPr>
        <w:pStyle w:val="210"/>
        <w:numPr>
          <w:ilvl w:val="0"/>
          <w:numId w:val="14"/>
        </w:numPr>
        <w:shd w:val="clear" w:color="auto" w:fill="auto"/>
        <w:tabs>
          <w:tab w:val="left" w:pos="710"/>
        </w:tabs>
        <w:spacing w:after="580" w:line="240" w:lineRule="auto"/>
        <w:ind w:firstLine="300"/>
        <w:jc w:val="both"/>
        <w:rPr>
          <w:sz w:val="24"/>
          <w:szCs w:val="24"/>
        </w:rPr>
      </w:pPr>
      <w:r w:rsidRPr="00055AA7">
        <w:rPr>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4A15CF" w:rsidRPr="00055AA7" w:rsidRDefault="004A15CF" w:rsidP="00055AA7">
      <w:pPr>
        <w:pStyle w:val="24"/>
        <w:keepNext/>
        <w:keepLines/>
        <w:shd w:val="clear" w:color="auto" w:fill="auto"/>
        <w:spacing w:after="157" w:line="240" w:lineRule="auto"/>
        <w:ind w:firstLine="740"/>
        <w:rPr>
          <w:sz w:val="24"/>
          <w:szCs w:val="24"/>
        </w:rPr>
      </w:pPr>
      <w:bookmarkStart w:id="110" w:name="bookmark132"/>
      <w:r w:rsidRPr="00055AA7">
        <w:rPr>
          <w:sz w:val="24"/>
          <w:szCs w:val="24"/>
        </w:rPr>
        <w:t>Выпускник на базовом уровне получит возможность научиться:</w:t>
      </w:r>
      <w:bookmarkEnd w:id="110"/>
    </w:p>
    <w:p w:rsidR="004A15CF" w:rsidRPr="00055AA7" w:rsidRDefault="004A15CF" w:rsidP="00055AA7">
      <w:pPr>
        <w:pStyle w:val="60"/>
        <w:shd w:val="clear" w:color="auto" w:fill="auto"/>
        <w:spacing w:line="240" w:lineRule="auto"/>
        <w:ind w:firstLine="740"/>
        <w:rPr>
          <w:sz w:val="24"/>
          <w:szCs w:val="24"/>
        </w:rPr>
      </w:pPr>
      <w:r w:rsidRPr="00055AA7">
        <w:rPr>
          <w:sz w:val="24"/>
          <w:szCs w:val="24"/>
        </w:rPr>
        <w:t>Основы комплексной безопасности</w:t>
      </w:r>
    </w:p>
    <w:p w:rsidR="004A15CF" w:rsidRPr="00055AA7" w:rsidRDefault="004A15CF" w:rsidP="00711553">
      <w:pPr>
        <w:pStyle w:val="51"/>
        <w:numPr>
          <w:ilvl w:val="0"/>
          <w:numId w:val="14"/>
        </w:numPr>
        <w:shd w:val="clear" w:color="auto" w:fill="auto"/>
        <w:tabs>
          <w:tab w:val="left" w:pos="710"/>
        </w:tabs>
        <w:spacing w:after="420" w:line="240" w:lineRule="auto"/>
        <w:rPr>
          <w:sz w:val="24"/>
          <w:szCs w:val="24"/>
        </w:rPr>
      </w:pPr>
      <w:r w:rsidRPr="00055AA7">
        <w:rPr>
          <w:sz w:val="24"/>
          <w:szCs w:val="24"/>
        </w:rPr>
        <w:t>Объяснять, как экологическая безопасность связана с национальной безопасностью и влияет на нее .</w:t>
      </w:r>
    </w:p>
    <w:p w:rsidR="004A15CF" w:rsidRPr="00055AA7" w:rsidRDefault="004A15CF" w:rsidP="00055AA7">
      <w:pPr>
        <w:pStyle w:val="60"/>
        <w:shd w:val="clear" w:color="auto" w:fill="auto"/>
        <w:spacing w:line="240" w:lineRule="auto"/>
        <w:ind w:firstLine="740"/>
        <w:rPr>
          <w:sz w:val="24"/>
          <w:szCs w:val="24"/>
        </w:rPr>
      </w:pPr>
      <w:r w:rsidRPr="00055AA7">
        <w:rPr>
          <w:sz w:val="24"/>
          <w:szCs w:val="24"/>
        </w:rPr>
        <w:t>Защита населения Российской Федерации от опасных и чрезвычайных ситуаций</w:t>
      </w:r>
    </w:p>
    <w:p w:rsidR="004A15CF" w:rsidRPr="00055AA7" w:rsidRDefault="004A15CF" w:rsidP="00711553">
      <w:pPr>
        <w:pStyle w:val="51"/>
        <w:numPr>
          <w:ilvl w:val="0"/>
          <w:numId w:val="14"/>
        </w:numPr>
        <w:shd w:val="clear" w:color="auto" w:fill="auto"/>
        <w:tabs>
          <w:tab w:val="left" w:pos="710"/>
        </w:tabs>
        <w:spacing w:after="420" w:line="240" w:lineRule="auto"/>
        <w:rPr>
          <w:sz w:val="24"/>
          <w:szCs w:val="24"/>
        </w:rPr>
      </w:pPr>
      <w:r w:rsidRPr="00055AA7">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A15CF" w:rsidRPr="00055AA7" w:rsidRDefault="004A15CF" w:rsidP="00055AA7">
      <w:pPr>
        <w:pStyle w:val="60"/>
        <w:shd w:val="clear" w:color="auto" w:fill="auto"/>
        <w:spacing w:line="240" w:lineRule="auto"/>
        <w:ind w:firstLine="740"/>
        <w:rPr>
          <w:sz w:val="24"/>
          <w:szCs w:val="24"/>
        </w:rPr>
      </w:pPr>
      <w:r w:rsidRPr="00055AA7">
        <w:rPr>
          <w:sz w:val="24"/>
          <w:szCs w:val="24"/>
        </w:rPr>
        <w:t>Основы обороны государства</w:t>
      </w:r>
    </w:p>
    <w:p w:rsidR="004A15CF" w:rsidRPr="00055AA7" w:rsidRDefault="004A15CF" w:rsidP="00711553">
      <w:pPr>
        <w:pStyle w:val="51"/>
        <w:numPr>
          <w:ilvl w:val="0"/>
          <w:numId w:val="14"/>
        </w:numPr>
        <w:shd w:val="clear" w:color="auto" w:fill="auto"/>
        <w:tabs>
          <w:tab w:val="left" w:pos="710"/>
        </w:tabs>
        <w:spacing w:line="240" w:lineRule="auto"/>
        <w:rPr>
          <w:sz w:val="24"/>
          <w:szCs w:val="24"/>
        </w:rPr>
      </w:pPr>
      <w:r w:rsidRPr="00055AA7">
        <w:rPr>
          <w:sz w:val="24"/>
          <w:szCs w:val="24"/>
        </w:rPr>
        <w:t>Объяснять основные задачи и направления развития, строительства, оснащения и модернизации ВС РФ;</w:t>
      </w:r>
    </w:p>
    <w:p w:rsidR="004A15CF" w:rsidRPr="00055AA7" w:rsidRDefault="004A15CF" w:rsidP="00711553">
      <w:pPr>
        <w:pStyle w:val="51"/>
        <w:numPr>
          <w:ilvl w:val="0"/>
          <w:numId w:val="14"/>
        </w:numPr>
        <w:shd w:val="clear" w:color="auto" w:fill="auto"/>
        <w:tabs>
          <w:tab w:val="left" w:pos="710"/>
        </w:tabs>
        <w:spacing w:line="240" w:lineRule="auto"/>
        <w:rPr>
          <w:sz w:val="24"/>
          <w:szCs w:val="24"/>
        </w:rPr>
      </w:pPr>
      <w:r w:rsidRPr="00055AA7">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A15CF" w:rsidRPr="00055AA7" w:rsidRDefault="004A15CF" w:rsidP="00055AA7">
      <w:pPr>
        <w:pStyle w:val="60"/>
        <w:shd w:val="clear" w:color="auto" w:fill="auto"/>
        <w:spacing w:line="240" w:lineRule="auto"/>
        <w:ind w:left="760"/>
        <w:rPr>
          <w:sz w:val="24"/>
          <w:szCs w:val="24"/>
        </w:rPr>
      </w:pPr>
      <w:r w:rsidRPr="00055AA7">
        <w:rPr>
          <w:sz w:val="24"/>
          <w:szCs w:val="24"/>
        </w:rPr>
        <w:t>Элементы начальной военной подготовки</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Приводить примеры сигналов управления строем с помощью рук, флажков и фонаря;</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определять назначение, устройство частей и механизмов автомата Калашникова;</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выполнять чистку и смазку автомата Калашникова;</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выполнять нормативы неполной разборки и сборки автомата Калашникова;</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lastRenderedPageBreak/>
        <w:t>описывать работу частей и механизмов автомата Калашникова при стрельбе;</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выполнять норматив снаряжения магазина автомата Калашникова патронами;</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описывать работу частей и механизмов гранаты при метании;</w:t>
      </w:r>
    </w:p>
    <w:p w:rsidR="004A15CF" w:rsidRPr="00055AA7" w:rsidRDefault="004A15CF" w:rsidP="00711553">
      <w:pPr>
        <w:pStyle w:val="51"/>
        <w:numPr>
          <w:ilvl w:val="0"/>
          <w:numId w:val="14"/>
        </w:numPr>
        <w:shd w:val="clear" w:color="auto" w:fill="auto"/>
        <w:tabs>
          <w:tab w:val="left" w:pos="723"/>
        </w:tabs>
        <w:spacing w:after="420" w:line="240" w:lineRule="auto"/>
        <w:ind w:firstLine="340"/>
        <w:rPr>
          <w:sz w:val="24"/>
          <w:szCs w:val="24"/>
        </w:rPr>
      </w:pPr>
      <w:r w:rsidRPr="00055AA7">
        <w:rPr>
          <w:sz w:val="24"/>
          <w:szCs w:val="24"/>
        </w:rPr>
        <w:t>выполнять нормативы надевания противогаза, респиратора и общевойскового защитного комплекта (ОЗК).</w:t>
      </w:r>
    </w:p>
    <w:p w:rsidR="004A15CF" w:rsidRPr="00055AA7" w:rsidRDefault="004A15CF" w:rsidP="00055AA7">
      <w:pPr>
        <w:pStyle w:val="60"/>
        <w:shd w:val="clear" w:color="auto" w:fill="auto"/>
        <w:spacing w:line="240" w:lineRule="auto"/>
        <w:ind w:left="760"/>
        <w:rPr>
          <w:sz w:val="24"/>
          <w:szCs w:val="24"/>
        </w:rPr>
      </w:pPr>
      <w:r w:rsidRPr="00055AA7">
        <w:rPr>
          <w:sz w:val="24"/>
          <w:szCs w:val="24"/>
        </w:rPr>
        <w:t>Военно-профессиональная деятельность</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pPr>
      <w:r w:rsidRPr="00055AA7">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A15CF" w:rsidRPr="00055AA7" w:rsidRDefault="004A15CF" w:rsidP="00711553">
      <w:pPr>
        <w:pStyle w:val="51"/>
        <w:numPr>
          <w:ilvl w:val="0"/>
          <w:numId w:val="14"/>
        </w:numPr>
        <w:shd w:val="clear" w:color="auto" w:fill="auto"/>
        <w:tabs>
          <w:tab w:val="left" w:pos="723"/>
        </w:tabs>
        <w:spacing w:line="240" w:lineRule="auto"/>
        <w:ind w:firstLine="340"/>
        <w:rPr>
          <w:sz w:val="24"/>
          <w:szCs w:val="24"/>
        </w:rPr>
        <w:sectPr w:rsidR="004A15CF" w:rsidRPr="00055AA7" w:rsidSect="004F4642">
          <w:pgSz w:w="11900" w:h="16840"/>
          <w:pgMar w:top="1152" w:right="525" w:bottom="1824" w:left="1656" w:header="0" w:footer="940" w:gutter="0"/>
          <w:cols w:space="720"/>
          <w:noEndnote/>
          <w:docGrid w:linePitch="360"/>
        </w:sectPr>
      </w:pPr>
      <w:r w:rsidRPr="00055AA7">
        <w:rPr>
          <w:sz w:val="24"/>
          <w:szCs w:val="24"/>
        </w:rPr>
        <w:t>оформлять необходимые документы для поступления в высшие военно</w:t>
      </w:r>
      <w:r w:rsidRPr="00055AA7">
        <w:rPr>
          <w:sz w:val="24"/>
          <w:szCs w:val="24"/>
        </w:rPr>
        <w:softHyphen/>
        <w:t>учебные заведения ВС РФ и учреждения высшего образования МВД России, ФСБ России, МЧС России.</w:t>
      </w:r>
    </w:p>
    <w:p w:rsidR="004A15CF" w:rsidRPr="00055AA7" w:rsidRDefault="004A15CF" w:rsidP="00711553">
      <w:pPr>
        <w:pStyle w:val="24"/>
        <w:keepNext/>
        <w:keepLines/>
        <w:numPr>
          <w:ilvl w:val="0"/>
          <w:numId w:val="15"/>
        </w:numPr>
        <w:shd w:val="clear" w:color="auto" w:fill="auto"/>
        <w:tabs>
          <w:tab w:val="left" w:pos="1210"/>
        </w:tabs>
        <w:spacing w:after="428" w:line="240" w:lineRule="auto"/>
        <w:ind w:firstLine="740"/>
        <w:jc w:val="both"/>
        <w:rPr>
          <w:sz w:val="24"/>
          <w:szCs w:val="24"/>
        </w:rPr>
      </w:pPr>
      <w:bookmarkStart w:id="111" w:name="bookmark133"/>
      <w:bookmarkStart w:id="112" w:name="bookmark134"/>
      <w:r w:rsidRPr="00055AA7">
        <w:rPr>
          <w:sz w:val="24"/>
          <w:szCs w:val="24"/>
        </w:rPr>
        <w:lastRenderedPageBreak/>
        <w:t>Система оценки достижения планируемых результатов освоения основной образовательной программы среднего общего образования</w:t>
      </w:r>
      <w:bookmarkEnd w:id="111"/>
      <w:bookmarkEnd w:id="112"/>
    </w:p>
    <w:p w:rsidR="004A15CF" w:rsidRPr="00055AA7" w:rsidRDefault="004A15CF" w:rsidP="00055AA7">
      <w:pPr>
        <w:pStyle w:val="210"/>
        <w:shd w:val="clear" w:color="auto" w:fill="auto"/>
        <w:spacing w:after="420" w:line="240" w:lineRule="auto"/>
        <w:ind w:firstLine="740"/>
        <w:jc w:val="both"/>
        <w:rPr>
          <w:sz w:val="24"/>
          <w:szCs w:val="24"/>
        </w:rPr>
      </w:pPr>
      <w:r w:rsidRPr="00055AA7">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055AA7">
        <w:rPr>
          <w:sz w:val="24"/>
          <w:szCs w:val="24"/>
          <w:vertAlign w:val="superscript"/>
        </w:rPr>
        <w:footnoteReference w:id="5"/>
      </w:r>
      <w:r w:rsidRPr="00055AA7">
        <w:rPr>
          <w:sz w:val="24"/>
          <w:szCs w:val="24"/>
        </w:rPr>
        <w:t>.</w:t>
      </w:r>
    </w:p>
    <w:p w:rsidR="004A15CF" w:rsidRPr="00055AA7" w:rsidRDefault="004A15CF" w:rsidP="00055AA7">
      <w:pPr>
        <w:pStyle w:val="24"/>
        <w:keepNext/>
        <w:keepLines/>
        <w:shd w:val="clear" w:color="auto" w:fill="auto"/>
        <w:spacing w:line="240" w:lineRule="auto"/>
        <w:ind w:firstLine="740"/>
        <w:jc w:val="both"/>
        <w:rPr>
          <w:sz w:val="24"/>
          <w:szCs w:val="24"/>
        </w:rPr>
      </w:pPr>
      <w:bookmarkStart w:id="113" w:name="bookmark135"/>
      <w:r w:rsidRPr="00055AA7">
        <w:rPr>
          <w:sz w:val="24"/>
          <w:szCs w:val="24"/>
        </w:rPr>
        <w:t>Общие положения</w:t>
      </w:r>
      <w:bookmarkEnd w:id="113"/>
    </w:p>
    <w:p w:rsidR="004A15CF" w:rsidRPr="00055AA7" w:rsidRDefault="004A15CF" w:rsidP="00055AA7">
      <w:pPr>
        <w:pStyle w:val="210"/>
        <w:shd w:val="clear" w:color="auto" w:fill="auto"/>
        <w:tabs>
          <w:tab w:val="left" w:pos="3101"/>
          <w:tab w:val="left" w:pos="4651"/>
          <w:tab w:val="left" w:pos="8462"/>
        </w:tabs>
        <w:spacing w:after="0" w:line="240" w:lineRule="auto"/>
        <w:ind w:firstLine="740"/>
        <w:jc w:val="both"/>
        <w:rPr>
          <w:sz w:val="24"/>
          <w:szCs w:val="24"/>
        </w:rPr>
      </w:pPr>
      <w:r w:rsidRPr="00055AA7">
        <w:rPr>
          <w:sz w:val="24"/>
          <w:szCs w:val="24"/>
        </w:rPr>
        <w:t>Основным объектом системы оценки, ее содержательной и критериальной базой выступают требования ФГОС СОО, которые конкретизированы в</w:t>
      </w:r>
      <w:r w:rsidRPr="00055AA7">
        <w:rPr>
          <w:sz w:val="24"/>
          <w:szCs w:val="24"/>
        </w:rPr>
        <w:tab/>
        <w:t>итоговых</w:t>
      </w:r>
      <w:r w:rsidRPr="00055AA7">
        <w:rPr>
          <w:sz w:val="24"/>
          <w:szCs w:val="24"/>
        </w:rPr>
        <w:tab/>
        <w:t>планируемых результатах</w:t>
      </w:r>
      <w:r w:rsidRPr="00055AA7">
        <w:rPr>
          <w:sz w:val="24"/>
          <w:szCs w:val="24"/>
        </w:rPr>
        <w:tab/>
        <w:t>освоения</w:t>
      </w:r>
    </w:p>
    <w:p w:rsidR="004A15CF" w:rsidRPr="00055AA7" w:rsidRDefault="004A15CF" w:rsidP="00055AA7">
      <w:pPr>
        <w:pStyle w:val="210"/>
        <w:shd w:val="clear" w:color="auto" w:fill="auto"/>
        <w:spacing w:after="0" w:line="240" w:lineRule="auto"/>
        <w:jc w:val="both"/>
        <w:rPr>
          <w:sz w:val="24"/>
          <w:szCs w:val="24"/>
        </w:rPr>
      </w:pPr>
      <w:r w:rsidRPr="00055AA7">
        <w:rPr>
          <w:sz w:val="24"/>
          <w:szCs w:val="24"/>
        </w:rPr>
        <w:t>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4A15CF" w:rsidRPr="00055AA7" w:rsidRDefault="004A15CF" w:rsidP="00711553">
      <w:pPr>
        <w:pStyle w:val="210"/>
        <w:numPr>
          <w:ilvl w:val="0"/>
          <w:numId w:val="14"/>
        </w:numPr>
        <w:shd w:val="clear" w:color="auto" w:fill="auto"/>
        <w:tabs>
          <w:tab w:val="left" w:pos="706"/>
        </w:tabs>
        <w:spacing w:after="0" w:line="240" w:lineRule="auto"/>
        <w:ind w:firstLine="320"/>
        <w:rPr>
          <w:sz w:val="24"/>
          <w:szCs w:val="24"/>
        </w:rPr>
      </w:pPr>
      <w:r w:rsidRPr="00055AA7">
        <w:rPr>
          <w:sz w:val="24"/>
          <w:szCs w:val="24"/>
        </w:rPr>
        <w:t>оценка образовательных достижений обучающихся на различных этапах обучения как основа их итоговой аттестации;</w:t>
      </w:r>
    </w:p>
    <w:p w:rsidR="004A15CF" w:rsidRPr="00055AA7" w:rsidRDefault="004A15CF" w:rsidP="00711553">
      <w:pPr>
        <w:pStyle w:val="210"/>
        <w:numPr>
          <w:ilvl w:val="0"/>
          <w:numId w:val="14"/>
        </w:numPr>
        <w:shd w:val="clear" w:color="auto" w:fill="auto"/>
        <w:tabs>
          <w:tab w:val="left" w:pos="706"/>
        </w:tabs>
        <w:spacing w:after="0" w:line="240" w:lineRule="auto"/>
        <w:ind w:firstLine="320"/>
        <w:rPr>
          <w:sz w:val="24"/>
          <w:szCs w:val="24"/>
        </w:rPr>
      </w:pPr>
      <w:r w:rsidRPr="00055AA7">
        <w:rPr>
          <w:sz w:val="24"/>
          <w:szCs w:val="24"/>
        </w:rPr>
        <w:t>оценка результатов деятельности педагогических работников как основа аттестационных процедур;</w:t>
      </w:r>
    </w:p>
    <w:p w:rsidR="004A15CF" w:rsidRPr="00055AA7" w:rsidRDefault="004A15CF" w:rsidP="00711553">
      <w:pPr>
        <w:pStyle w:val="210"/>
        <w:numPr>
          <w:ilvl w:val="0"/>
          <w:numId w:val="14"/>
        </w:numPr>
        <w:shd w:val="clear" w:color="auto" w:fill="auto"/>
        <w:tabs>
          <w:tab w:val="left" w:pos="706"/>
        </w:tabs>
        <w:spacing w:after="0" w:line="240" w:lineRule="auto"/>
        <w:ind w:firstLine="320"/>
        <w:jc w:val="both"/>
        <w:rPr>
          <w:sz w:val="24"/>
          <w:szCs w:val="24"/>
        </w:rPr>
      </w:pPr>
      <w:r w:rsidRPr="00055AA7">
        <w:rPr>
          <w:sz w:val="24"/>
          <w:szCs w:val="24"/>
        </w:rPr>
        <w:t>оценка результатов деятельности образовательной организации как основа аккредитационных процедур.</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 xml:space="preserve">Оценка образовательных достижений обучающихся осуществляется в рамках </w:t>
      </w:r>
      <w:r w:rsidRPr="00055AA7">
        <w:rPr>
          <w:rStyle w:val="28"/>
          <w:sz w:val="24"/>
          <w:szCs w:val="24"/>
        </w:rPr>
        <w:t xml:space="preserve">внутренней оценки </w:t>
      </w:r>
      <w:r w:rsidRPr="00055AA7">
        <w:rPr>
          <w:sz w:val="24"/>
          <w:szCs w:val="24"/>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w:t>
      </w:r>
    </w:p>
    <w:p w:rsidR="004A15CF" w:rsidRPr="00055AA7" w:rsidRDefault="004A15CF" w:rsidP="00055AA7">
      <w:pPr>
        <w:pStyle w:val="121"/>
        <w:shd w:val="clear" w:color="auto" w:fill="auto"/>
        <w:spacing w:line="240" w:lineRule="auto"/>
        <w:ind w:left="6100"/>
        <w:rPr>
          <w:sz w:val="24"/>
          <w:szCs w:val="24"/>
        </w:rPr>
      </w:pPr>
      <w:r w:rsidRPr="00055AA7">
        <w:rPr>
          <w:sz w:val="24"/>
          <w:szCs w:val="24"/>
        </w:rPr>
        <w:t>п</w:t>
      </w:r>
    </w:p>
    <w:p w:rsidR="004A15CF" w:rsidRPr="00055AA7" w:rsidRDefault="004A15CF" w:rsidP="00055AA7">
      <w:pPr>
        <w:pStyle w:val="210"/>
        <w:shd w:val="clear" w:color="auto" w:fill="auto"/>
        <w:spacing w:after="0" w:line="240" w:lineRule="auto"/>
        <w:jc w:val="both"/>
        <w:rPr>
          <w:sz w:val="24"/>
          <w:szCs w:val="24"/>
        </w:rPr>
      </w:pPr>
      <w:r w:rsidRPr="00055AA7">
        <w:rPr>
          <w:sz w:val="24"/>
          <w:szCs w:val="24"/>
        </w:rPr>
        <w:t xml:space="preserve">образовательных достижений, промежуточная и итоговая аттестации обучающихся), а также процедур </w:t>
      </w:r>
      <w:r w:rsidRPr="00055AA7">
        <w:rPr>
          <w:rStyle w:val="28"/>
          <w:sz w:val="24"/>
          <w:szCs w:val="24"/>
        </w:rPr>
        <w:t>внешней оценки</w:t>
      </w:r>
      <w:r w:rsidRPr="00055AA7">
        <w:rPr>
          <w:sz w:val="24"/>
          <w:szCs w:val="24"/>
        </w:rPr>
        <w:t>, включающей</w:t>
      </w:r>
    </w:p>
    <w:p w:rsidR="004A15CF" w:rsidRPr="00055AA7" w:rsidRDefault="004A15CF" w:rsidP="00055AA7">
      <w:pPr>
        <w:pStyle w:val="210"/>
        <w:shd w:val="clear" w:color="auto" w:fill="auto"/>
        <w:spacing w:after="0" w:line="240" w:lineRule="auto"/>
        <w:ind w:left="5200"/>
        <w:rPr>
          <w:sz w:val="24"/>
          <w:szCs w:val="24"/>
        </w:rPr>
      </w:pPr>
      <w:r w:rsidRPr="00055AA7">
        <w:rPr>
          <w:sz w:val="24"/>
          <w:szCs w:val="24"/>
        </w:rPr>
        <w:t>о</w:t>
      </w:r>
    </w:p>
    <w:p w:rsidR="004A15CF" w:rsidRPr="00055AA7" w:rsidRDefault="004A15CF" w:rsidP="00055AA7">
      <w:pPr>
        <w:pStyle w:val="210"/>
        <w:shd w:val="clear" w:color="auto" w:fill="auto"/>
        <w:spacing w:after="0" w:line="240" w:lineRule="auto"/>
        <w:jc w:val="both"/>
        <w:rPr>
          <w:sz w:val="24"/>
          <w:szCs w:val="24"/>
        </w:rPr>
      </w:pPr>
      <w:r w:rsidRPr="00055AA7">
        <w:rPr>
          <w:sz w:val="24"/>
          <w:szCs w:val="24"/>
        </w:rPr>
        <w:t>государственную итоговую аттестацию , независимую оценку качества подготовки обучающихся</w:t>
      </w:r>
      <w:r w:rsidRPr="00055AA7">
        <w:rPr>
          <w:sz w:val="24"/>
          <w:szCs w:val="24"/>
          <w:vertAlign w:val="superscript"/>
        </w:rPr>
        <w:footnoteReference w:id="6"/>
      </w:r>
      <w:r w:rsidRPr="00055AA7">
        <w:rPr>
          <w:sz w:val="24"/>
          <w:szCs w:val="24"/>
          <w:vertAlign w:val="superscript"/>
        </w:rPr>
        <w:footnoteReference w:id="7"/>
      </w:r>
      <w:r w:rsidRPr="00055AA7">
        <w:rPr>
          <w:sz w:val="24"/>
          <w:szCs w:val="24"/>
          <w:vertAlign w:val="superscript"/>
        </w:rPr>
        <w:footnoteReference w:id="8"/>
      </w:r>
      <w:r w:rsidRPr="00055AA7">
        <w:rPr>
          <w:sz w:val="24"/>
          <w:szCs w:val="24"/>
        </w:rPr>
        <w:t xml:space="preserve"> и мониторинговые исследования муниципального, регионального и федерального уровней.</w:t>
      </w:r>
    </w:p>
    <w:p w:rsidR="004A15CF" w:rsidRPr="00055AA7" w:rsidRDefault="004A15CF" w:rsidP="00055AA7">
      <w:pPr>
        <w:pStyle w:val="210"/>
        <w:shd w:val="clear" w:color="auto" w:fill="auto"/>
        <w:tabs>
          <w:tab w:val="left" w:pos="2118"/>
          <w:tab w:val="left" w:pos="5881"/>
        </w:tabs>
        <w:spacing w:after="0" w:line="240" w:lineRule="auto"/>
        <w:ind w:firstLine="740"/>
        <w:jc w:val="both"/>
        <w:rPr>
          <w:sz w:val="24"/>
          <w:szCs w:val="24"/>
        </w:rPr>
      </w:pPr>
      <w:r w:rsidRPr="00055AA7">
        <w:rPr>
          <w:sz w:val="24"/>
          <w:szCs w:val="24"/>
        </w:rPr>
        <w:t>Оценка</w:t>
      </w:r>
      <w:r w:rsidRPr="00055AA7">
        <w:rPr>
          <w:sz w:val="24"/>
          <w:szCs w:val="24"/>
        </w:rPr>
        <w:tab/>
        <w:t>результатов деятельности</w:t>
      </w:r>
      <w:r w:rsidRPr="00055AA7">
        <w:rPr>
          <w:sz w:val="24"/>
          <w:szCs w:val="24"/>
        </w:rPr>
        <w:tab/>
        <w:t>педагогических работников</w:t>
      </w:r>
    </w:p>
    <w:p w:rsidR="004A15CF" w:rsidRPr="00055AA7" w:rsidRDefault="004A15CF" w:rsidP="00055AA7">
      <w:pPr>
        <w:pStyle w:val="210"/>
        <w:shd w:val="clear" w:color="auto" w:fill="auto"/>
        <w:spacing w:after="0" w:line="240" w:lineRule="auto"/>
        <w:jc w:val="both"/>
        <w:rPr>
          <w:sz w:val="24"/>
          <w:szCs w:val="24"/>
        </w:rPr>
      </w:pPr>
      <w:r w:rsidRPr="00055AA7">
        <w:rPr>
          <w:sz w:val="24"/>
          <w:szCs w:val="24"/>
        </w:rPr>
        <w:t>осуществляется на основании:</w:t>
      </w:r>
    </w:p>
    <w:p w:rsidR="004A15CF" w:rsidRPr="00055AA7" w:rsidRDefault="004A15CF" w:rsidP="00711553">
      <w:pPr>
        <w:pStyle w:val="210"/>
        <w:numPr>
          <w:ilvl w:val="0"/>
          <w:numId w:val="14"/>
        </w:numPr>
        <w:shd w:val="clear" w:color="auto" w:fill="auto"/>
        <w:tabs>
          <w:tab w:val="left" w:pos="706"/>
        </w:tabs>
        <w:spacing w:after="0" w:line="240" w:lineRule="auto"/>
        <w:ind w:firstLine="320"/>
        <w:jc w:val="both"/>
        <w:rPr>
          <w:sz w:val="24"/>
          <w:szCs w:val="24"/>
        </w:rPr>
      </w:pPr>
      <w:r w:rsidRPr="00055AA7">
        <w:rPr>
          <w:sz w:val="24"/>
          <w:szCs w:val="24"/>
        </w:rPr>
        <w:t xml:space="preserve">мониторинга результатов образовательных достижений обучающихся, полученных в </w:t>
      </w:r>
      <w:r w:rsidRPr="00055AA7">
        <w:rPr>
          <w:sz w:val="24"/>
          <w:szCs w:val="24"/>
        </w:rPr>
        <w:lastRenderedPageBreak/>
        <w:t>рамках внутренней оценки образовательной организации и в рамках процедур внешней оценки;</w:t>
      </w:r>
    </w:p>
    <w:p w:rsidR="004A15CF" w:rsidRPr="00055AA7" w:rsidRDefault="004A15CF" w:rsidP="00711553">
      <w:pPr>
        <w:pStyle w:val="210"/>
        <w:numPr>
          <w:ilvl w:val="0"/>
          <w:numId w:val="14"/>
        </w:numPr>
        <w:shd w:val="clear" w:color="auto" w:fill="auto"/>
        <w:tabs>
          <w:tab w:val="left" w:pos="706"/>
        </w:tabs>
        <w:spacing w:after="0" w:line="240" w:lineRule="auto"/>
        <w:ind w:firstLine="320"/>
        <w:jc w:val="both"/>
        <w:rPr>
          <w:sz w:val="24"/>
          <w:szCs w:val="24"/>
        </w:rPr>
      </w:pPr>
      <w:r w:rsidRPr="00055AA7">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Результаты мониторингов являются основанием для принятия решений по повышению квалификации учителя.</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Системно-деятельностный подход к оценке образовательных достижений проявляется в оценке способности обучающихся к решению учебно</w:t>
      </w:r>
      <w:r w:rsidRPr="00055AA7">
        <w:rPr>
          <w:sz w:val="24"/>
          <w:szCs w:val="24"/>
        </w:rPr>
        <w:softHyphen/>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Комплексный подход к оценке образовательных достижений реализуется путем:</w:t>
      </w:r>
    </w:p>
    <w:p w:rsidR="004A15CF" w:rsidRPr="00055AA7" w:rsidRDefault="004A15CF" w:rsidP="00711553">
      <w:pPr>
        <w:pStyle w:val="210"/>
        <w:numPr>
          <w:ilvl w:val="0"/>
          <w:numId w:val="14"/>
        </w:numPr>
        <w:shd w:val="clear" w:color="auto" w:fill="auto"/>
        <w:tabs>
          <w:tab w:val="left" w:pos="731"/>
          <w:tab w:val="left" w:pos="6166"/>
        </w:tabs>
        <w:spacing w:after="0" w:line="240" w:lineRule="auto"/>
        <w:ind w:firstLine="320"/>
        <w:jc w:val="both"/>
        <w:rPr>
          <w:sz w:val="24"/>
          <w:szCs w:val="24"/>
        </w:rPr>
      </w:pPr>
      <w:r w:rsidRPr="00055AA7">
        <w:rPr>
          <w:sz w:val="24"/>
          <w:szCs w:val="24"/>
        </w:rPr>
        <w:t>оценки трех групп результатов:</w:t>
      </w:r>
      <w:r w:rsidRPr="00055AA7">
        <w:rPr>
          <w:sz w:val="24"/>
          <w:szCs w:val="24"/>
        </w:rPr>
        <w:tab/>
        <w:t>личностных, предметных,</w:t>
      </w:r>
    </w:p>
    <w:p w:rsidR="004A15CF" w:rsidRPr="00055AA7" w:rsidRDefault="004A15CF" w:rsidP="00055AA7">
      <w:pPr>
        <w:pStyle w:val="210"/>
        <w:shd w:val="clear" w:color="auto" w:fill="auto"/>
        <w:spacing w:after="0" w:line="240" w:lineRule="auto"/>
        <w:jc w:val="both"/>
        <w:rPr>
          <w:sz w:val="24"/>
          <w:szCs w:val="24"/>
        </w:rPr>
      </w:pPr>
      <w:r w:rsidRPr="00055AA7">
        <w:rPr>
          <w:sz w:val="24"/>
          <w:szCs w:val="24"/>
        </w:rPr>
        <w:t>метапредметных (регулятивных, коммуникативных и познавательных универсальных учебных действий);</w:t>
      </w:r>
    </w:p>
    <w:p w:rsidR="004A15CF" w:rsidRPr="00055AA7" w:rsidRDefault="004A15CF" w:rsidP="00711553">
      <w:pPr>
        <w:pStyle w:val="210"/>
        <w:numPr>
          <w:ilvl w:val="0"/>
          <w:numId w:val="14"/>
        </w:numPr>
        <w:shd w:val="clear" w:color="auto" w:fill="auto"/>
        <w:tabs>
          <w:tab w:val="left" w:pos="731"/>
        </w:tabs>
        <w:spacing w:after="0" w:line="240" w:lineRule="auto"/>
        <w:ind w:firstLine="320"/>
        <w:jc w:val="both"/>
        <w:rPr>
          <w:sz w:val="24"/>
          <w:szCs w:val="24"/>
        </w:rPr>
      </w:pPr>
      <w:r w:rsidRPr="00055AA7">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A15CF" w:rsidRPr="00055AA7" w:rsidRDefault="004A15CF" w:rsidP="00055AA7">
      <w:pPr>
        <w:pStyle w:val="210"/>
        <w:shd w:val="clear" w:color="auto" w:fill="auto"/>
        <w:spacing w:after="0" w:line="240" w:lineRule="auto"/>
        <w:ind w:firstLine="320"/>
        <w:jc w:val="both"/>
        <w:rPr>
          <w:sz w:val="24"/>
          <w:szCs w:val="24"/>
        </w:rPr>
      </w:pPr>
      <w:r w:rsidRPr="00055AA7">
        <w:rPr>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Уровневый подход реализуется по отношению как к содержанию оценки, так и к представлению и интерпретации результатов.</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Уровневый подход к содержанию оценки на уровне среднего общего образования обеспечивается следующими составляющими:</w:t>
      </w:r>
    </w:p>
    <w:p w:rsidR="004A15CF" w:rsidRPr="00055AA7" w:rsidRDefault="004A15CF" w:rsidP="00711553">
      <w:pPr>
        <w:pStyle w:val="210"/>
        <w:numPr>
          <w:ilvl w:val="0"/>
          <w:numId w:val="14"/>
        </w:numPr>
        <w:shd w:val="clear" w:color="auto" w:fill="auto"/>
        <w:tabs>
          <w:tab w:val="left" w:pos="1414"/>
        </w:tabs>
        <w:spacing w:after="0" w:line="240" w:lineRule="auto"/>
        <w:ind w:firstLine="740"/>
        <w:jc w:val="both"/>
        <w:rPr>
          <w:sz w:val="24"/>
          <w:szCs w:val="24"/>
        </w:rPr>
      </w:pPr>
      <w:r w:rsidRPr="00055AA7">
        <w:rPr>
          <w:sz w:val="24"/>
          <w:szCs w:val="24"/>
        </w:rPr>
        <w:t>для каждого предмета предлагаются результаты двух уровней изучения - базового и углубленного;</w:t>
      </w:r>
    </w:p>
    <w:p w:rsidR="004A15CF" w:rsidRPr="00055AA7" w:rsidRDefault="004A15CF" w:rsidP="00711553">
      <w:pPr>
        <w:pStyle w:val="210"/>
        <w:numPr>
          <w:ilvl w:val="0"/>
          <w:numId w:val="14"/>
        </w:numPr>
        <w:shd w:val="clear" w:color="auto" w:fill="auto"/>
        <w:tabs>
          <w:tab w:val="left" w:pos="1414"/>
        </w:tabs>
        <w:spacing w:after="0" w:line="240" w:lineRule="auto"/>
        <w:ind w:firstLine="740"/>
        <w:jc w:val="both"/>
        <w:rPr>
          <w:sz w:val="24"/>
          <w:szCs w:val="24"/>
        </w:rPr>
      </w:pPr>
      <w:r w:rsidRPr="00055AA7">
        <w:rPr>
          <w:sz w:val="24"/>
          <w:szCs w:val="24"/>
        </w:rPr>
        <w:t>планируемые результаты содержат блоки «Выпускник научится» и «Выпускник получит возможность научиться».</w:t>
      </w:r>
    </w:p>
    <w:p w:rsidR="004A15CF" w:rsidRPr="00055AA7" w:rsidRDefault="004A15CF" w:rsidP="00055AA7">
      <w:pPr>
        <w:pStyle w:val="210"/>
        <w:shd w:val="clear" w:color="auto" w:fill="auto"/>
        <w:spacing w:after="0" w:line="240" w:lineRule="auto"/>
        <w:ind w:firstLine="740"/>
        <w:jc w:val="both"/>
        <w:rPr>
          <w:sz w:val="24"/>
          <w:szCs w:val="24"/>
        </w:rPr>
      </w:pPr>
      <w:r w:rsidRPr="00055AA7">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w:t>
      </w:r>
      <w:r w:rsidRPr="00055AA7">
        <w:rPr>
          <w:sz w:val="24"/>
          <w:szCs w:val="24"/>
        </w:rPr>
        <w:lastRenderedPageBreak/>
        <w:t>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A15CF" w:rsidRDefault="004A15CF" w:rsidP="00055AA7">
      <w:pPr>
        <w:pStyle w:val="210"/>
        <w:shd w:val="clear" w:color="auto" w:fill="auto"/>
        <w:spacing w:after="0" w:line="240" w:lineRule="auto"/>
        <w:ind w:firstLine="740"/>
        <w:jc w:val="both"/>
        <w:rPr>
          <w:sz w:val="24"/>
          <w:szCs w:val="24"/>
        </w:rPr>
      </w:pPr>
      <w:r w:rsidRPr="00055AA7">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0736D" w:rsidRDefault="0060736D" w:rsidP="0098722D">
      <w:pPr>
        <w:pStyle w:val="24"/>
        <w:keepNext/>
        <w:keepLines/>
        <w:shd w:val="clear" w:color="auto" w:fill="auto"/>
        <w:spacing w:line="240" w:lineRule="auto"/>
        <w:ind w:firstLine="740"/>
        <w:jc w:val="both"/>
        <w:rPr>
          <w:sz w:val="24"/>
          <w:szCs w:val="24"/>
        </w:rPr>
      </w:pPr>
      <w:bookmarkStart w:id="114" w:name="bookmark136"/>
    </w:p>
    <w:p w:rsidR="0060736D" w:rsidRDefault="0060736D" w:rsidP="0098722D">
      <w:pPr>
        <w:pStyle w:val="24"/>
        <w:keepNext/>
        <w:keepLines/>
        <w:shd w:val="clear" w:color="auto" w:fill="auto"/>
        <w:spacing w:line="240" w:lineRule="auto"/>
        <w:ind w:firstLine="740"/>
        <w:jc w:val="both"/>
        <w:rPr>
          <w:sz w:val="24"/>
          <w:szCs w:val="24"/>
        </w:rPr>
      </w:pPr>
    </w:p>
    <w:p w:rsidR="004A15CF" w:rsidRPr="00055AA7" w:rsidRDefault="004A15CF" w:rsidP="0098722D">
      <w:pPr>
        <w:pStyle w:val="24"/>
        <w:keepNext/>
        <w:keepLines/>
        <w:shd w:val="clear" w:color="auto" w:fill="auto"/>
        <w:spacing w:line="240" w:lineRule="auto"/>
        <w:ind w:firstLine="740"/>
        <w:jc w:val="both"/>
        <w:rPr>
          <w:sz w:val="24"/>
          <w:szCs w:val="24"/>
        </w:rPr>
      </w:pPr>
      <w:r w:rsidRPr="00055AA7">
        <w:rPr>
          <w:sz w:val="24"/>
          <w:szCs w:val="24"/>
        </w:rPr>
        <w:t>Особенности оценки личностных, метапредметных и предметных результатов</w:t>
      </w:r>
      <w:bookmarkEnd w:id="114"/>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Особенности оценки личностных результатов</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 xml:space="preserve">В соответствии с требованиями ФГОС СОО достижение личностных результатов </w:t>
      </w:r>
      <w:r w:rsidRPr="00055AA7">
        <w:rPr>
          <w:rStyle w:val="28"/>
          <w:sz w:val="24"/>
          <w:szCs w:val="24"/>
        </w:rPr>
        <w:t xml:space="preserve">не выносится </w:t>
      </w:r>
      <w:r w:rsidRPr="00055AA7">
        <w:rPr>
          <w:sz w:val="24"/>
          <w:szCs w:val="24"/>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055AA7">
        <w:rPr>
          <w:rStyle w:val="28"/>
          <w:sz w:val="24"/>
          <w:szCs w:val="24"/>
        </w:rPr>
        <w:t xml:space="preserve">внешних </w:t>
      </w:r>
      <w:r w:rsidRPr="00055AA7">
        <w:rPr>
          <w:sz w:val="24"/>
          <w:szCs w:val="24"/>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Pr="00055AA7">
        <w:rPr>
          <w:sz w:val="24"/>
          <w:szCs w:val="24"/>
        </w:rPr>
        <w:softHyphen/>
        <w:t>педагогической диагностики.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055AA7">
        <w:rPr>
          <w:sz w:val="24"/>
          <w:szCs w:val="24"/>
        </w:rPr>
        <w:softHyphen/>
        <w:t>смысловых установках обучающихся, формируемых средствами различных предметов в рамках системы общего образования.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A15CF" w:rsidRPr="00055AA7" w:rsidRDefault="004A15CF" w:rsidP="0098722D">
      <w:pPr>
        <w:pStyle w:val="210"/>
        <w:shd w:val="clear" w:color="auto" w:fill="auto"/>
        <w:spacing w:after="420" w:line="240" w:lineRule="auto"/>
        <w:ind w:firstLine="740"/>
        <w:jc w:val="both"/>
        <w:rPr>
          <w:sz w:val="24"/>
          <w:szCs w:val="24"/>
        </w:rPr>
      </w:pPr>
      <w:r w:rsidRPr="00055AA7">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A15CF" w:rsidRPr="00055AA7" w:rsidRDefault="004A15CF" w:rsidP="0098722D">
      <w:pPr>
        <w:pStyle w:val="24"/>
        <w:keepNext/>
        <w:keepLines/>
        <w:shd w:val="clear" w:color="auto" w:fill="auto"/>
        <w:spacing w:line="240" w:lineRule="auto"/>
        <w:ind w:firstLine="740"/>
        <w:jc w:val="both"/>
        <w:rPr>
          <w:sz w:val="24"/>
          <w:szCs w:val="24"/>
        </w:rPr>
      </w:pPr>
      <w:bookmarkStart w:id="115" w:name="bookmark137"/>
      <w:r w:rsidRPr="00055AA7">
        <w:rPr>
          <w:sz w:val="24"/>
          <w:szCs w:val="24"/>
        </w:rPr>
        <w:t>Особенности оценки метапредметных результатов</w:t>
      </w:r>
      <w:bookmarkEnd w:id="115"/>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w:t>
      </w:r>
      <w:r w:rsidRPr="00055AA7">
        <w:rPr>
          <w:sz w:val="24"/>
          <w:szCs w:val="24"/>
        </w:rPr>
        <w:lastRenderedPageBreak/>
        <w:t>т. п.). Целесообразно в рамках внутреннего мониторинга образовательной организации проводить отдельные процедуры по оценке:</w:t>
      </w:r>
    </w:p>
    <w:p w:rsidR="004A15CF" w:rsidRPr="00055AA7" w:rsidRDefault="004A15CF" w:rsidP="00711553">
      <w:pPr>
        <w:pStyle w:val="210"/>
        <w:numPr>
          <w:ilvl w:val="0"/>
          <w:numId w:val="14"/>
        </w:numPr>
        <w:shd w:val="clear" w:color="auto" w:fill="auto"/>
        <w:tabs>
          <w:tab w:val="left" w:pos="1265"/>
        </w:tabs>
        <w:spacing w:after="0" w:line="240" w:lineRule="auto"/>
        <w:ind w:left="1260" w:hanging="360"/>
        <w:jc w:val="both"/>
        <w:rPr>
          <w:sz w:val="24"/>
          <w:szCs w:val="24"/>
        </w:rPr>
      </w:pPr>
      <w:r w:rsidRPr="00055AA7">
        <w:rPr>
          <w:sz w:val="24"/>
          <w:szCs w:val="24"/>
        </w:rPr>
        <w:t>смыслового чтения,</w:t>
      </w:r>
    </w:p>
    <w:p w:rsidR="004A15CF" w:rsidRPr="00055AA7" w:rsidRDefault="004A15CF" w:rsidP="00711553">
      <w:pPr>
        <w:pStyle w:val="210"/>
        <w:numPr>
          <w:ilvl w:val="0"/>
          <w:numId w:val="14"/>
        </w:numPr>
        <w:shd w:val="clear" w:color="auto" w:fill="auto"/>
        <w:tabs>
          <w:tab w:val="left" w:pos="1265"/>
        </w:tabs>
        <w:spacing w:after="0" w:line="240" w:lineRule="auto"/>
        <w:ind w:left="1260" w:hanging="360"/>
        <w:jc w:val="both"/>
        <w:rPr>
          <w:sz w:val="24"/>
          <w:szCs w:val="24"/>
        </w:rPr>
      </w:pPr>
      <w:r w:rsidRPr="00055AA7">
        <w:rPr>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4A15CF" w:rsidRPr="00055AA7" w:rsidRDefault="004A15CF" w:rsidP="00711553">
      <w:pPr>
        <w:pStyle w:val="210"/>
        <w:numPr>
          <w:ilvl w:val="0"/>
          <w:numId w:val="14"/>
        </w:numPr>
        <w:shd w:val="clear" w:color="auto" w:fill="auto"/>
        <w:tabs>
          <w:tab w:val="left" w:pos="1265"/>
        </w:tabs>
        <w:spacing w:after="0" w:line="240" w:lineRule="auto"/>
        <w:ind w:left="1260" w:hanging="360"/>
        <w:jc w:val="both"/>
        <w:rPr>
          <w:sz w:val="24"/>
          <w:szCs w:val="24"/>
        </w:rPr>
      </w:pPr>
      <w:r w:rsidRPr="00055AA7">
        <w:rPr>
          <w:sz w:val="24"/>
          <w:szCs w:val="24"/>
        </w:rPr>
        <w:t>ИКТ-компетентности;</w:t>
      </w:r>
    </w:p>
    <w:p w:rsidR="004A15CF" w:rsidRPr="00055AA7" w:rsidRDefault="004A15CF" w:rsidP="0098722D">
      <w:pPr>
        <w:pStyle w:val="210"/>
        <w:shd w:val="clear" w:color="auto" w:fill="auto"/>
        <w:tabs>
          <w:tab w:val="left" w:pos="4145"/>
        </w:tabs>
        <w:spacing w:after="0" w:line="240" w:lineRule="auto"/>
        <w:ind w:left="900"/>
        <w:jc w:val="both"/>
        <w:rPr>
          <w:sz w:val="24"/>
          <w:szCs w:val="24"/>
        </w:rPr>
      </w:pPr>
      <w:r w:rsidRPr="00055AA7">
        <w:rPr>
          <w:sz w:val="24"/>
          <w:szCs w:val="24"/>
        </w:rPr>
        <w:t>- сформированное™</w:t>
      </w:r>
      <w:r w:rsidRPr="00055AA7">
        <w:rPr>
          <w:sz w:val="24"/>
          <w:szCs w:val="24"/>
        </w:rPr>
        <w:tab/>
        <w:t>регулятивных и коммуникативных</w:t>
      </w:r>
    </w:p>
    <w:p w:rsidR="004A15CF" w:rsidRPr="00055AA7" w:rsidRDefault="004A15CF" w:rsidP="0098722D">
      <w:pPr>
        <w:pStyle w:val="210"/>
        <w:shd w:val="clear" w:color="auto" w:fill="auto"/>
        <w:spacing w:after="0" w:line="240" w:lineRule="auto"/>
        <w:ind w:left="1260"/>
        <w:rPr>
          <w:sz w:val="24"/>
          <w:szCs w:val="24"/>
        </w:rPr>
      </w:pPr>
      <w:r w:rsidRPr="00055AA7">
        <w:rPr>
          <w:sz w:val="24"/>
          <w:szCs w:val="24"/>
        </w:rPr>
        <w:t>универсальных учебных действий.</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A15CF" w:rsidRPr="00055AA7" w:rsidRDefault="004A15CF" w:rsidP="0098722D">
      <w:pPr>
        <w:pStyle w:val="210"/>
        <w:shd w:val="clear" w:color="auto" w:fill="auto"/>
        <w:spacing w:after="420" w:line="240" w:lineRule="auto"/>
        <w:ind w:firstLine="740"/>
        <w:jc w:val="both"/>
        <w:rPr>
          <w:sz w:val="24"/>
          <w:szCs w:val="24"/>
        </w:rPr>
      </w:pPr>
      <w:r w:rsidRPr="00055AA7">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4A15CF" w:rsidRPr="00055AA7" w:rsidRDefault="004A15CF" w:rsidP="0098722D">
      <w:pPr>
        <w:pStyle w:val="24"/>
        <w:keepNext/>
        <w:keepLines/>
        <w:shd w:val="clear" w:color="auto" w:fill="auto"/>
        <w:spacing w:line="240" w:lineRule="auto"/>
        <w:ind w:firstLine="740"/>
        <w:jc w:val="both"/>
        <w:rPr>
          <w:sz w:val="24"/>
          <w:szCs w:val="24"/>
        </w:rPr>
      </w:pPr>
      <w:bookmarkStart w:id="116" w:name="bookmark138"/>
      <w:r w:rsidRPr="00055AA7">
        <w:rPr>
          <w:sz w:val="24"/>
          <w:szCs w:val="24"/>
        </w:rPr>
        <w:t>Особенности оценки предметных результатов</w:t>
      </w:r>
      <w:bookmarkEnd w:id="116"/>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w:t>
      </w:r>
      <w:r w:rsidRPr="00055AA7">
        <w:rPr>
          <w:sz w:val="24"/>
          <w:szCs w:val="24"/>
        </w:rPr>
        <w:softHyphen/>
        <w:t>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A15CF" w:rsidRPr="00055AA7" w:rsidRDefault="004A15CF" w:rsidP="00711553">
      <w:pPr>
        <w:pStyle w:val="210"/>
        <w:numPr>
          <w:ilvl w:val="0"/>
          <w:numId w:val="14"/>
        </w:numPr>
        <w:shd w:val="clear" w:color="auto" w:fill="auto"/>
        <w:tabs>
          <w:tab w:val="left" w:pos="720"/>
        </w:tabs>
        <w:spacing w:after="0" w:line="240" w:lineRule="auto"/>
        <w:ind w:firstLine="320"/>
        <w:jc w:val="both"/>
        <w:rPr>
          <w:sz w:val="24"/>
          <w:szCs w:val="24"/>
        </w:rPr>
      </w:pPr>
      <w:r w:rsidRPr="00055AA7">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A15CF" w:rsidRPr="00055AA7" w:rsidRDefault="004A15CF" w:rsidP="00711553">
      <w:pPr>
        <w:pStyle w:val="210"/>
        <w:numPr>
          <w:ilvl w:val="0"/>
          <w:numId w:val="14"/>
        </w:numPr>
        <w:shd w:val="clear" w:color="auto" w:fill="auto"/>
        <w:tabs>
          <w:tab w:val="left" w:pos="720"/>
        </w:tabs>
        <w:spacing w:after="420" w:line="240" w:lineRule="auto"/>
        <w:ind w:firstLine="320"/>
        <w:jc w:val="both"/>
        <w:rPr>
          <w:sz w:val="24"/>
          <w:szCs w:val="24"/>
        </w:rPr>
      </w:pPr>
      <w:r w:rsidRPr="00055AA7">
        <w:rPr>
          <w:sz w:val="24"/>
          <w:szCs w:val="24"/>
        </w:rPr>
        <w:t>график контрольных мероприятий.</w:t>
      </w:r>
    </w:p>
    <w:p w:rsidR="004A15CF" w:rsidRPr="00055AA7" w:rsidRDefault="004A15CF" w:rsidP="0098722D">
      <w:pPr>
        <w:pStyle w:val="24"/>
        <w:keepNext/>
        <w:keepLines/>
        <w:shd w:val="clear" w:color="auto" w:fill="auto"/>
        <w:spacing w:line="240" w:lineRule="auto"/>
        <w:ind w:firstLine="740"/>
        <w:jc w:val="both"/>
        <w:rPr>
          <w:sz w:val="24"/>
          <w:szCs w:val="24"/>
        </w:rPr>
      </w:pPr>
      <w:bookmarkStart w:id="117" w:name="bookmark139"/>
      <w:r w:rsidRPr="00055AA7">
        <w:rPr>
          <w:sz w:val="24"/>
          <w:szCs w:val="24"/>
        </w:rPr>
        <w:lastRenderedPageBreak/>
        <w:t>Организация и содержание оценочных процедур</w:t>
      </w:r>
      <w:bookmarkEnd w:id="117"/>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Стартовая диагностика представляет собой процедуру оценки готовности к обучению на уровне среднего общего образования.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A15CF" w:rsidRPr="00055AA7" w:rsidRDefault="004A15CF" w:rsidP="0098722D">
      <w:pPr>
        <w:pStyle w:val="210"/>
        <w:shd w:val="clear" w:color="auto" w:fill="auto"/>
        <w:spacing w:after="0" w:line="240" w:lineRule="auto"/>
        <w:jc w:val="both"/>
        <w:rPr>
          <w:sz w:val="24"/>
          <w:szCs w:val="24"/>
        </w:rPr>
      </w:pPr>
      <w:r w:rsidRPr="00055AA7">
        <w:rPr>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 xml:space="preserve">Портфолио представляет собой процедуру оценки динамики учебной и творческой </w:t>
      </w:r>
      <w:r w:rsidRPr="00055AA7">
        <w:rPr>
          <w:sz w:val="24"/>
          <w:szCs w:val="24"/>
        </w:rPr>
        <w:lastRenderedPageBreak/>
        <w:t>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055AA7">
        <w:rPr>
          <w:sz w:val="24"/>
          <w:szCs w:val="24"/>
          <w:vertAlign w:val="superscript"/>
        </w:rPr>
        <w:footnoteReference w:id="9"/>
      </w:r>
      <w:r w:rsidRPr="00055AA7">
        <w:rPr>
          <w:sz w:val="24"/>
          <w:szCs w:val="24"/>
        </w:rPr>
        <w:t>.</w:t>
      </w:r>
    </w:p>
    <w:p w:rsidR="004A15CF" w:rsidRPr="00055AA7" w:rsidRDefault="004A15CF" w:rsidP="0098722D">
      <w:pPr>
        <w:pStyle w:val="210"/>
        <w:shd w:val="clear" w:color="auto" w:fill="auto"/>
        <w:spacing w:after="420" w:line="240" w:lineRule="auto"/>
        <w:ind w:firstLine="760"/>
        <w:jc w:val="both"/>
        <w:rPr>
          <w:sz w:val="24"/>
          <w:szCs w:val="24"/>
        </w:rPr>
      </w:pPr>
      <w:r w:rsidRPr="00055AA7">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4A15CF" w:rsidRPr="00055AA7" w:rsidRDefault="00055AA7" w:rsidP="0098722D">
      <w:pPr>
        <w:pStyle w:val="24"/>
        <w:keepNext/>
        <w:keepLines/>
        <w:shd w:val="clear" w:color="auto" w:fill="auto"/>
        <w:spacing w:line="240" w:lineRule="auto"/>
        <w:ind w:firstLine="0"/>
        <w:jc w:val="both"/>
        <w:rPr>
          <w:sz w:val="24"/>
          <w:szCs w:val="24"/>
        </w:rPr>
      </w:pPr>
      <w:bookmarkStart w:id="118" w:name="bookmark140"/>
      <w:r>
        <w:rPr>
          <w:sz w:val="24"/>
          <w:szCs w:val="24"/>
        </w:rPr>
        <w:t>Г</w:t>
      </w:r>
      <w:r w:rsidR="004A15CF" w:rsidRPr="00055AA7">
        <w:rPr>
          <w:sz w:val="24"/>
          <w:szCs w:val="24"/>
        </w:rPr>
        <w:t>осударственная итоговая аттестация</w:t>
      </w:r>
      <w:bookmarkEnd w:id="118"/>
    </w:p>
    <w:p w:rsidR="004A15CF" w:rsidRPr="00055AA7" w:rsidRDefault="004A15CF" w:rsidP="0098722D">
      <w:pPr>
        <w:pStyle w:val="210"/>
        <w:shd w:val="clear" w:color="auto" w:fill="auto"/>
        <w:spacing w:after="0" w:line="240" w:lineRule="auto"/>
        <w:ind w:firstLine="760"/>
        <w:jc w:val="both"/>
        <w:rPr>
          <w:sz w:val="24"/>
          <w:szCs w:val="24"/>
        </w:rPr>
      </w:pPr>
      <w:r w:rsidRPr="00055AA7">
        <w:rPr>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A15CF" w:rsidRPr="00055AA7" w:rsidRDefault="004A15CF" w:rsidP="0098722D">
      <w:pPr>
        <w:pStyle w:val="210"/>
        <w:shd w:val="clear" w:color="auto" w:fill="auto"/>
        <w:spacing w:after="0" w:line="240" w:lineRule="auto"/>
        <w:ind w:firstLine="760"/>
        <w:jc w:val="both"/>
        <w:rPr>
          <w:sz w:val="24"/>
          <w:szCs w:val="24"/>
        </w:rPr>
      </w:pPr>
      <w:r w:rsidRPr="00055AA7">
        <w:rPr>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w:t>
      </w:r>
      <w:r w:rsidRPr="00055AA7">
        <w:rPr>
          <w:sz w:val="24"/>
          <w:szCs w:val="24"/>
        </w:rPr>
        <w:lastRenderedPageBreak/>
        <w:t>тем, билетов и т.д. (государственный выпускной экзамен - ГВЭ).</w:t>
      </w:r>
    </w:p>
    <w:p w:rsidR="004A15CF" w:rsidRPr="00055AA7" w:rsidRDefault="004A15CF" w:rsidP="0098722D">
      <w:pPr>
        <w:pStyle w:val="210"/>
        <w:shd w:val="clear" w:color="auto" w:fill="auto"/>
        <w:spacing w:after="0" w:line="240" w:lineRule="auto"/>
        <w:ind w:firstLine="760"/>
        <w:jc w:val="both"/>
        <w:rPr>
          <w:sz w:val="24"/>
          <w:szCs w:val="24"/>
        </w:rPr>
      </w:pPr>
      <w:r w:rsidRPr="00055AA7">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По предметам, не вынесенным на ГИА, итоговая отметка ставится на основе результатов только внутренней оценки.</w:t>
      </w:r>
    </w:p>
    <w:p w:rsidR="004A15CF" w:rsidRPr="00055AA7" w:rsidRDefault="004A15CF" w:rsidP="00F27F44">
      <w:pPr>
        <w:pStyle w:val="210"/>
        <w:shd w:val="clear" w:color="auto" w:fill="auto"/>
        <w:spacing w:after="0" w:line="240" w:lineRule="auto"/>
        <w:ind w:firstLine="740"/>
        <w:jc w:val="both"/>
        <w:rPr>
          <w:sz w:val="24"/>
          <w:szCs w:val="24"/>
        </w:rPr>
      </w:pPr>
      <w:r w:rsidRPr="00055AA7">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учебногоисследования. Индивидуальный проект или учебное исследование может выполняться по любому из следующих направлений: социаль</w:t>
      </w:r>
      <w:r w:rsidR="00055AA7">
        <w:rPr>
          <w:sz w:val="24"/>
          <w:szCs w:val="24"/>
        </w:rPr>
        <w:t>ное; бизнес</w:t>
      </w:r>
      <w:r w:rsidR="00055AA7">
        <w:rPr>
          <w:sz w:val="24"/>
          <w:szCs w:val="24"/>
        </w:rPr>
        <w:softHyphen/>
        <w:t>проектирование;</w:t>
      </w:r>
      <w:r w:rsidRPr="00055AA7">
        <w:rPr>
          <w:sz w:val="24"/>
          <w:szCs w:val="24"/>
        </w:rPr>
        <w:t>исследовательское;</w:t>
      </w:r>
      <w:r w:rsidRPr="00055AA7">
        <w:rPr>
          <w:sz w:val="24"/>
          <w:szCs w:val="24"/>
        </w:rPr>
        <w:tab/>
        <w:t>инженерно-конструкторское;; творческое.</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A15CF" w:rsidRPr="00055AA7" w:rsidRDefault="004A15CF" w:rsidP="0098722D">
      <w:pPr>
        <w:pStyle w:val="210"/>
        <w:shd w:val="clear" w:color="auto" w:fill="auto"/>
        <w:spacing w:after="0" w:line="240" w:lineRule="auto"/>
        <w:ind w:firstLine="720"/>
        <w:jc w:val="both"/>
        <w:rPr>
          <w:sz w:val="24"/>
          <w:szCs w:val="24"/>
        </w:rPr>
        <w:sectPr w:rsidR="004A15CF" w:rsidRPr="00055AA7" w:rsidSect="004F4642">
          <w:pgSz w:w="11900" w:h="16840"/>
          <w:pgMar w:top="1152" w:right="525" w:bottom="1824" w:left="1659" w:header="0" w:footer="940" w:gutter="0"/>
          <w:cols w:space="720"/>
          <w:noEndnote/>
          <w:docGrid w:linePitch="360"/>
        </w:sectPr>
      </w:pPr>
      <w:r w:rsidRPr="00055AA7">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A15CF" w:rsidRPr="00055AA7" w:rsidRDefault="004A15CF" w:rsidP="0098722D">
      <w:pPr>
        <w:spacing w:before="24" w:after="24"/>
      </w:pPr>
    </w:p>
    <w:p w:rsidR="004A15CF" w:rsidRPr="00055AA7" w:rsidRDefault="004A15CF" w:rsidP="0098722D">
      <w:pPr>
        <w:sectPr w:rsidR="004A15CF" w:rsidRPr="00055AA7">
          <w:footerReference w:type="default" r:id="rId17"/>
          <w:pgSz w:w="11900" w:h="16840"/>
          <w:pgMar w:top="1152" w:right="0" w:bottom="1824" w:left="0" w:header="0" w:footer="3" w:gutter="0"/>
          <w:cols w:space="720"/>
          <w:noEndnote/>
          <w:docGrid w:linePitch="360"/>
        </w:sectPr>
      </w:pPr>
    </w:p>
    <w:p w:rsidR="004A15CF" w:rsidRDefault="002F61D6" w:rsidP="002F61D6">
      <w:pPr>
        <w:pStyle w:val="24"/>
        <w:keepNext/>
        <w:keepLines/>
        <w:numPr>
          <w:ilvl w:val="0"/>
          <w:numId w:val="16"/>
        </w:numPr>
        <w:shd w:val="clear" w:color="auto" w:fill="auto"/>
        <w:tabs>
          <w:tab w:val="left" w:pos="1149"/>
        </w:tabs>
        <w:spacing w:line="240" w:lineRule="auto"/>
        <w:ind w:left="860" w:hanging="120"/>
        <w:rPr>
          <w:sz w:val="24"/>
          <w:szCs w:val="24"/>
        </w:rPr>
      </w:pPr>
      <w:bookmarkStart w:id="119" w:name="bookmark141"/>
      <w:bookmarkStart w:id="120" w:name="bookmark142"/>
      <w:r>
        <w:rPr>
          <w:sz w:val="24"/>
          <w:szCs w:val="24"/>
        </w:rPr>
        <w:lastRenderedPageBreak/>
        <w:t xml:space="preserve">СОДЕРЖАТЕЛЬНЫЙ РАЗДЕЛ </w:t>
      </w:r>
      <w:r w:rsidR="004A15CF" w:rsidRPr="00055AA7">
        <w:rPr>
          <w:sz w:val="24"/>
          <w:szCs w:val="24"/>
        </w:rPr>
        <w:t xml:space="preserve"> ОСНОВНОЙ ОБРАЗОВАТЕЛЬНОЙ ПРОГРАММЫ СРЕДНЕГО ОБЩЕГО</w:t>
      </w:r>
      <w:bookmarkStart w:id="121" w:name="bookmark143"/>
      <w:bookmarkEnd w:id="119"/>
      <w:bookmarkEnd w:id="120"/>
      <w:r>
        <w:rPr>
          <w:sz w:val="24"/>
          <w:szCs w:val="24"/>
        </w:rPr>
        <w:t xml:space="preserve"> </w:t>
      </w:r>
      <w:r w:rsidR="004A15CF" w:rsidRPr="002F61D6">
        <w:rPr>
          <w:sz w:val="24"/>
          <w:szCs w:val="24"/>
        </w:rPr>
        <w:t>ОБРАЗОВАНИЯ</w:t>
      </w:r>
      <w:bookmarkEnd w:id="121"/>
    </w:p>
    <w:p w:rsidR="002F61D6" w:rsidRPr="002F61D6" w:rsidRDefault="002F61D6" w:rsidP="002F61D6">
      <w:pPr>
        <w:pStyle w:val="24"/>
        <w:keepNext/>
        <w:keepLines/>
        <w:shd w:val="clear" w:color="auto" w:fill="auto"/>
        <w:tabs>
          <w:tab w:val="left" w:pos="1149"/>
        </w:tabs>
        <w:spacing w:line="240" w:lineRule="auto"/>
        <w:ind w:left="860" w:firstLine="0"/>
        <w:rPr>
          <w:sz w:val="24"/>
          <w:szCs w:val="24"/>
        </w:rPr>
      </w:pPr>
    </w:p>
    <w:p w:rsidR="00055AA7" w:rsidRDefault="004A15CF" w:rsidP="00711553">
      <w:pPr>
        <w:pStyle w:val="410"/>
        <w:numPr>
          <w:ilvl w:val="0"/>
          <w:numId w:val="17"/>
        </w:numPr>
        <w:shd w:val="clear" w:color="auto" w:fill="auto"/>
        <w:spacing w:after="424" w:line="240" w:lineRule="auto"/>
        <w:ind w:firstLine="740"/>
        <w:jc w:val="both"/>
        <w:rPr>
          <w:b w:val="0"/>
          <w:sz w:val="24"/>
          <w:szCs w:val="24"/>
        </w:rPr>
      </w:pPr>
      <w:bookmarkStart w:id="122" w:name="bookmark144"/>
      <w:r w:rsidRPr="00055AA7">
        <w:rPr>
          <w:sz w:val="24"/>
          <w:szCs w:val="24"/>
        </w:rPr>
        <w:t xml:space="preserve">Примерная программа развития универсальных учебных действий при </w:t>
      </w:r>
      <w:r w:rsidRPr="00C6738B">
        <w:rPr>
          <w:b w:val="0"/>
          <w:sz w:val="24"/>
          <w:szCs w:val="24"/>
        </w:rPr>
        <w:t>получении среднего общего образования, включающая формирование компетенций обучающихся в области учебно</w:t>
      </w:r>
      <w:r w:rsidRPr="00C6738B">
        <w:rPr>
          <w:b w:val="0"/>
          <w:sz w:val="24"/>
          <w:szCs w:val="24"/>
        </w:rPr>
        <w:softHyphen/>
        <w:t>исследовательской и проектной деятельности</w:t>
      </w:r>
      <w:bookmarkStart w:id="123" w:name="bookmark145"/>
      <w:bookmarkEnd w:id="122"/>
    </w:p>
    <w:p w:rsidR="004A15CF" w:rsidRPr="00C6738B" w:rsidRDefault="004A15CF" w:rsidP="00711553">
      <w:pPr>
        <w:pStyle w:val="410"/>
        <w:numPr>
          <w:ilvl w:val="0"/>
          <w:numId w:val="17"/>
        </w:numPr>
        <w:shd w:val="clear" w:color="auto" w:fill="auto"/>
        <w:spacing w:after="424" w:line="240" w:lineRule="auto"/>
        <w:ind w:firstLine="740"/>
        <w:jc w:val="both"/>
        <w:rPr>
          <w:b w:val="0"/>
          <w:sz w:val="24"/>
          <w:szCs w:val="24"/>
        </w:rPr>
      </w:pPr>
      <w:r w:rsidRPr="00C6738B">
        <w:rPr>
          <w:sz w:val="24"/>
          <w:szCs w:val="24"/>
        </w:rP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w:t>
      </w:r>
      <w:r w:rsidRPr="00C6738B">
        <w:rPr>
          <w:b w:val="0"/>
          <w:sz w:val="24"/>
          <w:szCs w:val="24"/>
        </w:rPr>
        <w:t>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123"/>
    </w:p>
    <w:p w:rsidR="004A15CF" w:rsidRPr="00055AA7" w:rsidRDefault="004A15CF" w:rsidP="00711553">
      <w:pPr>
        <w:pStyle w:val="410"/>
        <w:numPr>
          <w:ilvl w:val="0"/>
          <w:numId w:val="18"/>
        </w:numPr>
        <w:shd w:val="clear" w:color="auto" w:fill="auto"/>
        <w:tabs>
          <w:tab w:val="left" w:pos="1532"/>
        </w:tabs>
        <w:spacing w:line="240" w:lineRule="auto"/>
        <w:ind w:firstLine="740"/>
        <w:jc w:val="both"/>
        <w:rPr>
          <w:sz w:val="24"/>
          <w:szCs w:val="24"/>
        </w:rPr>
      </w:pPr>
      <w:r w:rsidRPr="00055AA7">
        <w:rPr>
          <w:sz w:val="24"/>
          <w:szCs w:val="24"/>
        </w:rPr>
        <w:t>Цели и задачи</w:t>
      </w:r>
      <w:r w:rsidR="00C6738B">
        <w:rPr>
          <w:sz w:val="24"/>
          <w:szCs w:val="24"/>
        </w:rPr>
        <w:t xml:space="preserve"> п</w:t>
      </w:r>
      <w:r w:rsidRPr="00055AA7">
        <w:rPr>
          <w:sz w:val="24"/>
          <w:szCs w:val="24"/>
        </w:rPr>
        <w:t>рограммы и ее роли в реализации требований ФГОС СОО</w:t>
      </w:r>
    </w:p>
    <w:p w:rsidR="004A15CF" w:rsidRPr="00055AA7" w:rsidRDefault="004A15CF" w:rsidP="0098722D">
      <w:pPr>
        <w:pStyle w:val="210"/>
        <w:shd w:val="clear" w:color="auto" w:fill="auto"/>
        <w:spacing w:after="0" w:line="240" w:lineRule="auto"/>
        <w:ind w:firstLine="740"/>
        <w:jc w:val="both"/>
        <w:rPr>
          <w:sz w:val="24"/>
          <w:szCs w:val="24"/>
        </w:rPr>
      </w:pPr>
      <w:r w:rsidRPr="00055AA7">
        <w:rPr>
          <w:sz w:val="24"/>
          <w:szCs w:val="24"/>
        </w:rPr>
        <w:t>Примерная программа развития УУД является организационно</w:t>
      </w:r>
      <w:r w:rsidRPr="00055AA7">
        <w:rPr>
          <w:sz w:val="24"/>
          <w:szCs w:val="24"/>
        </w:rPr>
        <w:softHyphen/>
        <w:t>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4A15CF" w:rsidRPr="00055AA7" w:rsidRDefault="004A15CF" w:rsidP="00711553">
      <w:pPr>
        <w:pStyle w:val="210"/>
        <w:numPr>
          <w:ilvl w:val="0"/>
          <w:numId w:val="14"/>
        </w:numPr>
        <w:shd w:val="clear" w:color="auto" w:fill="auto"/>
        <w:tabs>
          <w:tab w:val="left" w:pos="731"/>
        </w:tabs>
        <w:spacing w:after="0" w:line="240" w:lineRule="auto"/>
        <w:ind w:firstLine="320"/>
        <w:jc w:val="both"/>
        <w:rPr>
          <w:sz w:val="24"/>
          <w:szCs w:val="24"/>
        </w:rPr>
      </w:pPr>
      <w:r w:rsidRPr="00055AA7">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4A15CF" w:rsidRPr="00055AA7" w:rsidRDefault="004A15CF" w:rsidP="00711553">
      <w:pPr>
        <w:pStyle w:val="210"/>
        <w:numPr>
          <w:ilvl w:val="0"/>
          <w:numId w:val="14"/>
        </w:numPr>
        <w:shd w:val="clear" w:color="auto" w:fill="auto"/>
        <w:tabs>
          <w:tab w:val="left" w:pos="731"/>
        </w:tabs>
        <w:spacing w:after="0" w:line="240" w:lineRule="auto"/>
        <w:ind w:firstLine="320"/>
        <w:jc w:val="both"/>
        <w:rPr>
          <w:sz w:val="24"/>
          <w:szCs w:val="24"/>
        </w:rPr>
      </w:pPr>
      <w:r w:rsidRPr="00055AA7">
        <w:rPr>
          <w:sz w:val="24"/>
          <w:szCs w:val="24"/>
        </w:rPr>
        <w:t>способность их использования в познавательной и социальной практике;</w:t>
      </w:r>
    </w:p>
    <w:p w:rsidR="004A15CF" w:rsidRDefault="004A15CF" w:rsidP="00711553">
      <w:pPr>
        <w:pStyle w:val="210"/>
        <w:numPr>
          <w:ilvl w:val="0"/>
          <w:numId w:val="14"/>
        </w:numPr>
        <w:shd w:val="clear" w:color="auto" w:fill="auto"/>
        <w:tabs>
          <w:tab w:val="left" w:pos="708"/>
        </w:tabs>
        <w:spacing w:after="0" w:line="240" w:lineRule="auto"/>
        <w:ind w:firstLine="320"/>
        <w:jc w:val="both"/>
      </w:pPr>
      <w:r w:rsidRPr="00055AA7">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w:t>
      </w:r>
      <w:r>
        <w:t>иками;</w:t>
      </w:r>
    </w:p>
    <w:p w:rsidR="004A15CF" w:rsidRDefault="004A15CF" w:rsidP="00711553">
      <w:pPr>
        <w:pStyle w:val="210"/>
        <w:numPr>
          <w:ilvl w:val="0"/>
          <w:numId w:val="14"/>
        </w:numPr>
        <w:shd w:val="clear" w:color="auto" w:fill="auto"/>
        <w:tabs>
          <w:tab w:val="left" w:pos="708"/>
        </w:tabs>
        <w:spacing w:after="0" w:line="240" w:lineRule="auto"/>
        <w:ind w:firstLine="320"/>
        <w:jc w:val="both"/>
      </w:pPr>
      <w: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A15CF" w:rsidRPr="00C6738B" w:rsidRDefault="004A15CF" w:rsidP="0098722D">
      <w:pPr>
        <w:pStyle w:val="210"/>
        <w:shd w:val="clear" w:color="auto" w:fill="auto"/>
        <w:spacing w:after="0" w:line="240" w:lineRule="auto"/>
        <w:ind w:left="740"/>
        <w:rPr>
          <w:sz w:val="24"/>
          <w:szCs w:val="24"/>
        </w:rPr>
      </w:pPr>
      <w:r w:rsidRPr="00C6738B">
        <w:rPr>
          <w:sz w:val="24"/>
          <w:szCs w:val="24"/>
        </w:rPr>
        <w:t>Программа направлена на:</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формирование у обучающихся системных представлений и опыта применения методов, технологий и форм организации проектной и учебно</w:t>
      </w:r>
      <w:r w:rsidRPr="00C6738B">
        <w:rPr>
          <w:sz w:val="24"/>
          <w:szCs w:val="24"/>
        </w:rPr>
        <w:softHyphen/>
        <w:t>исследовательской деятельности для достижения практико-ориентированных результатов образования;</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A15CF" w:rsidRPr="00C6738B" w:rsidRDefault="004A15CF" w:rsidP="0098722D">
      <w:pPr>
        <w:pStyle w:val="210"/>
        <w:shd w:val="clear" w:color="auto" w:fill="auto"/>
        <w:spacing w:after="62" w:line="240" w:lineRule="auto"/>
        <w:ind w:left="740"/>
        <w:rPr>
          <w:sz w:val="24"/>
          <w:szCs w:val="24"/>
        </w:rPr>
      </w:pPr>
      <w:r w:rsidRPr="00C6738B">
        <w:rPr>
          <w:sz w:val="24"/>
          <w:szCs w:val="24"/>
        </w:rPr>
        <w:t>Программа обеспечивает:</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решение задач общекультурного, личностного и познавательного развития обучающихся;</w:t>
      </w:r>
    </w:p>
    <w:p w:rsidR="004A15CF" w:rsidRPr="00C6738B" w:rsidRDefault="004A15CF" w:rsidP="00711553">
      <w:pPr>
        <w:pStyle w:val="210"/>
        <w:numPr>
          <w:ilvl w:val="0"/>
          <w:numId w:val="14"/>
        </w:numPr>
        <w:shd w:val="clear" w:color="auto" w:fill="auto"/>
        <w:tabs>
          <w:tab w:val="left" w:pos="708"/>
        </w:tabs>
        <w:spacing w:after="0" w:line="240" w:lineRule="auto"/>
        <w:ind w:firstLine="320"/>
        <w:jc w:val="both"/>
        <w:rPr>
          <w:sz w:val="24"/>
          <w:szCs w:val="24"/>
        </w:rPr>
      </w:pPr>
      <w:r w:rsidRPr="00C6738B">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w:t>
      </w:r>
      <w:r w:rsidRPr="00C6738B">
        <w:rPr>
          <w:sz w:val="24"/>
          <w:szCs w:val="24"/>
        </w:rPr>
        <w:lastRenderedPageBreak/>
        <w:t>исследовательской, проектной, социальной деятельности;</w:t>
      </w:r>
    </w:p>
    <w:p w:rsidR="004A15CF" w:rsidRPr="00C6738B"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C6738B">
        <w:rPr>
          <w:sz w:val="24"/>
          <w:szCs w:val="24"/>
        </w:rPr>
        <w:t>создание условий для интеграции урочных и внеурочных форм учебно</w:t>
      </w:r>
      <w:r w:rsidRPr="00C6738B">
        <w:rPr>
          <w:sz w:val="24"/>
          <w:szCs w:val="24"/>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4A15CF" w:rsidRPr="00C6738B"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C6738B">
        <w:rPr>
          <w:sz w:val="24"/>
          <w:szCs w:val="24"/>
        </w:rPr>
        <w:t>формирование навыков участия в различных формах организации учебно</w:t>
      </w:r>
      <w:r w:rsidRPr="00C6738B">
        <w:rPr>
          <w:sz w:val="24"/>
          <w:szCs w:val="24"/>
        </w:rP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Pr="00C6738B">
        <w:rPr>
          <w:sz w:val="24"/>
          <w:szCs w:val="24"/>
        </w:rPr>
        <w:softHyphen/>
        <w:t>ориентированного результата;</w:t>
      </w:r>
    </w:p>
    <w:p w:rsidR="004A15CF" w:rsidRPr="0060736D" w:rsidRDefault="004A15CF" w:rsidP="0060736D">
      <w:pPr>
        <w:pStyle w:val="210"/>
        <w:numPr>
          <w:ilvl w:val="0"/>
          <w:numId w:val="14"/>
        </w:numPr>
        <w:shd w:val="clear" w:color="auto" w:fill="auto"/>
        <w:tabs>
          <w:tab w:val="left" w:pos="710"/>
        </w:tabs>
        <w:spacing w:after="0" w:line="240" w:lineRule="auto"/>
        <w:ind w:firstLine="320"/>
        <w:jc w:val="both"/>
        <w:rPr>
          <w:sz w:val="24"/>
          <w:szCs w:val="24"/>
        </w:rPr>
      </w:pPr>
      <w:r w:rsidRPr="0060736D">
        <w:rPr>
          <w:sz w:val="24"/>
          <w:szCs w:val="24"/>
        </w:rPr>
        <w:t>практическую</w:t>
      </w:r>
      <w:r w:rsidRPr="0060736D">
        <w:rPr>
          <w:sz w:val="24"/>
          <w:szCs w:val="24"/>
        </w:rPr>
        <w:tab/>
        <w:t>направленность</w:t>
      </w:r>
      <w:r w:rsidRPr="0060736D">
        <w:rPr>
          <w:sz w:val="24"/>
          <w:szCs w:val="24"/>
        </w:rPr>
        <w:tab/>
        <w:t>проводимых</w:t>
      </w:r>
      <w:r w:rsidRPr="0060736D">
        <w:rPr>
          <w:sz w:val="24"/>
          <w:szCs w:val="24"/>
        </w:rPr>
        <w:tab/>
        <w:t>исследований ииндивидуальных проектов;</w:t>
      </w:r>
    </w:p>
    <w:p w:rsidR="004A15CF" w:rsidRPr="0060736D" w:rsidRDefault="004A15CF" w:rsidP="0060736D">
      <w:pPr>
        <w:pStyle w:val="210"/>
        <w:numPr>
          <w:ilvl w:val="0"/>
          <w:numId w:val="14"/>
        </w:numPr>
        <w:shd w:val="clear" w:color="auto" w:fill="auto"/>
        <w:tabs>
          <w:tab w:val="left" w:pos="710"/>
        </w:tabs>
        <w:spacing w:after="0" w:line="240" w:lineRule="auto"/>
        <w:ind w:firstLine="320"/>
        <w:jc w:val="both"/>
        <w:rPr>
          <w:sz w:val="24"/>
          <w:szCs w:val="24"/>
        </w:rPr>
      </w:pPr>
      <w:r w:rsidRPr="0060736D">
        <w:rPr>
          <w:sz w:val="24"/>
          <w:szCs w:val="24"/>
        </w:rPr>
        <w:t xml:space="preserve"> возможность</w:t>
      </w:r>
      <w:r w:rsidRPr="0060736D">
        <w:rPr>
          <w:sz w:val="24"/>
          <w:szCs w:val="24"/>
        </w:rPr>
        <w:tab/>
        <w:t>практического</w:t>
      </w:r>
      <w:r w:rsidRPr="0060736D">
        <w:rPr>
          <w:sz w:val="24"/>
          <w:szCs w:val="24"/>
        </w:rPr>
        <w:tab/>
        <w:t>использования приобретенныхобучающимися коммуникативных навыков, навыков целеполагания, планирования и самоконтроля;</w:t>
      </w:r>
    </w:p>
    <w:p w:rsidR="004A15CF" w:rsidRPr="00C6738B"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C6738B">
        <w:rPr>
          <w:sz w:val="24"/>
          <w:szCs w:val="24"/>
        </w:rPr>
        <w:t>подготовку к осознанному выбору дальнейшего образования и профессиональной деятельности.</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Цель программы развития УУД — обеспечить организационно</w:t>
      </w:r>
      <w:r w:rsidRPr="00C6738B">
        <w:rPr>
          <w:sz w:val="24"/>
          <w:szCs w:val="24"/>
        </w:rPr>
        <w:softHyphen/>
        <w:t>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4A15CF" w:rsidRPr="00C6738B" w:rsidRDefault="004A15CF" w:rsidP="00711553">
      <w:pPr>
        <w:pStyle w:val="210"/>
        <w:numPr>
          <w:ilvl w:val="0"/>
          <w:numId w:val="14"/>
        </w:numPr>
        <w:shd w:val="clear" w:color="auto" w:fill="auto"/>
        <w:tabs>
          <w:tab w:val="left" w:pos="710"/>
        </w:tabs>
        <w:spacing w:after="0" w:line="240" w:lineRule="auto"/>
        <w:ind w:firstLine="320"/>
        <w:jc w:val="both"/>
        <w:rPr>
          <w:sz w:val="24"/>
          <w:szCs w:val="24"/>
        </w:rPr>
      </w:pPr>
      <w:r w:rsidRPr="00C6738B">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A15CF" w:rsidRPr="00C6738B" w:rsidRDefault="004A15CF" w:rsidP="00711553">
      <w:pPr>
        <w:pStyle w:val="210"/>
        <w:numPr>
          <w:ilvl w:val="0"/>
          <w:numId w:val="14"/>
        </w:numPr>
        <w:shd w:val="clear" w:color="auto" w:fill="auto"/>
        <w:tabs>
          <w:tab w:val="left" w:pos="712"/>
        </w:tabs>
        <w:spacing w:after="0" w:line="240" w:lineRule="auto"/>
        <w:ind w:firstLine="320"/>
        <w:jc w:val="both"/>
        <w:rPr>
          <w:sz w:val="24"/>
          <w:szCs w:val="24"/>
        </w:rPr>
      </w:pPr>
      <w:r w:rsidRPr="00C6738B">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A15CF" w:rsidRPr="00C6738B" w:rsidRDefault="004A15CF" w:rsidP="00711553">
      <w:pPr>
        <w:pStyle w:val="210"/>
        <w:numPr>
          <w:ilvl w:val="0"/>
          <w:numId w:val="14"/>
        </w:numPr>
        <w:shd w:val="clear" w:color="auto" w:fill="auto"/>
        <w:tabs>
          <w:tab w:val="left" w:pos="712"/>
        </w:tabs>
        <w:spacing w:after="0" w:line="240" w:lineRule="auto"/>
        <w:ind w:firstLine="320"/>
        <w:jc w:val="both"/>
        <w:rPr>
          <w:sz w:val="24"/>
          <w:szCs w:val="24"/>
        </w:rPr>
      </w:pPr>
      <w:r w:rsidRPr="00C6738B">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A15CF" w:rsidRPr="00C6738B" w:rsidRDefault="004A15CF" w:rsidP="00711553">
      <w:pPr>
        <w:pStyle w:val="210"/>
        <w:numPr>
          <w:ilvl w:val="0"/>
          <w:numId w:val="14"/>
        </w:numPr>
        <w:shd w:val="clear" w:color="auto" w:fill="auto"/>
        <w:tabs>
          <w:tab w:val="left" w:pos="712"/>
        </w:tabs>
        <w:spacing w:after="0" w:line="240" w:lineRule="auto"/>
        <w:ind w:firstLine="320"/>
        <w:jc w:val="both"/>
        <w:rPr>
          <w:sz w:val="24"/>
          <w:szCs w:val="24"/>
        </w:rPr>
      </w:pPr>
      <w:r w:rsidRPr="00C6738B">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4A15CF" w:rsidRDefault="004A15CF" w:rsidP="0098722D">
      <w:pPr>
        <w:pStyle w:val="210"/>
        <w:shd w:val="clear" w:color="auto" w:fill="auto"/>
        <w:spacing w:after="0" w:line="240" w:lineRule="auto"/>
        <w:ind w:firstLine="740"/>
        <w:jc w:val="both"/>
        <w:sectPr w:rsidR="004A15CF" w:rsidSect="0060736D">
          <w:type w:val="continuous"/>
          <w:pgSz w:w="11900" w:h="16840"/>
          <w:pgMar w:top="1151" w:right="533" w:bottom="1826" w:left="1667" w:header="0" w:footer="797" w:gutter="0"/>
          <w:cols w:space="720"/>
          <w:noEndnote/>
          <w:titlePg/>
          <w:docGrid w:linePitch="360"/>
        </w:sectPr>
      </w:pPr>
      <w:r w:rsidRPr="00C6738B">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w:t>
      </w:r>
      <w:r>
        <w:t xml:space="preserve"> школе.</w:t>
      </w:r>
    </w:p>
    <w:p w:rsidR="004A15CF" w:rsidRDefault="004A15CF" w:rsidP="00711553">
      <w:pPr>
        <w:pStyle w:val="410"/>
        <w:numPr>
          <w:ilvl w:val="0"/>
          <w:numId w:val="19"/>
        </w:numPr>
        <w:shd w:val="clear" w:color="auto" w:fill="auto"/>
        <w:tabs>
          <w:tab w:val="left" w:pos="1542"/>
        </w:tabs>
        <w:spacing w:line="240" w:lineRule="auto"/>
        <w:ind w:firstLine="740"/>
        <w:jc w:val="both"/>
      </w:pPr>
      <w:bookmarkStart w:id="124" w:name="bookmark146"/>
      <w:r>
        <w:lastRenderedPageBreak/>
        <w:t>Описание понятий, функций, состава и характеристи</w:t>
      </w:r>
      <w:r w:rsidR="00C6738B">
        <w:t>к УУД</w:t>
      </w:r>
      <w:r>
        <w:t xml:space="preserve"> и их связи с содержанием отдельных учебных предметов и внеурочной деятельностью</w:t>
      </w:r>
      <w:bookmarkEnd w:id="124"/>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w:t>
      </w:r>
      <w:r w:rsidRPr="00C6738B">
        <w:rPr>
          <w:sz w:val="24"/>
          <w:szCs w:val="24"/>
        </w:rPr>
        <w:lastRenderedPageBreak/>
        <w:t>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A15CF" w:rsidRPr="00C6738B" w:rsidRDefault="004A15CF" w:rsidP="0098722D">
      <w:pPr>
        <w:pStyle w:val="210"/>
        <w:shd w:val="clear" w:color="auto" w:fill="auto"/>
        <w:tabs>
          <w:tab w:val="left" w:pos="3154"/>
          <w:tab w:val="left" w:pos="5338"/>
          <w:tab w:val="left" w:pos="8520"/>
        </w:tabs>
        <w:spacing w:after="0" w:line="240" w:lineRule="auto"/>
        <w:ind w:firstLine="740"/>
        <w:jc w:val="both"/>
        <w:rPr>
          <w:sz w:val="24"/>
          <w:szCs w:val="24"/>
        </w:rPr>
      </w:pPr>
      <w:r w:rsidRPr="00C6738B">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w:t>
      </w:r>
      <w:r w:rsidRPr="00C6738B">
        <w:rPr>
          <w:sz w:val="24"/>
          <w:szCs w:val="24"/>
        </w:rPr>
        <w:tab/>
        <w:t>проектных,</w:t>
      </w:r>
      <w:r w:rsidRPr="00C6738B">
        <w:rPr>
          <w:sz w:val="24"/>
          <w:szCs w:val="24"/>
        </w:rPr>
        <w:tab/>
        <w:t>профессиональных.</w:t>
      </w:r>
      <w:r w:rsidRPr="00C6738B">
        <w:rPr>
          <w:sz w:val="24"/>
          <w:szCs w:val="24"/>
        </w:rPr>
        <w:tab/>
        <w:t>Развитые</w:t>
      </w:r>
    </w:p>
    <w:p w:rsidR="004A15CF" w:rsidRPr="00C6738B" w:rsidRDefault="004A15CF" w:rsidP="0098722D">
      <w:pPr>
        <w:pStyle w:val="210"/>
        <w:shd w:val="clear" w:color="auto" w:fill="auto"/>
        <w:spacing w:after="0" w:line="240" w:lineRule="auto"/>
        <w:jc w:val="both"/>
        <w:rPr>
          <w:sz w:val="24"/>
          <w:szCs w:val="24"/>
        </w:rPr>
      </w:pPr>
      <w:r w:rsidRPr="00C6738B">
        <w:rPr>
          <w:sz w:val="24"/>
          <w:szCs w:val="24"/>
        </w:rP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A15CF" w:rsidRPr="00C6738B" w:rsidRDefault="004A15CF" w:rsidP="0098722D">
      <w:pPr>
        <w:pStyle w:val="210"/>
        <w:shd w:val="clear" w:color="auto" w:fill="auto"/>
        <w:spacing w:after="416" w:line="240" w:lineRule="auto"/>
        <w:ind w:firstLine="740"/>
        <w:jc w:val="both"/>
        <w:rPr>
          <w:sz w:val="24"/>
          <w:szCs w:val="24"/>
        </w:rPr>
      </w:pPr>
      <w:r w:rsidRPr="00C6738B">
        <w:rPr>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A15CF" w:rsidRPr="00C6738B" w:rsidRDefault="004A15CF" w:rsidP="00711553">
      <w:pPr>
        <w:pStyle w:val="24"/>
        <w:keepNext/>
        <w:keepLines/>
        <w:numPr>
          <w:ilvl w:val="0"/>
          <w:numId w:val="19"/>
        </w:numPr>
        <w:shd w:val="clear" w:color="auto" w:fill="auto"/>
        <w:tabs>
          <w:tab w:val="left" w:pos="1537"/>
        </w:tabs>
        <w:spacing w:line="240" w:lineRule="auto"/>
        <w:ind w:firstLine="740"/>
        <w:jc w:val="both"/>
        <w:rPr>
          <w:sz w:val="24"/>
          <w:szCs w:val="24"/>
        </w:rPr>
      </w:pPr>
      <w:bookmarkStart w:id="125" w:name="bookmark147"/>
      <w:bookmarkStart w:id="126" w:name="bookmark148"/>
      <w:r w:rsidRPr="00C6738B">
        <w:rPr>
          <w:sz w:val="24"/>
          <w:szCs w:val="24"/>
        </w:rPr>
        <w:t>Типовые задачи по формированию универсальных учебных действий</w:t>
      </w:r>
      <w:bookmarkEnd w:id="125"/>
      <w:bookmarkEnd w:id="126"/>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A15CF" w:rsidRPr="00C6738B" w:rsidRDefault="004A15CF" w:rsidP="00711553">
      <w:pPr>
        <w:pStyle w:val="210"/>
        <w:numPr>
          <w:ilvl w:val="0"/>
          <w:numId w:val="20"/>
        </w:numPr>
        <w:shd w:val="clear" w:color="auto" w:fill="auto"/>
        <w:tabs>
          <w:tab w:val="left" w:pos="712"/>
        </w:tabs>
        <w:spacing w:after="0" w:line="240" w:lineRule="auto"/>
        <w:ind w:firstLine="320"/>
        <w:jc w:val="both"/>
        <w:rPr>
          <w:sz w:val="24"/>
          <w:szCs w:val="24"/>
        </w:rPr>
      </w:pPr>
      <w:r w:rsidRPr="00C6738B">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A15CF" w:rsidRPr="00C6738B" w:rsidRDefault="004A15CF" w:rsidP="00711553">
      <w:pPr>
        <w:pStyle w:val="210"/>
        <w:numPr>
          <w:ilvl w:val="0"/>
          <w:numId w:val="20"/>
        </w:numPr>
        <w:shd w:val="clear" w:color="auto" w:fill="auto"/>
        <w:tabs>
          <w:tab w:val="left" w:pos="712"/>
        </w:tabs>
        <w:spacing w:after="0" w:line="240" w:lineRule="auto"/>
        <w:ind w:firstLine="320"/>
        <w:jc w:val="both"/>
        <w:rPr>
          <w:sz w:val="24"/>
          <w:szCs w:val="24"/>
        </w:rPr>
      </w:pPr>
      <w:r w:rsidRPr="00C6738B">
        <w:rPr>
          <w:sz w:val="24"/>
          <w:szCs w:val="24"/>
        </w:rPr>
        <w:t>обеспечение возможности самостоятельного выбора обучающимися темпа, режимов и форм освоения предметного материала;</w:t>
      </w:r>
    </w:p>
    <w:p w:rsidR="004A15CF" w:rsidRPr="00C6738B" w:rsidRDefault="004A15CF" w:rsidP="00711553">
      <w:pPr>
        <w:pStyle w:val="210"/>
        <w:numPr>
          <w:ilvl w:val="0"/>
          <w:numId w:val="20"/>
        </w:numPr>
        <w:shd w:val="clear" w:color="auto" w:fill="auto"/>
        <w:tabs>
          <w:tab w:val="left" w:pos="712"/>
        </w:tabs>
        <w:spacing w:after="0" w:line="240" w:lineRule="auto"/>
        <w:ind w:firstLine="320"/>
        <w:jc w:val="both"/>
        <w:rPr>
          <w:sz w:val="24"/>
          <w:szCs w:val="24"/>
        </w:rPr>
      </w:pPr>
      <w:r w:rsidRPr="00C6738B">
        <w:rPr>
          <w:sz w:val="24"/>
          <w:szCs w:val="24"/>
        </w:rPr>
        <w:lastRenderedPageBreak/>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A15CF" w:rsidRPr="00C6738B" w:rsidRDefault="004A15CF" w:rsidP="00711553">
      <w:pPr>
        <w:pStyle w:val="210"/>
        <w:numPr>
          <w:ilvl w:val="0"/>
          <w:numId w:val="20"/>
        </w:numPr>
        <w:shd w:val="clear" w:color="auto" w:fill="auto"/>
        <w:tabs>
          <w:tab w:val="left" w:pos="712"/>
        </w:tabs>
        <w:spacing w:after="0" w:line="240" w:lineRule="auto"/>
        <w:ind w:firstLine="320"/>
        <w:jc w:val="both"/>
        <w:rPr>
          <w:sz w:val="24"/>
          <w:szCs w:val="24"/>
        </w:rPr>
      </w:pPr>
      <w:r w:rsidRPr="00C6738B">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4A15CF" w:rsidRPr="00C6738B" w:rsidRDefault="004A15CF" w:rsidP="00711553">
      <w:pPr>
        <w:pStyle w:val="210"/>
        <w:numPr>
          <w:ilvl w:val="0"/>
          <w:numId w:val="20"/>
        </w:numPr>
        <w:shd w:val="clear" w:color="auto" w:fill="auto"/>
        <w:tabs>
          <w:tab w:val="left" w:pos="712"/>
        </w:tabs>
        <w:spacing w:after="0" w:line="240" w:lineRule="auto"/>
        <w:ind w:firstLine="320"/>
        <w:jc w:val="both"/>
        <w:rPr>
          <w:sz w:val="24"/>
          <w:szCs w:val="24"/>
        </w:rPr>
      </w:pPr>
      <w:r w:rsidRPr="00C6738B">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A15CF" w:rsidRPr="00C6738B" w:rsidRDefault="004A15CF" w:rsidP="00711553">
      <w:pPr>
        <w:pStyle w:val="210"/>
        <w:numPr>
          <w:ilvl w:val="0"/>
          <w:numId w:val="20"/>
        </w:numPr>
        <w:shd w:val="clear" w:color="auto" w:fill="auto"/>
        <w:tabs>
          <w:tab w:val="left" w:pos="712"/>
        </w:tabs>
        <w:spacing w:after="420" w:line="240" w:lineRule="auto"/>
        <w:ind w:firstLine="320"/>
        <w:jc w:val="both"/>
        <w:rPr>
          <w:sz w:val="24"/>
          <w:szCs w:val="24"/>
        </w:rPr>
      </w:pPr>
      <w:r w:rsidRPr="00C6738B">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A15CF" w:rsidRPr="00C6738B" w:rsidRDefault="004A15CF" w:rsidP="0098722D">
      <w:pPr>
        <w:pStyle w:val="60"/>
        <w:shd w:val="clear" w:color="auto" w:fill="auto"/>
        <w:spacing w:line="240" w:lineRule="auto"/>
        <w:ind w:firstLine="740"/>
        <w:jc w:val="both"/>
        <w:rPr>
          <w:sz w:val="24"/>
          <w:szCs w:val="24"/>
        </w:rPr>
      </w:pPr>
      <w:r w:rsidRPr="00C6738B">
        <w:rPr>
          <w:sz w:val="24"/>
          <w:szCs w:val="24"/>
        </w:rPr>
        <w:t>Формирование познавательных универсальных учебных действий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Задачи должны быть сконструированы таким образом, чтобы формировать у обучающихся умения:</w:t>
      </w:r>
    </w:p>
    <w:p w:rsidR="004A15CF" w:rsidRPr="00C6738B" w:rsidRDefault="004A15CF" w:rsidP="0098722D">
      <w:pPr>
        <w:pStyle w:val="210"/>
        <w:shd w:val="clear" w:color="auto" w:fill="auto"/>
        <w:tabs>
          <w:tab w:val="left" w:pos="1110"/>
        </w:tabs>
        <w:spacing w:after="0" w:line="240" w:lineRule="auto"/>
        <w:ind w:firstLine="740"/>
        <w:jc w:val="both"/>
        <w:rPr>
          <w:sz w:val="24"/>
          <w:szCs w:val="24"/>
        </w:rPr>
      </w:pPr>
      <w:r w:rsidRPr="00C6738B">
        <w:rPr>
          <w:sz w:val="24"/>
          <w:szCs w:val="24"/>
        </w:rPr>
        <w:t>а)</w:t>
      </w:r>
      <w:r w:rsidRPr="00C6738B">
        <w:rPr>
          <w:sz w:val="24"/>
          <w:szCs w:val="24"/>
        </w:rPr>
        <w:tab/>
        <w:t>объяснять явления с научной точки зрения;</w:t>
      </w:r>
    </w:p>
    <w:p w:rsidR="004A15CF" w:rsidRPr="00C6738B" w:rsidRDefault="004A15CF" w:rsidP="0098722D">
      <w:pPr>
        <w:pStyle w:val="210"/>
        <w:shd w:val="clear" w:color="auto" w:fill="auto"/>
        <w:tabs>
          <w:tab w:val="left" w:pos="1129"/>
        </w:tabs>
        <w:spacing w:after="0" w:line="240" w:lineRule="auto"/>
        <w:ind w:firstLine="740"/>
        <w:jc w:val="both"/>
        <w:rPr>
          <w:sz w:val="24"/>
          <w:szCs w:val="24"/>
        </w:rPr>
      </w:pPr>
      <w:r w:rsidRPr="00C6738B">
        <w:rPr>
          <w:sz w:val="24"/>
          <w:szCs w:val="24"/>
        </w:rPr>
        <w:t>б)</w:t>
      </w:r>
      <w:r w:rsidRPr="00C6738B">
        <w:rPr>
          <w:sz w:val="24"/>
          <w:szCs w:val="24"/>
        </w:rPr>
        <w:tab/>
        <w:t>разрабатывать дизайн научного исследования;</w:t>
      </w:r>
    </w:p>
    <w:p w:rsidR="004A15CF" w:rsidRPr="00C6738B" w:rsidRDefault="004A15CF" w:rsidP="0098722D">
      <w:pPr>
        <w:pStyle w:val="210"/>
        <w:shd w:val="clear" w:color="auto" w:fill="auto"/>
        <w:tabs>
          <w:tab w:val="left" w:pos="1094"/>
        </w:tabs>
        <w:spacing w:after="0" w:line="240" w:lineRule="auto"/>
        <w:ind w:firstLine="740"/>
        <w:jc w:val="both"/>
        <w:rPr>
          <w:sz w:val="24"/>
          <w:szCs w:val="24"/>
        </w:rPr>
      </w:pPr>
      <w:r w:rsidRPr="00C6738B">
        <w:rPr>
          <w:sz w:val="24"/>
          <w:szCs w:val="24"/>
        </w:rPr>
        <w:t>в)</w:t>
      </w:r>
      <w:r w:rsidRPr="00C6738B">
        <w:rPr>
          <w:sz w:val="24"/>
          <w:szCs w:val="24"/>
        </w:rPr>
        <w:tab/>
        <w:t>интерпретировать полученные данные и доказательства с разных позиций и формулировать соответствующие выводы.</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полидисциплинарные и метапредметные погружения и интенсивы;</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методологические и философские семинары;</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образовательные экспедиции и экскурсии;</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учебно-исследовательская работа обучающихся, которая предполагает:</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выбор тематики исследования, связанной с новейшими достижениями в области науки и технологий;</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4A15CF" w:rsidRPr="00C6738B" w:rsidRDefault="004A15CF" w:rsidP="00711553">
      <w:pPr>
        <w:pStyle w:val="210"/>
        <w:numPr>
          <w:ilvl w:val="0"/>
          <w:numId w:val="20"/>
        </w:numPr>
        <w:shd w:val="clear" w:color="auto" w:fill="auto"/>
        <w:tabs>
          <w:tab w:val="left" w:pos="740"/>
        </w:tabs>
        <w:spacing w:after="420" w:line="240" w:lineRule="auto"/>
        <w:ind w:firstLine="320"/>
        <w:jc w:val="both"/>
        <w:rPr>
          <w:sz w:val="24"/>
          <w:szCs w:val="24"/>
        </w:rPr>
      </w:pPr>
      <w:r w:rsidRPr="00C6738B">
        <w:rPr>
          <w:sz w:val="24"/>
          <w:szCs w:val="24"/>
        </w:rPr>
        <w:t>выбор тематики исследований, направленных на изучение проблем местного сообщества, региона, мира в целом.</w:t>
      </w:r>
    </w:p>
    <w:p w:rsidR="004A15CF" w:rsidRPr="00C6738B" w:rsidRDefault="004A15CF" w:rsidP="0098722D">
      <w:pPr>
        <w:pStyle w:val="60"/>
        <w:shd w:val="clear" w:color="auto" w:fill="auto"/>
        <w:spacing w:line="240" w:lineRule="auto"/>
        <w:ind w:firstLine="740"/>
        <w:jc w:val="both"/>
        <w:rPr>
          <w:sz w:val="24"/>
          <w:szCs w:val="24"/>
        </w:rPr>
      </w:pPr>
      <w:r w:rsidRPr="00C6738B">
        <w:rPr>
          <w:sz w:val="24"/>
          <w:szCs w:val="24"/>
        </w:rPr>
        <w:t>Формирование коммуникативных универсальных учебных действий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Открытость образовательной среды позволяет обеспечивать возможность коммуникации:</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t>с обучающимися других образовательных организаций региона, как с ровесниками, так и с детьми иных возрастов;</w:t>
      </w:r>
    </w:p>
    <w:p w:rsidR="004A15CF" w:rsidRPr="00C6738B" w:rsidRDefault="004A15CF" w:rsidP="00711553">
      <w:pPr>
        <w:pStyle w:val="210"/>
        <w:numPr>
          <w:ilvl w:val="0"/>
          <w:numId w:val="20"/>
        </w:numPr>
        <w:shd w:val="clear" w:color="auto" w:fill="auto"/>
        <w:tabs>
          <w:tab w:val="left" w:pos="740"/>
        </w:tabs>
        <w:spacing w:after="0" w:line="240" w:lineRule="auto"/>
        <w:ind w:firstLine="320"/>
        <w:jc w:val="both"/>
        <w:rPr>
          <w:sz w:val="24"/>
          <w:szCs w:val="24"/>
        </w:rPr>
      </w:pPr>
      <w:r w:rsidRPr="00C6738B">
        <w:rPr>
          <w:sz w:val="24"/>
          <w:szCs w:val="24"/>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A15CF" w:rsidRPr="00C6738B" w:rsidRDefault="004A15CF" w:rsidP="00711553">
      <w:pPr>
        <w:pStyle w:val="210"/>
        <w:numPr>
          <w:ilvl w:val="0"/>
          <w:numId w:val="20"/>
        </w:numPr>
        <w:shd w:val="clear" w:color="auto" w:fill="auto"/>
        <w:tabs>
          <w:tab w:val="left" w:pos="705"/>
        </w:tabs>
        <w:spacing w:after="0" w:line="240" w:lineRule="auto"/>
        <w:ind w:firstLine="320"/>
        <w:jc w:val="both"/>
        <w:rPr>
          <w:sz w:val="24"/>
          <w:szCs w:val="24"/>
        </w:rPr>
      </w:pPr>
      <w:r w:rsidRPr="00C6738B">
        <w:rPr>
          <w:sz w:val="24"/>
          <w:szCs w:val="24"/>
        </w:rPr>
        <w:t>представителями власти, местного самоуправления, фондов, спонсорами и др.</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4A15CF" w:rsidRPr="00C6738B" w:rsidRDefault="004A15CF" w:rsidP="00711553">
      <w:pPr>
        <w:pStyle w:val="210"/>
        <w:numPr>
          <w:ilvl w:val="0"/>
          <w:numId w:val="20"/>
        </w:numPr>
        <w:shd w:val="clear" w:color="auto" w:fill="auto"/>
        <w:tabs>
          <w:tab w:val="left" w:pos="705"/>
        </w:tabs>
        <w:spacing w:after="0" w:line="240" w:lineRule="auto"/>
        <w:ind w:firstLine="320"/>
        <w:jc w:val="both"/>
        <w:rPr>
          <w:sz w:val="24"/>
          <w:szCs w:val="24"/>
        </w:rPr>
      </w:pPr>
      <w:r w:rsidRPr="00C6738B">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4A15CF" w:rsidRPr="00C6738B" w:rsidRDefault="004A15CF" w:rsidP="00711553">
      <w:pPr>
        <w:pStyle w:val="210"/>
        <w:numPr>
          <w:ilvl w:val="0"/>
          <w:numId w:val="20"/>
        </w:numPr>
        <w:shd w:val="clear" w:color="auto" w:fill="auto"/>
        <w:tabs>
          <w:tab w:val="left" w:pos="705"/>
        </w:tabs>
        <w:spacing w:after="0" w:line="240" w:lineRule="auto"/>
        <w:ind w:firstLine="320"/>
        <w:jc w:val="both"/>
        <w:rPr>
          <w:sz w:val="24"/>
          <w:szCs w:val="24"/>
        </w:rPr>
      </w:pPr>
      <w:r w:rsidRPr="00C6738B">
        <w:rPr>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комплексные задачи, направленные на решение проблем местного сообщества;</w:t>
      </w:r>
    </w:p>
    <w:p w:rsidR="004A15CF" w:rsidRPr="00C6738B" w:rsidRDefault="004A15CF" w:rsidP="00711553">
      <w:pPr>
        <w:pStyle w:val="210"/>
        <w:numPr>
          <w:ilvl w:val="0"/>
          <w:numId w:val="20"/>
        </w:numPr>
        <w:shd w:val="clear" w:color="auto" w:fill="auto"/>
        <w:tabs>
          <w:tab w:val="left" w:pos="705"/>
        </w:tabs>
        <w:spacing w:after="0" w:line="240" w:lineRule="auto"/>
        <w:ind w:firstLine="320"/>
        <w:jc w:val="both"/>
        <w:rPr>
          <w:sz w:val="24"/>
          <w:szCs w:val="24"/>
        </w:rPr>
      </w:pPr>
      <w:r w:rsidRPr="00C6738B">
        <w:rPr>
          <w:sz w:val="24"/>
          <w:szCs w:val="24"/>
        </w:rPr>
        <w:t>комплексные задачи, направленные на изменение и улучшение реально существующих бизнес-практик;</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социальные проекты, направленные на улучшение жизни местного сообщества. К таким проектам относятся:</w:t>
      </w:r>
    </w:p>
    <w:p w:rsidR="004A15CF" w:rsidRPr="00C6738B" w:rsidRDefault="004A15CF" w:rsidP="0098722D">
      <w:pPr>
        <w:pStyle w:val="210"/>
        <w:shd w:val="clear" w:color="auto" w:fill="auto"/>
        <w:tabs>
          <w:tab w:val="left" w:pos="1077"/>
        </w:tabs>
        <w:spacing w:after="0" w:line="240" w:lineRule="auto"/>
        <w:ind w:firstLine="740"/>
        <w:jc w:val="both"/>
        <w:rPr>
          <w:sz w:val="24"/>
          <w:szCs w:val="24"/>
        </w:rPr>
      </w:pPr>
      <w:r w:rsidRPr="00C6738B">
        <w:rPr>
          <w:sz w:val="24"/>
          <w:szCs w:val="24"/>
        </w:rPr>
        <w:t>а)</w:t>
      </w:r>
      <w:r w:rsidRPr="00C6738B">
        <w:rPr>
          <w:sz w:val="24"/>
          <w:szCs w:val="24"/>
        </w:rPr>
        <w:tab/>
        <w:t>участие в волонтерских акциях и движениях, самостоятельная организация волонтерских акций;</w:t>
      </w:r>
    </w:p>
    <w:p w:rsidR="004A15CF" w:rsidRPr="00C6738B" w:rsidRDefault="004A15CF" w:rsidP="0098722D">
      <w:pPr>
        <w:pStyle w:val="210"/>
        <w:shd w:val="clear" w:color="auto" w:fill="auto"/>
        <w:tabs>
          <w:tab w:val="left" w:pos="1096"/>
        </w:tabs>
        <w:spacing w:after="0" w:line="240" w:lineRule="auto"/>
        <w:ind w:firstLine="740"/>
        <w:jc w:val="both"/>
        <w:rPr>
          <w:sz w:val="24"/>
          <w:szCs w:val="24"/>
        </w:rPr>
      </w:pPr>
      <w:r w:rsidRPr="00C6738B">
        <w:rPr>
          <w:sz w:val="24"/>
          <w:szCs w:val="24"/>
        </w:rPr>
        <w:t>б)</w:t>
      </w:r>
      <w:r w:rsidRPr="00C6738B">
        <w:rPr>
          <w:sz w:val="24"/>
          <w:szCs w:val="24"/>
        </w:rPr>
        <w:tab/>
        <w:t>участие в благотворительных акциях и движениях, самостоятельная организация благотворительных акций;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4A15CF" w:rsidRPr="00C6738B" w:rsidRDefault="004A15CF" w:rsidP="00711553">
      <w:pPr>
        <w:pStyle w:val="210"/>
        <w:numPr>
          <w:ilvl w:val="0"/>
          <w:numId w:val="20"/>
        </w:numPr>
        <w:shd w:val="clear" w:color="auto" w:fill="auto"/>
        <w:tabs>
          <w:tab w:val="left" w:pos="705"/>
        </w:tabs>
        <w:spacing w:after="0" w:line="240" w:lineRule="auto"/>
        <w:ind w:firstLine="320"/>
        <w:jc w:val="both"/>
        <w:rPr>
          <w:sz w:val="24"/>
          <w:szCs w:val="24"/>
        </w:rPr>
      </w:pPr>
      <w:r w:rsidRPr="00C6738B">
        <w:rPr>
          <w:sz w:val="24"/>
          <w:szCs w:val="24"/>
        </w:rPr>
        <w:t>получение предметных знаний в структурах, альтернативных образовательной организации:</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а) в заочных и дистанционных школах и университетах;</w:t>
      </w:r>
    </w:p>
    <w:p w:rsidR="004A15CF" w:rsidRPr="00C6738B" w:rsidRDefault="004A15CF" w:rsidP="0098722D">
      <w:pPr>
        <w:pStyle w:val="210"/>
        <w:shd w:val="clear" w:color="auto" w:fill="auto"/>
        <w:tabs>
          <w:tab w:val="left" w:pos="1161"/>
        </w:tabs>
        <w:spacing w:after="0" w:line="240" w:lineRule="auto"/>
        <w:ind w:firstLine="740"/>
        <w:jc w:val="both"/>
        <w:rPr>
          <w:sz w:val="24"/>
          <w:szCs w:val="24"/>
        </w:rPr>
      </w:pPr>
      <w:r w:rsidRPr="00C6738B">
        <w:rPr>
          <w:sz w:val="24"/>
          <w:szCs w:val="24"/>
        </w:rPr>
        <w:t>б)</w:t>
      </w:r>
      <w:r w:rsidRPr="00C6738B">
        <w:rPr>
          <w:sz w:val="24"/>
          <w:szCs w:val="24"/>
        </w:rPr>
        <w:tab/>
        <w:t>участие в дистанционных конкурсах и олимпиадах;</w:t>
      </w:r>
    </w:p>
    <w:p w:rsidR="004A15CF" w:rsidRPr="00C6738B" w:rsidRDefault="004A15CF" w:rsidP="0098722D">
      <w:pPr>
        <w:pStyle w:val="210"/>
        <w:shd w:val="clear" w:color="auto" w:fill="auto"/>
        <w:tabs>
          <w:tab w:val="left" w:pos="1161"/>
        </w:tabs>
        <w:spacing w:after="0" w:line="240" w:lineRule="auto"/>
        <w:ind w:firstLine="740"/>
        <w:jc w:val="both"/>
        <w:rPr>
          <w:sz w:val="24"/>
          <w:szCs w:val="24"/>
        </w:rPr>
      </w:pPr>
      <w:r w:rsidRPr="00C6738B">
        <w:rPr>
          <w:sz w:val="24"/>
          <w:szCs w:val="24"/>
        </w:rPr>
        <w:t>в)</w:t>
      </w:r>
      <w:r w:rsidRPr="00C6738B">
        <w:rPr>
          <w:sz w:val="24"/>
          <w:szCs w:val="24"/>
        </w:rPr>
        <w:tab/>
        <w:t>самостоятельное освоение отдельных предметов и курсов;</w:t>
      </w:r>
    </w:p>
    <w:p w:rsidR="004A15CF" w:rsidRPr="00C6738B" w:rsidRDefault="004A15CF" w:rsidP="0098722D">
      <w:pPr>
        <w:pStyle w:val="210"/>
        <w:shd w:val="clear" w:color="auto" w:fill="auto"/>
        <w:tabs>
          <w:tab w:val="left" w:pos="1161"/>
        </w:tabs>
        <w:spacing w:after="424" w:line="240" w:lineRule="auto"/>
        <w:ind w:firstLine="740"/>
        <w:jc w:val="both"/>
        <w:rPr>
          <w:sz w:val="24"/>
          <w:szCs w:val="24"/>
        </w:rPr>
      </w:pPr>
      <w:r w:rsidRPr="00C6738B">
        <w:rPr>
          <w:sz w:val="24"/>
          <w:szCs w:val="24"/>
        </w:rPr>
        <w:t>г)</w:t>
      </w:r>
      <w:r w:rsidRPr="00C6738B">
        <w:rPr>
          <w:sz w:val="24"/>
          <w:szCs w:val="24"/>
        </w:rPr>
        <w:tab/>
        <w:t>самостоятельное освоение дополнительных иностранных языков.</w:t>
      </w:r>
    </w:p>
    <w:p w:rsidR="004A15CF" w:rsidRPr="00C6738B" w:rsidRDefault="004A15CF" w:rsidP="0098722D">
      <w:pPr>
        <w:pStyle w:val="60"/>
        <w:shd w:val="clear" w:color="auto" w:fill="auto"/>
        <w:spacing w:line="240" w:lineRule="auto"/>
        <w:ind w:firstLine="740"/>
        <w:jc w:val="both"/>
        <w:rPr>
          <w:sz w:val="24"/>
          <w:szCs w:val="24"/>
        </w:rPr>
      </w:pPr>
      <w:r w:rsidRPr="00C6738B">
        <w:rPr>
          <w:sz w:val="24"/>
          <w:szCs w:val="24"/>
        </w:rPr>
        <w:t>Формирование регулятивных универсальных учебных действий</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A15CF" w:rsidRPr="00C6738B" w:rsidRDefault="004A15CF" w:rsidP="0098722D">
      <w:pPr>
        <w:pStyle w:val="210"/>
        <w:shd w:val="clear" w:color="auto" w:fill="auto"/>
        <w:tabs>
          <w:tab w:val="left" w:pos="1112"/>
        </w:tabs>
        <w:spacing w:after="0" w:line="240" w:lineRule="auto"/>
        <w:ind w:firstLine="740"/>
        <w:jc w:val="both"/>
        <w:rPr>
          <w:sz w:val="24"/>
          <w:szCs w:val="24"/>
        </w:rPr>
      </w:pPr>
      <w:r w:rsidRPr="00C6738B">
        <w:rPr>
          <w:sz w:val="24"/>
          <w:szCs w:val="24"/>
        </w:rPr>
        <w:t>а)</w:t>
      </w:r>
      <w:r w:rsidRPr="00C6738B">
        <w:rPr>
          <w:sz w:val="24"/>
          <w:szCs w:val="24"/>
        </w:rPr>
        <w:tab/>
        <w:t>самостоятельное изучение дополнительных иностранных языков с последующей сертификацией;</w:t>
      </w:r>
    </w:p>
    <w:p w:rsidR="004A15CF" w:rsidRPr="00C6738B" w:rsidRDefault="004A15CF" w:rsidP="0098722D">
      <w:pPr>
        <w:pStyle w:val="210"/>
        <w:shd w:val="clear" w:color="auto" w:fill="auto"/>
        <w:tabs>
          <w:tab w:val="left" w:pos="1161"/>
        </w:tabs>
        <w:spacing w:after="0" w:line="240" w:lineRule="auto"/>
        <w:ind w:firstLine="740"/>
        <w:jc w:val="both"/>
        <w:rPr>
          <w:sz w:val="24"/>
          <w:szCs w:val="24"/>
        </w:rPr>
      </w:pPr>
      <w:r w:rsidRPr="00C6738B">
        <w:rPr>
          <w:sz w:val="24"/>
          <w:szCs w:val="24"/>
        </w:rPr>
        <w:t>б)</w:t>
      </w:r>
      <w:r w:rsidRPr="00C6738B">
        <w:rPr>
          <w:sz w:val="24"/>
          <w:szCs w:val="24"/>
        </w:rPr>
        <w:tab/>
        <w:t>самостоятельное освоение глав, разделов и тем учебных предметов;</w:t>
      </w:r>
    </w:p>
    <w:p w:rsidR="004A15CF" w:rsidRPr="00C6738B" w:rsidRDefault="004A15CF" w:rsidP="0098722D">
      <w:pPr>
        <w:pStyle w:val="210"/>
        <w:shd w:val="clear" w:color="auto" w:fill="auto"/>
        <w:tabs>
          <w:tab w:val="left" w:pos="1131"/>
        </w:tabs>
        <w:spacing w:after="0" w:line="240" w:lineRule="auto"/>
        <w:ind w:firstLine="740"/>
        <w:jc w:val="both"/>
        <w:rPr>
          <w:sz w:val="24"/>
          <w:szCs w:val="24"/>
        </w:rPr>
      </w:pPr>
      <w:r w:rsidRPr="00C6738B">
        <w:rPr>
          <w:sz w:val="24"/>
          <w:szCs w:val="24"/>
        </w:rPr>
        <w:t>в)</w:t>
      </w:r>
      <w:r w:rsidRPr="00C6738B">
        <w:rPr>
          <w:sz w:val="24"/>
          <w:szCs w:val="24"/>
        </w:rPr>
        <w:tab/>
        <w:t>самостоятельное обучение в заочных и дистанционных школах и университетах;</w:t>
      </w:r>
    </w:p>
    <w:p w:rsidR="004A15CF" w:rsidRPr="00C6738B" w:rsidRDefault="004A15CF" w:rsidP="0098722D">
      <w:pPr>
        <w:pStyle w:val="210"/>
        <w:shd w:val="clear" w:color="auto" w:fill="auto"/>
        <w:tabs>
          <w:tab w:val="left" w:pos="1126"/>
        </w:tabs>
        <w:spacing w:after="0" w:line="240" w:lineRule="auto"/>
        <w:ind w:firstLine="740"/>
        <w:jc w:val="both"/>
        <w:rPr>
          <w:sz w:val="24"/>
          <w:szCs w:val="24"/>
        </w:rPr>
      </w:pPr>
      <w:r w:rsidRPr="00C6738B">
        <w:rPr>
          <w:sz w:val="24"/>
          <w:szCs w:val="24"/>
        </w:rPr>
        <w:t>г)</w:t>
      </w:r>
      <w:r w:rsidRPr="00C6738B">
        <w:rPr>
          <w:sz w:val="24"/>
          <w:szCs w:val="24"/>
        </w:rPr>
        <w:tab/>
        <w:t>самостоятельное определение темы проекта, методов и способов его реализации, источников ресурсов, необходимых для реализации проекта;</w:t>
      </w:r>
    </w:p>
    <w:p w:rsidR="004A15CF" w:rsidRPr="00C6738B" w:rsidRDefault="004A15CF" w:rsidP="0098722D">
      <w:pPr>
        <w:pStyle w:val="210"/>
        <w:shd w:val="clear" w:color="auto" w:fill="auto"/>
        <w:tabs>
          <w:tab w:val="left" w:pos="1131"/>
        </w:tabs>
        <w:spacing w:after="0" w:line="240" w:lineRule="auto"/>
        <w:ind w:firstLine="740"/>
        <w:jc w:val="both"/>
        <w:rPr>
          <w:sz w:val="24"/>
          <w:szCs w:val="24"/>
        </w:rPr>
      </w:pPr>
      <w:r w:rsidRPr="00C6738B">
        <w:rPr>
          <w:sz w:val="24"/>
          <w:szCs w:val="24"/>
        </w:rPr>
        <w:t>д)</w:t>
      </w:r>
      <w:r w:rsidRPr="00C6738B">
        <w:rPr>
          <w:sz w:val="24"/>
          <w:szCs w:val="24"/>
        </w:rPr>
        <w:tab/>
        <w:t>самостоятельное взаимодействие с источниками ресурсов: информационными источниками, фондами, представителями власти и т. п.;</w:t>
      </w:r>
    </w:p>
    <w:p w:rsidR="004A15CF" w:rsidRPr="00C6738B" w:rsidRDefault="004A15CF" w:rsidP="0098722D">
      <w:pPr>
        <w:pStyle w:val="210"/>
        <w:shd w:val="clear" w:color="auto" w:fill="auto"/>
        <w:tabs>
          <w:tab w:val="left" w:pos="1170"/>
        </w:tabs>
        <w:spacing w:after="0" w:line="240" w:lineRule="auto"/>
        <w:ind w:firstLine="740"/>
        <w:jc w:val="both"/>
        <w:rPr>
          <w:sz w:val="24"/>
          <w:szCs w:val="24"/>
        </w:rPr>
      </w:pPr>
      <w:r w:rsidRPr="00C6738B">
        <w:rPr>
          <w:sz w:val="24"/>
          <w:szCs w:val="24"/>
        </w:rPr>
        <w:lastRenderedPageBreak/>
        <w:t>е)</w:t>
      </w:r>
      <w:r w:rsidRPr="00C6738B">
        <w:rPr>
          <w:sz w:val="24"/>
          <w:szCs w:val="24"/>
        </w:rPr>
        <w:tab/>
        <w:t>самостоятельное управление ресурсами, в том числе нематериальными;</w:t>
      </w:r>
    </w:p>
    <w:p w:rsidR="004A15CF" w:rsidRPr="00C6738B" w:rsidRDefault="004A15CF" w:rsidP="0098722D">
      <w:pPr>
        <w:pStyle w:val="210"/>
        <w:shd w:val="clear" w:color="auto" w:fill="auto"/>
        <w:tabs>
          <w:tab w:val="left" w:pos="1184"/>
        </w:tabs>
        <w:spacing w:after="424" w:line="240" w:lineRule="auto"/>
        <w:ind w:firstLine="740"/>
        <w:jc w:val="both"/>
        <w:rPr>
          <w:sz w:val="24"/>
          <w:szCs w:val="24"/>
        </w:rPr>
      </w:pPr>
      <w:r w:rsidRPr="00C6738B">
        <w:rPr>
          <w:sz w:val="24"/>
          <w:szCs w:val="24"/>
        </w:rPr>
        <w:t>ж)</w:t>
      </w:r>
      <w:r w:rsidRPr="00C6738B">
        <w:rPr>
          <w:sz w:val="24"/>
          <w:szCs w:val="24"/>
        </w:rPr>
        <w:tab/>
        <w:t>презентация результатов проектной работы на различных этапах ее реализации.</w:t>
      </w:r>
    </w:p>
    <w:p w:rsidR="004A15CF" w:rsidRPr="00C6738B" w:rsidRDefault="004A15CF" w:rsidP="00711553">
      <w:pPr>
        <w:pStyle w:val="24"/>
        <w:keepNext/>
        <w:keepLines/>
        <w:numPr>
          <w:ilvl w:val="0"/>
          <w:numId w:val="19"/>
        </w:numPr>
        <w:shd w:val="clear" w:color="auto" w:fill="auto"/>
        <w:tabs>
          <w:tab w:val="left" w:pos="1602"/>
        </w:tabs>
        <w:spacing w:line="240" w:lineRule="auto"/>
        <w:ind w:firstLine="740"/>
        <w:jc w:val="both"/>
        <w:rPr>
          <w:sz w:val="24"/>
          <w:szCs w:val="24"/>
        </w:rPr>
      </w:pPr>
      <w:bookmarkStart w:id="127" w:name="bookmark149"/>
      <w:bookmarkStart w:id="128" w:name="bookmark150"/>
      <w:r w:rsidRPr="00C6738B">
        <w:rPr>
          <w:sz w:val="24"/>
          <w:szCs w:val="24"/>
        </w:rPr>
        <w:t>Описание особенностей учебно-исследовательской и проектной деятельности обучающихся</w:t>
      </w:r>
      <w:bookmarkEnd w:id="127"/>
      <w:bookmarkEnd w:id="128"/>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A15CF" w:rsidRPr="00C6738B" w:rsidRDefault="004A15CF" w:rsidP="0098722D">
      <w:pPr>
        <w:pStyle w:val="210"/>
        <w:shd w:val="clear" w:color="auto" w:fill="auto"/>
        <w:spacing w:after="0" w:line="240" w:lineRule="auto"/>
        <w:ind w:firstLine="740"/>
        <w:jc w:val="both"/>
        <w:rPr>
          <w:sz w:val="24"/>
          <w:szCs w:val="24"/>
        </w:rPr>
      </w:pPr>
      <w:r w:rsidRPr="00C6738B">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A15CF" w:rsidRPr="00C6738B" w:rsidRDefault="004A15CF" w:rsidP="0098722D">
      <w:pPr>
        <w:pStyle w:val="210"/>
        <w:shd w:val="clear" w:color="auto" w:fill="auto"/>
        <w:spacing w:after="0" w:line="240" w:lineRule="auto"/>
        <w:ind w:firstLine="740"/>
        <w:jc w:val="both"/>
        <w:rPr>
          <w:sz w:val="24"/>
          <w:szCs w:val="24"/>
        </w:rPr>
        <w:sectPr w:rsidR="004A15CF" w:rsidRPr="00C6738B" w:rsidSect="0060736D">
          <w:pgSz w:w="11900" w:h="16840"/>
          <w:pgMar w:top="1152" w:right="533" w:bottom="1824" w:left="1666" w:header="0" w:footer="800" w:gutter="0"/>
          <w:cols w:space="720"/>
          <w:noEndnote/>
          <w:docGrid w:linePitch="360"/>
        </w:sectPr>
      </w:pPr>
      <w:r w:rsidRPr="00C6738B">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w:t>
      </w:r>
      <w:r w:rsidR="0098722D" w:rsidRPr="00C6738B">
        <w:rPr>
          <w:sz w:val="24"/>
          <w:szCs w:val="24"/>
        </w:rPr>
        <w:t xml:space="preserve">рских </w:t>
      </w:r>
    </w:p>
    <w:p w:rsidR="004A15CF" w:rsidRPr="00C6738B" w:rsidRDefault="004A15CF" w:rsidP="00711553">
      <w:pPr>
        <w:pStyle w:val="24"/>
        <w:keepNext/>
        <w:keepLines/>
        <w:numPr>
          <w:ilvl w:val="0"/>
          <w:numId w:val="21"/>
        </w:numPr>
        <w:shd w:val="clear" w:color="auto" w:fill="auto"/>
        <w:tabs>
          <w:tab w:val="left" w:pos="1592"/>
        </w:tabs>
        <w:spacing w:line="240" w:lineRule="auto"/>
        <w:ind w:firstLine="740"/>
        <w:jc w:val="both"/>
        <w:rPr>
          <w:sz w:val="24"/>
          <w:szCs w:val="24"/>
        </w:rPr>
      </w:pPr>
      <w:bookmarkStart w:id="129" w:name="bookmark151"/>
      <w:bookmarkStart w:id="130" w:name="bookmark152"/>
      <w:r w:rsidRPr="00C6738B">
        <w:rPr>
          <w:sz w:val="24"/>
          <w:szCs w:val="24"/>
        </w:rPr>
        <w:lastRenderedPageBreak/>
        <w:t>Описание основных направлений учебно-исследовательской и проектной деятельности обучающихся</w:t>
      </w:r>
      <w:bookmarkEnd w:id="129"/>
      <w:bookmarkEnd w:id="130"/>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Возможными направлениями проектной и учебно-исследовательской деятельности являются:</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исследовательское;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инженерное;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прикладное;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бизнес-проектирование;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информационное;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социальное;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игровое;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творческое.</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 уровне среднего общего образования приоритетными направлениями являются:</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социальное;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бизнес-проектирование;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исследовательское;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инженерное;</w:t>
      </w:r>
    </w:p>
    <w:p w:rsidR="004A15CF" w:rsidRPr="00C6738B" w:rsidRDefault="004A15CF" w:rsidP="00711553">
      <w:pPr>
        <w:pStyle w:val="210"/>
        <w:numPr>
          <w:ilvl w:val="0"/>
          <w:numId w:val="20"/>
        </w:numPr>
        <w:shd w:val="clear" w:color="auto" w:fill="auto"/>
        <w:tabs>
          <w:tab w:val="left" w:pos="746"/>
        </w:tabs>
        <w:spacing w:after="420" w:line="240" w:lineRule="auto"/>
        <w:ind w:firstLine="320"/>
        <w:jc w:val="both"/>
        <w:rPr>
          <w:sz w:val="24"/>
          <w:szCs w:val="24"/>
        </w:rPr>
      </w:pPr>
      <w:r w:rsidRPr="00C6738B">
        <w:rPr>
          <w:sz w:val="24"/>
          <w:szCs w:val="24"/>
        </w:rPr>
        <w:t>информационное.</w:t>
      </w:r>
    </w:p>
    <w:p w:rsidR="004A15CF" w:rsidRPr="00C6738B" w:rsidRDefault="004A15CF" w:rsidP="00711553">
      <w:pPr>
        <w:pStyle w:val="410"/>
        <w:numPr>
          <w:ilvl w:val="0"/>
          <w:numId w:val="21"/>
        </w:numPr>
        <w:shd w:val="clear" w:color="auto" w:fill="auto"/>
        <w:tabs>
          <w:tab w:val="left" w:pos="1602"/>
        </w:tabs>
        <w:spacing w:line="240" w:lineRule="auto"/>
        <w:ind w:firstLine="740"/>
        <w:jc w:val="both"/>
        <w:rPr>
          <w:sz w:val="24"/>
          <w:szCs w:val="24"/>
        </w:rPr>
      </w:pPr>
      <w:bookmarkStart w:id="131" w:name="bookmark153"/>
      <w:r w:rsidRPr="00C6738B">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131"/>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 результате учебно-исследовательской и проектной деятельности обучающиеся получат представление:</w:t>
      </w:r>
    </w:p>
    <w:p w:rsidR="004A15CF" w:rsidRPr="00C6738B" w:rsidRDefault="004A15CF" w:rsidP="00711553">
      <w:pPr>
        <w:pStyle w:val="210"/>
        <w:numPr>
          <w:ilvl w:val="0"/>
          <w:numId w:val="20"/>
        </w:numPr>
        <w:shd w:val="clear" w:color="auto" w:fill="auto"/>
        <w:tabs>
          <w:tab w:val="left" w:pos="746"/>
        </w:tabs>
        <w:spacing w:after="0" w:line="240" w:lineRule="auto"/>
        <w:ind w:firstLine="320"/>
        <w:jc w:val="both"/>
        <w:rPr>
          <w:sz w:val="24"/>
          <w:szCs w:val="24"/>
        </w:rPr>
      </w:pPr>
      <w:r w:rsidRPr="00C6738B">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 том, чем отличаются исследования в гуманитарных областях от исследований в естественных науках;</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об истории науки;</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 новейших разработках в области науки и технологий;</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Обучающийся сможет:</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решать задачи, находящиеся на стыке нескольких учебных дисциплин;</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использовать основной алгоритм исследования при решении своих учебно-познавательных задач;</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использовать элементы математического моделирования при решении исследовательских задач;</w:t>
      </w:r>
    </w:p>
    <w:p w:rsidR="004A15CF" w:rsidRPr="00C6738B" w:rsidRDefault="004A15CF" w:rsidP="00711553">
      <w:pPr>
        <w:pStyle w:val="210"/>
        <w:numPr>
          <w:ilvl w:val="0"/>
          <w:numId w:val="20"/>
        </w:numPr>
        <w:shd w:val="clear" w:color="auto" w:fill="auto"/>
        <w:tabs>
          <w:tab w:val="left" w:pos="720"/>
        </w:tabs>
        <w:spacing w:after="0" w:line="240" w:lineRule="auto"/>
        <w:ind w:firstLine="320"/>
        <w:jc w:val="both"/>
        <w:rPr>
          <w:sz w:val="24"/>
          <w:szCs w:val="24"/>
        </w:rPr>
      </w:pPr>
      <w:r w:rsidRPr="00C6738B">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С точки зрения формирования универсальных учебных действий, в ходе освоения </w:t>
      </w:r>
      <w:r w:rsidRPr="00C6738B">
        <w:rPr>
          <w:sz w:val="24"/>
          <w:szCs w:val="24"/>
        </w:rPr>
        <w:lastRenderedPageBreak/>
        <w:t>принципов учебно-исследовательской и проектной деятельностей обучающиеся научатся:</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оценивать ресурсы, в том числе и нематериальные (такие, как время), необходимые для достижения поставленной цели;</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p>
    <w:p w:rsidR="004A15CF" w:rsidRPr="00C6738B" w:rsidRDefault="004A15CF" w:rsidP="00711553">
      <w:pPr>
        <w:pStyle w:val="410"/>
        <w:numPr>
          <w:ilvl w:val="0"/>
          <w:numId w:val="22"/>
        </w:numPr>
        <w:shd w:val="clear" w:color="auto" w:fill="auto"/>
        <w:tabs>
          <w:tab w:val="left" w:pos="1561"/>
        </w:tabs>
        <w:spacing w:after="420" w:line="240" w:lineRule="auto"/>
        <w:ind w:firstLine="740"/>
        <w:jc w:val="both"/>
        <w:rPr>
          <w:sz w:val="24"/>
          <w:szCs w:val="24"/>
        </w:rPr>
      </w:pPr>
      <w:bookmarkStart w:id="132" w:name="bookmark154"/>
      <w:r w:rsidRPr="00C6738B">
        <w:rPr>
          <w:sz w:val="24"/>
          <w:szCs w:val="24"/>
        </w:rPr>
        <w:t>Описание условий, обеспечивающих развитие универсальных учебных действий у обучающихся, в том числе системы организационно</w:t>
      </w:r>
      <w:r w:rsidRPr="00C6738B">
        <w:rPr>
          <w:sz w:val="24"/>
          <w:szCs w:val="24"/>
        </w:rPr>
        <w:softHyphen/>
        <w:t>методического и ресурсного обеспечения учебно-исследовательской и проектной деятельности обучающихся</w:t>
      </w:r>
      <w:bookmarkEnd w:id="132"/>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укомплектованность образовательной организации педагогическими, руководящими и иными работниками;</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уровень квалификации педагогических и иных работников образовательной организации;</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педагоги владеют представлениями о возрастных особенностях обучающихся начальной, основной и старшей школы;</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педагоги прошли курсы повышения квалификации, посвященные ФГОС;</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w:t>
      </w:r>
      <w:r w:rsidRPr="00C6738B">
        <w:rPr>
          <w:sz w:val="24"/>
          <w:szCs w:val="24"/>
        </w:rPr>
        <w:lastRenderedPageBreak/>
        <w:t>выбранной программы по УУД;</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A15CF" w:rsidRPr="00C6738B" w:rsidRDefault="004A15CF" w:rsidP="00711553">
      <w:pPr>
        <w:pStyle w:val="210"/>
        <w:numPr>
          <w:ilvl w:val="0"/>
          <w:numId w:val="20"/>
        </w:numPr>
        <w:shd w:val="clear" w:color="auto" w:fill="auto"/>
        <w:tabs>
          <w:tab w:val="left" w:pos="708"/>
        </w:tabs>
        <w:spacing w:after="0" w:line="240" w:lineRule="auto"/>
        <w:ind w:firstLine="320"/>
        <w:jc w:val="both"/>
        <w:rPr>
          <w:sz w:val="24"/>
          <w:szCs w:val="24"/>
        </w:rPr>
      </w:pPr>
      <w:r w:rsidRPr="00C6738B">
        <w:rPr>
          <w:sz w:val="24"/>
          <w:szCs w:val="24"/>
        </w:rPr>
        <w:t>педагоги осуществляют формирование УУД в рамках проектной, исследовательской деятельности;</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характер взаимодействия педагога и обучающегося не противоречит представлениям об условиях формирования УУД;</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педагоги умеют применять инструментарий для оценки качества формирования УУД в рамках одного или нескольких предметов.</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A15CF" w:rsidRPr="00C6738B" w:rsidRDefault="004A15CF" w:rsidP="00711553">
      <w:pPr>
        <w:pStyle w:val="210"/>
        <w:numPr>
          <w:ilvl w:val="0"/>
          <w:numId w:val="20"/>
        </w:numPr>
        <w:shd w:val="clear" w:color="auto" w:fill="auto"/>
        <w:tabs>
          <w:tab w:val="left" w:pos="706"/>
        </w:tabs>
        <w:spacing w:after="0" w:line="240" w:lineRule="auto"/>
        <w:ind w:firstLine="320"/>
        <w:jc w:val="both"/>
        <w:rPr>
          <w:sz w:val="24"/>
          <w:szCs w:val="24"/>
        </w:rPr>
      </w:pPr>
      <w:r w:rsidRPr="00C6738B">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4A15CF" w:rsidRPr="00C6738B" w:rsidRDefault="004A15CF" w:rsidP="00711553">
      <w:pPr>
        <w:pStyle w:val="210"/>
        <w:numPr>
          <w:ilvl w:val="0"/>
          <w:numId w:val="20"/>
        </w:numPr>
        <w:shd w:val="clear" w:color="auto" w:fill="auto"/>
        <w:spacing w:after="0" w:line="240" w:lineRule="auto"/>
        <w:ind w:firstLine="320"/>
        <w:jc w:val="both"/>
        <w:rPr>
          <w:sz w:val="24"/>
          <w:szCs w:val="24"/>
        </w:rPr>
      </w:pPr>
      <w:r w:rsidRPr="00C6738B">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обеспечение возможности вовлечения обучающихся в разнообразную исследовательскую деятельность;</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w:t>
      </w:r>
      <w:r w:rsidRPr="00C6738B">
        <w:rPr>
          <w:sz w:val="24"/>
          <w:szCs w:val="24"/>
        </w:rPr>
        <w:lastRenderedPageBreak/>
        <w:t>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Pr="00C6738B">
        <w:rPr>
          <w:sz w:val="24"/>
          <w:szCs w:val="24"/>
        </w:rPr>
        <w:softHyphen/>
        <w:t>коммуникативными технологиями.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4A15CF" w:rsidRPr="00C6738B" w:rsidRDefault="004A15CF" w:rsidP="007E07DF">
      <w:pPr>
        <w:pStyle w:val="210"/>
        <w:shd w:val="clear" w:color="auto" w:fill="auto"/>
        <w:spacing w:after="420" w:line="240" w:lineRule="auto"/>
        <w:ind w:firstLine="740"/>
        <w:jc w:val="both"/>
        <w:rPr>
          <w:sz w:val="24"/>
          <w:szCs w:val="24"/>
        </w:rPr>
      </w:pPr>
      <w:r w:rsidRPr="00C6738B">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A15CF" w:rsidRPr="00C6738B" w:rsidRDefault="004A15CF" w:rsidP="00711553">
      <w:pPr>
        <w:pStyle w:val="24"/>
        <w:keepNext/>
        <w:keepLines/>
        <w:numPr>
          <w:ilvl w:val="0"/>
          <w:numId w:val="22"/>
        </w:numPr>
        <w:shd w:val="clear" w:color="auto" w:fill="auto"/>
        <w:tabs>
          <w:tab w:val="left" w:pos="1532"/>
        </w:tabs>
        <w:spacing w:line="240" w:lineRule="auto"/>
        <w:ind w:firstLine="740"/>
        <w:jc w:val="both"/>
        <w:rPr>
          <w:sz w:val="24"/>
          <w:szCs w:val="24"/>
        </w:rPr>
      </w:pPr>
      <w:bookmarkStart w:id="133" w:name="bookmark155"/>
      <w:bookmarkStart w:id="134" w:name="bookmark156"/>
      <w:r w:rsidRPr="00C6738B">
        <w:rPr>
          <w:sz w:val="24"/>
          <w:szCs w:val="24"/>
        </w:rPr>
        <w:t>Методика и инструментарий оценки успешности освоения и применения обучающимися универсальных учебных действий</w:t>
      </w:r>
      <w:bookmarkEnd w:id="133"/>
      <w:bookmarkEnd w:id="134"/>
    </w:p>
    <w:p w:rsidR="004A15CF" w:rsidRPr="00C6738B" w:rsidRDefault="004A15CF" w:rsidP="007E07DF">
      <w:pPr>
        <w:pStyle w:val="210"/>
        <w:shd w:val="clear" w:color="auto" w:fill="auto"/>
        <w:spacing w:after="424" w:line="240" w:lineRule="auto"/>
        <w:ind w:firstLine="740"/>
        <w:jc w:val="both"/>
        <w:rPr>
          <w:sz w:val="24"/>
          <w:szCs w:val="24"/>
        </w:rPr>
      </w:pPr>
      <w:r w:rsidRPr="00C6738B">
        <w:rPr>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35" w:name="bookmark157"/>
      <w:r w:rsidRPr="00C6738B">
        <w:rPr>
          <w:sz w:val="24"/>
          <w:szCs w:val="24"/>
        </w:rPr>
        <w:t>Образовательное событие как формат оценки успешности освоения и применения обучающимися универсальных учебных действий</w:t>
      </w:r>
      <w:bookmarkEnd w:id="135"/>
    </w:p>
    <w:p w:rsidR="004A15CF" w:rsidRPr="00C6738B" w:rsidRDefault="004A15CF" w:rsidP="007E07DF">
      <w:pPr>
        <w:pStyle w:val="210"/>
        <w:shd w:val="clear" w:color="auto" w:fill="auto"/>
        <w:spacing w:after="0" w:line="240" w:lineRule="auto"/>
        <w:ind w:firstLine="320"/>
        <w:rPr>
          <w:sz w:val="24"/>
          <w:szCs w:val="24"/>
        </w:rPr>
      </w:pPr>
      <w:r w:rsidRPr="00C6738B">
        <w:rPr>
          <w:sz w:val="24"/>
          <w:szCs w:val="24"/>
        </w:rPr>
        <w:t>- Материал образовательного события должен носить полидисциплинарный характер;</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A15CF" w:rsidRPr="00C6738B" w:rsidRDefault="004A15CF" w:rsidP="007E07DF">
      <w:pPr>
        <w:pStyle w:val="210"/>
        <w:shd w:val="clear" w:color="auto" w:fill="auto"/>
        <w:spacing w:after="0" w:line="240" w:lineRule="auto"/>
        <w:ind w:firstLine="740"/>
        <w:rPr>
          <w:sz w:val="24"/>
          <w:szCs w:val="24"/>
        </w:rPr>
      </w:pPr>
      <w:r w:rsidRPr="00C6738B">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правила проведения образовательного события, параметры и критерии</w:t>
      </w:r>
    </w:p>
    <w:p w:rsidR="004A15CF" w:rsidRPr="00C6738B" w:rsidRDefault="004A15CF" w:rsidP="007E07DF">
      <w:pPr>
        <w:pStyle w:val="210"/>
        <w:shd w:val="clear" w:color="auto" w:fill="auto"/>
        <w:tabs>
          <w:tab w:val="left" w:pos="3485"/>
          <w:tab w:val="left" w:pos="6274"/>
        </w:tabs>
        <w:spacing w:after="0" w:line="240" w:lineRule="auto"/>
        <w:jc w:val="both"/>
        <w:rPr>
          <w:sz w:val="24"/>
          <w:szCs w:val="24"/>
        </w:rPr>
      </w:pPr>
      <w:r w:rsidRPr="00C6738B">
        <w:rPr>
          <w:sz w:val="24"/>
          <w:szCs w:val="24"/>
        </w:rPr>
        <w:t>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w:t>
      </w:r>
      <w:r w:rsidRPr="00C6738B">
        <w:rPr>
          <w:sz w:val="24"/>
          <w:szCs w:val="24"/>
        </w:rPr>
        <w:tab/>
        <w:t>разрабатываться и</w:t>
      </w:r>
      <w:r w:rsidRPr="00C6738B">
        <w:rPr>
          <w:sz w:val="24"/>
          <w:szCs w:val="24"/>
        </w:rPr>
        <w:tab/>
        <w:t>обсуждаться с самими</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lastRenderedPageBreak/>
        <w:t>старшеклассниками;</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4A15CF" w:rsidRPr="00C6738B" w:rsidRDefault="004A15CF" w:rsidP="00711553">
      <w:pPr>
        <w:pStyle w:val="210"/>
        <w:numPr>
          <w:ilvl w:val="0"/>
          <w:numId w:val="20"/>
        </w:numPr>
        <w:shd w:val="clear" w:color="auto" w:fill="auto"/>
        <w:tabs>
          <w:tab w:val="left" w:pos="708"/>
        </w:tabs>
        <w:spacing w:after="0" w:line="240" w:lineRule="auto"/>
        <w:ind w:firstLine="300"/>
        <w:jc w:val="both"/>
        <w:rPr>
          <w:sz w:val="24"/>
          <w:szCs w:val="24"/>
        </w:rPr>
      </w:pPr>
      <w:r w:rsidRPr="00C6738B">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A15CF" w:rsidRPr="00C6738B" w:rsidRDefault="004A15CF" w:rsidP="00711553">
      <w:pPr>
        <w:pStyle w:val="210"/>
        <w:numPr>
          <w:ilvl w:val="0"/>
          <w:numId w:val="20"/>
        </w:numPr>
        <w:shd w:val="clear" w:color="auto" w:fill="auto"/>
        <w:tabs>
          <w:tab w:val="left" w:pos="722"/>
        </w:tabs>
        <w:spacing w:after="416" w:line="240" w:lineRule="auto"/>
        <w:ind w:firstLine="320"/>
        <w:jc w:val="both"/>
        <w:rPr>
          <w:sz w:val="24"/>
          <w:szCs w:val="24"/>
        </w:rPr>
      </w:pPr>
      <w:r w:rsidRPr="00C6738B">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36" w:name="bookmark158"/>
      <w:r w:rsidRPr="00C6738B">
        <w:rPr>
          <w:sz w:val="24"/>
          <w:szCs w:val="24"/>
        </w:rPr>
        <w:t>Защита проекта как формат оценки успешности освоения и применения обучающимися универсальных учебных действий</w:t>
      </w:r>
      <w:bookmarkEnd w:id="136"/>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Публично должны быть представлены два элемента проектной работы:</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защита темы проекта (проектной идеи);</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защита реализованного проекта.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 защите темы проекта (проектной идеи) с обучающимся должны быть обсуждены:</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актуальность проекта;</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положительные эффекты от реализации проекта, важные как для самого автора, так и для других людей;</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ресурсы (как материальные, так и нематериальные), необходимые для реализации проекта, возможные источники ресурсов;</w:t>
      </w:r>
    </w:p>
    <w:p w:rsidR="004A15CF" w:rsidRPr="00C6738B" w:rsidRDefault="004A15CF" w:rsidP="00711553">
      <w:pPr>
        <w:pStyle w:val="210"/>
        <w:numPr>
          <w:ilvl w:val="0"/>
          <w:numId w:val="20"/>
        </w:numPr>
        <w:shd w:val="clear" w:color="auto" w:fill="auto"/>
        <w:tabs>
          <w:tab w:val="left" w:pos="722"/>
        </w:tabs>
        <w:spacing w:after="0" w:line="240" w:lineRule="auto"/>
        <w:ind w:firstLine="320"/>
        <w:jc w:val="both"/>
        <w:rPr>
          <w:sz w:val="24"/>
          <w:szCs w:val="24"/>
        </w:rPr>
      </w:pPr>
      <w:r w:rsidRPr="00C6738B">
        <w:rPr>
          <w:sz w:val="24"/>
          <w:szCs w:val="24"/>
        </w:rPr>
        <w:t>риски реализации проекта и сложности, которые ожидают обучающегося при реализации данного проекта;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 защите реализации проекта обучающийся представляет свой реализованный проект по следующему (примерному) плану:</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1. Тема и краткое описание сути проекта.</w:t>
      </w:r>
    </w:p>
    <w:p w:rsidR="004A15CF" w:rsidRPr="00C6738B" w:rsidRDefault="004A15CF" w:rsidP="00711553">
      <w:pPr>
        <w:pStyle w:val="210"/>
        <w:numPr>
          <w:ilvl w:val="0"/>
          <w:numId w:val="23"/>
        </w:numPr>
        <w:shd w:val="clear" w:color="auto" w:fill="auto"/>
        <w:tabs>
          <w:tab w:val="left" w:pos="1062"/>
        </w:tabs>
        <w:spacing w:after="0" w:line="240" w:lineRule="auto"/>
        <w:ind w:firstLine="740"/>
        <w:jc w:val="both"/>
        <w:rPr>
          <w:sz w:val="24"/>
          <w:szCs w:val="24"/>
        </w:rPr>
      </w:pPr>
      <w:r w:rsidRPr="00C6738B">
        <w:rPr>
          <w:sz w:val="24"/>
          <w:szCs w:val="24"/>
        </w:rPr>
        <w:t>Актуальность проекта.</w:t>
      </w:r>
    </w:p>
    <w:p w:rsidR="004A15CF" w:rsidRPr="00C6738B" w:rsidRDefault="004A15CF" w:rsidP="00711553">
      <w:pPr>
        <w:pStyle w:val="210"/>
        <w:numPr>
          <w:ilvl w:val="0"/>
          <w:numId w:val="23"/>
        </w:numPr>
        <w:shd w:val="clear" w:color="auto" w:fill="auto"/>
        <w:tabs>
          <w:tab w:val="left" w:pos="1028"/>
        </w:tabs>
        <w:spacing w:after="0" w:line="240" w:lineRule="auto"/>
        <w:ind w:firstLine="740"/>
        <w:jc w:val="both"/>
        <w:rPr>
          <w:sz w:val="24"/>
          <w:szCs w:val="24"/>
        </w:rPr>
      </w:pPr>
      <w:r w:rsidRPr="00C6738B">
        <w:rPr>
          <w:sz w:val="24"/>
          <w:szCs w:val="24"/>
        </w:rPr>
        <w:t>Положительные эффекты от реализации проекта, которые получат как сам автор, так и другие люди.</w:t>
      </w:r>
    </w:p>
    <w:p w:rsidR="004A15CF" w:rsidRPr="00C6738B" w:rsidRDefault="004A15CF" w:rsidP="00711553">
      <w:pPr>
        <w:pStyle w:val="210"/>
        <w:numPr>
          <w:ilvl w:val="0"/>
          <w:numId w:val="23"/>
        </w:numPr>
        <w:shd w:val="clear" w:color="auto" w:fill="auto"/>
        <w:tabs>
          <w:tab w:val="left" w:pos="1028"/>
        </w:tabs>
        <w:spacing w:after="0" w:line="240" w:lineRule="auto"/>
        <w:ind w:firstLine="740"/>
        <w:jc w:val="both"/>
        <w:rPr>
          <w:sz w:val="24"/>
          <w:szCs w:val="24"/>
        </w:rPr>
      </w:pPr>
      <w:r w:rsidRPr="00C6738B">
        <w:rPr>
          <w:sz w:val="24"/>
          <w:szCs w:val="24"/>
        </w:rPr>
        <w:t>Ресурсы (материальные и нематериальные), которые были привлечены для реализации проекта, а также источники этих ресурсов.</w:t>
      </w:r>
    </w:p>
    <w:p w:rsidR="004A15CF" w:rsidRPr="00C6738B" w:rsidRDefault="004A15CF" w:rsidP="00711553">
      <w:pPr>
        <w:pStyle w:val="210"/>
        <w:numPr>
          <w:ilvl w:val="0"/>
          <w:numId w:val="23"/>
        </w:numPr>
        <w:shd w:val="clear" w:color="auto" w:fill="auto"/>
        <w:tabs>
          <w:tab w:val="left" w:pos="1062"/>
        </w:tabs>
        <w:spacing w:after="0" w:line="240" w:lineRule="auto"/>
        <w:ind w:firstLine="740"/>
        <w:jc w:val="both"/>
        <w:rPr>
          <w:sz w:val="24"/>
          <w:szCs w:val="24"/>
        </w:rPr>
      </w:pPr>
      <w:r w:rsidRPr="00C6738B">
        <w:rPr>
          <w:sz w:val="24"/>
          <w:szCs w:val="24"/>
        </w:rPr>
        <w:t>Ход реализации проекта.</w:t>
      </w:r>
    </w:p>
    <w:p w:rsidR="004A15CF" w:rsidRPr="00C6738B" w:rsidRDefault="004A15CF" w:rsidP="00711553">
      <w:pPr>
        <w:pStyle w:val="210"/>
        <w:numPr>
          <w:ilvl w:val="0"/>
          <w:numId w:val="23"/>
        </w:numPr>
        <w:shd w:val="clear" w:color="auto" w:fill="auto"/>
        <w:tabs>
          <w:tab w:val="left" w:pos="1038"/>
        </w:tabs>
        <w:spacing w:after="0" w:line="240" w:lineRule="auto"/>
        <w:ind w:firstLine="740"/>
        <w:jc w:val="both"/>
        <w:rPr>
          <w:sz w:val="24"/>
          <w:szCs w:val="24"/>
        </w:rPr>
      </w:pPr>
      <w:r w:rsidRPr="00C6738B">
        <w:rPr>
          <w:sz w:val="24"/>
          <w:szCs w:val="24"/>
        </w:rPr>
        <w:t>Риски реализации проекта и сложности, которые обучающемуся удалось преодолеть в ходе его реализации.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w:t>
      </w:r>
      <w:r w:rsidRPr="00C6738B">
        <w:rPr>
          <w:sz w:val="24"/>
          <w:szCs w:val="24"/>
        </w:rPr>
        <w:lastRenderedPageBreak/>
        <w:t>разрабатываться и обсуждаться с самими старшеклассниками.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A15CF" w:rsidRPr="00C6738B" w:rsidRDefault="004A15CF" w:rsidP="00711553">
      <w:pPr>
        <w:pStyle w:val="210"/>
        <w:numPr>
          <w:ilvl w:val="0"/>
          <w:numId w:val="20"/>
        </w:numPr>
        <w:shd w:val="clear" w:color="auto" w:fill="auto"/>
        <w:tabs>
          <w:tab w:val="left" w:pos="710"/>
        </w:tabs>
        <w:spacing w:after="0" w:line="240" w:lineRule="auto"/>
        <w:ind w:firstLine="320"/>
        <w:jc w:val="both"/>
        <w:rPr>
          <w:sz w:val="24"/>
          <w:szCs w:val="24"/>
        </w:rPr>
      </w:pPr>
      <w:r w:rsidRPr="00C6738B">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оценивание производится на основе критериальной модели;</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4A15CF" w:rsidRPr="00C6738B" w:rsidRDefault="004A15CF" w:rsidP="00711553">
      <w:pPr>
        <w:pStyle w:val="210"/>
        <w:numPr>
          <w:ilvl w:val="0"/>
          <w:numId w:val="20"/>
        </w:numPr>
        <w:shd w:val="clear" w:color="auto" w:fill="auto"/>
        <w:tabs>
          <w:tab w:val="left" w:pos="733"/>
        </w:tabs>
        <w:spacing w:after="424" w:line="240" w:lineRule="auto"/>
        <w:ind w:firstLine="320"/>
        <w:jc w:val="both"/>
        <w:rPr>
          <w:sz w:val="24"/>
          <w:szCs w:val="24"/>
        </w:rPr>
      </w:pPr>
      <w:r w:rsidRPr="00C6738B">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4A15CF" w:rsidRPr="00C6738B" w:rsidRDefault="004A15CF" w:rsidP="007E07DF">
      <w:pPr>
        <w:pStyle w:val="410"/>
        <w:shd w:val="clear" w:color="auto" w:fill="auto"/>
        <w:spacing w:line="240" w:lineRule="auto"/>
        <w:ind w:firstLine="740"/>
        <w:jc w:val="both"/>
        <w:rPr>
          <w:sz w:val="24"/>
          <w:szCs w:val="24"/>
        </w:rPr>
      </w:pPr>
      <w:r w:rsidRPr="00C6738B">
        <w:rPr>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Исследовательские проекты могут иметь следующие направления:</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естественно-научные исследования;</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экономические исследования;</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социальные исследования;</w:t>
      </w:r>
    </w:p>
    <w:p w:rsidR="004A15CF" w:rsidRPr="00C6738B" w:rsidRDefault="004A15CF" w:rsidP="00711553">
      <w:pPr>
        <w:pStyle w:val="210"/>
        <w:numPr>
          <w:ilvl w:val="0"/>
          <w:numId w:val="20"/>
        </w:numPr>
        <w:shd w:val="clear" w:color="auto" w:fill="auto"/>
        <w:tabs>
          <w:tab w:val="left" w:pos="733"/>
        </w:tabs>
        <w:spacing w:after="0" w:line="240" w:lineRule="auto"/>
        <w:ind w:firstLine="320"/>
        <w:jc w:val="both"/>
        <w:rPr>
          <w:sz w:val="24"/>
          <w:szCs w:val="24"/>
        </w:rPr>
      </w:pPr>
      <w:r w:rsidRPr="00C6738B">
        <w:rPr>
          <w:sz w:val="24"/>
          <w:szCs w:val="24"/>
        </w:rPr>
        <w:t>научно-технические исследования.</w:t>
      </w:r>
    </w:p>
    <w:p w:rsidR="004A15CF" w:rsidRPr="00C6738B" w:rsidRDefault="004A15CF" w:rsidP="007E07DF">
      <w:pPr>
        <w:pStyle w:val="210"/>
        <w:shd w:val="clear" w:color="auto" w:fill="auto"/>
        <w:tabs>
          <w:tab w:val="left" w:pos="7081"/>
        </w:tabs>
        <w:spacing w:after="0" w:line="240" w:lineRule="auto"/>
        <w:ind w:firstLine="740"/>
        <w:jc w:val="both"/>
        <w:rPr>
          <w:sz w:val="24"/>
          <w:szCs w:val="24"/>
        </w:rPr>
      </w:pPr>
      <w:r w:rsidRPr="00C6738B">
        <w:rPr>
          <w:sz w:val="24"/>
          <w:szCs w:val="24"/>
        </w:rPr>
        <w:t>Требования к исследовательским проектам:</w:t>
      </w:r>
      <w:r w:rsidRPr="00C6738B">
        <w:rPr>
          <w:sz w:val="24"/>
          <w:szCs w:val="24"/>
        </w:rPr>
        <w:tab/>
        <w:t>постановка задачи,</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4A15CF" w:rsidRPr="00C6738B" w:rsidRDefault="004A15CF" w:rsidP="007E07DF">
      <w:pPr>
        <w:pStyle w:val="210"/>
        <w:shd w:val="clear" w:color="auto" w:fill="auto"/>
        <w:tabs>
          <w:tab w:val="left" w:pos="7081"/>
        </w:tabs>
        <w:spacing w:after="0" w:line="240" w:lineRule="auto"/>
        <w:ind w:firstLine="740"/>
        <w:jc w:val="both"/>
        <w:rPr>
          <w:sz w:val="24"/>
          <w:szCs w:val="24"/>
        </w:rPr>
      </w:pPr>
      <w:r w:rsidRPr="00C6738B">
        <w:rPr>
          <w:sz w:val="24"/>
          <w:szCs w:val="24"/>
        </w:rPr>
        <w:t>Для исследований в естественно-научной,</w:t>
      </w:r>
      <w:r w:rsidRPr="00C6738B">
        <w:rPr>
          <w:sz w:val="24"/>
          <w:szCs w:val="24"/>
        </w:rPr>
        <w:tab/>
        <w:t>научно-технической,</w:t>
      </w:r>
    </w:p>
    <w:p w:rsidR="004A15CF" w:rsidRPr="00C6738B" w:rsidRDefault="004A15CF" w:rsidP="007E07DF">
      <w:pPr>
        <w:pStyle w:val="210"/>
        <w:shd w:val="clear" w:color="auto" w:fill="auto"/>
        <w:spacing w:after="420" w:line="240" w:lineRule="auto"/>
        <w:jc w:val="both"/>
        <w:rPr>
          <w:sz w:val="24"/>
          <w:szCs w:val="24"/>
        </w:rPr>
      </w:pPr>
      <w:bookmarkStart w:id="137" w:name="bookmark159"/>
      <w:r w:rsidRPr="00C6738B">
        <w:rPr>
          <w:sz w:val="24"/>
          <w:szCs w:val="24"/>
        </w:rPr>
        <w:t>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137"/>
    </w:p>
    <w:p w:rsidR="004A15CF" w:rsidRPr="00C6738B" w:rsidRDefault="00126009" w:rsidP="00711553">
      <w:pPr>
        <w:pStyle w:val="24"/>
        <w:keepNext/>
        <w:keepLines/>
        <w:numPr>
          <w:ilvl w:val="0"/>
          <w:numId w:val="24"/>
        </w:numPr>
        <w:shd w:val="clear" w:color="auto" w:fill="auto"/>
        <w:tabs>
          <w:tab w:val="left" w:pos="1355"/>
        </w:tabs>
        <w:spacing w:line="240" w:lineRule="auto"/>
        <w:ind w:firstLine="740"/>
        <w:jc w:val="both"/>
        <w:rPr>
          <w:sz w:val="24"/>
          <w:szCs w:val="24"/>
        </w:rPr>
      </w:pPr>
      <w:bookmarkStart w:id="138" w:name="bookmark160"/>
      <w:r>
        <w:rPr>
          <w:sz w:val="24"/>
          <w:szCs w:val="24"/>
        </w:rPr>
        <w:t>П</w:t>
      </w:r>
      <w:r w:rsidR="004A15CF" w:rsidRPr="00C6738B">
        <w:rPr>
          <w:sz w:val="24"/>
          <w:szCs w:val="24"/>
        </w:rPr>
        <w:t>рограммы отдельных учебных предметов</w:t>
      </w:r>
      <w:bookmarkEnd w:id="138"/>
    </w:p>
    <w:p w:rsidR="004A15CF" w:rsidRPr="00C6738B" w:rsidRDefault="00126009" w:rsidP="007E07DF">
      <w:pPr>
        <w:pStyle w:val="210"/>
        <w:shd w:val="clear" w:color="auto" w:fill="auto"/>
        <w:spacing w:after="0" w:line="240" w:lineRule="auto"/>
        <w:ind w:firstLine="740"/>
        <w:jc w:val="both"/>
        <w:rPr>
          <w:sz w:val="24"/>
          <w:szCs w:val="24"/>
        </w:rPr>
      </w:pPr>
      <w:r>
        <w:rPr>
          <w:sz w:val="24"/>
          <w:szCs w:val="24"/>
        </w:rPr>
        <w:t>П</w:t>
      </w:r>
      <w:r w:rsidR="004A15CF" w:rsidRPr="00C6738B">
        <w:rPr>
          <w:sz w:val="24"/>
          <w:szCs w:val="24"/>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A15CF" w:rsidRPr="00C6738B" w:rsidRDefault="00126009" w:rsidP="007E07DF">
      <w:pPr>
        <w:pStyle w:val="210"/>
        <w:shd w:val="clear" w:color="auto" w:fill="auto"/>
        <w:spacing w:after="0" w:line="240" w:lineRule="auto"/>
        <w:ind w:firstLine="740"/>
        <w:jc w:val="both"/>
        <w:rPr>
          <w:sz w:val="24"/>
          <w:szCs w:val="24"/>
        </w:rPr>
      </w:pPr>
      <w:r>
        <w:rPr>
          <w:sz w:val="24"/>
          <w:szCs w:val="24"/>
        </w:rPr>
        <w:lastRenderedPageBreak/>
        <w:t>П</w:t>
      </w:r>
      <w:r w:rsidR="004A15CF" w:rsidRPr="00C6738B">
        <w:rPr>
          <w:sz w:val="24"/>
          <w:szCs w:val="24"/>
        </w:rPr>
        <w:t>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4A15CF" w:rsidRPr="00C6738B" w:rsidRDefault="004A15CF" w:rsidP="007E07DF">
      <w:pPr>
        <w:pStyle w:val="210"/>
        <w:shd w:val="clear" w:color="auto" w:fill="auto"/>
        <w:spacing w:after="580" w:line="240" w:lineRule="auto"/>
        <w:ind w:firstLine="740"/>
        <w:jc w:val="both"/>
        <w:rPr>
          <w:sz w:val="24"/>
          <w:szCs w:val="24"/>
        </w:rPr>
      </w:pPr>
      <w:bookmarkStart w:id="139" w:name="bookmark161"/>
      <w:r w:rsidRPr="00C6738B">
        <w:rPr>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bookmarkEnd w:id="139"/>
    </w:p>
    <w:p w:rsidR="004A15CF" w:rsidRPr="00C6738B" w:rsidRDefault="004A15CF" w:rsidP="007E07DF">
      <w:pPr>
        <w:pStyle w:val="24"/>
        <w:keepNext/>
        <w:keepLines/>
        <w:shd w:val="clear" w:color="auto" w:fill="auto"/>
        <w:spacing w:after="467" w:line="240" w:lineRule="auto"/>
        <w:ind w:firstLine="740"/>
        <w:jc w:val="both"/>
        <w:rPr>
          <w:sz w:val="24"/>
          <w:szCs w:val="24"/>
        </w:rPr>
      </w:pPr>
      <w:bookmarkStart w:id="140" w:name="bookmark162"/>
      <w:r w:rsidRPr="00C6738B">
        <w:rPr>
          <w:sz w:val="24"/>
          <w:szCs w:val="24"/>
        </w:rPr>
        <w:t>Русский язык</w:t>
      </w:r>
      <w:bookmarkEnd w:id="140"/>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Главными задачами реализации программы являются:</w:t>
      </w:r>
    </w:p>
    <w:p w:rsidR="004A15CF" w:rsidRPr="00C6738B" w:rsidRDefault="004A15CF" w:rsidP="00711553">
      <w:pPr>
        <w:pStyle w:val="210"/>
        <w:numPr>
          <w:ilvl w:val="0"/>
          <w:numId w:val="20"/>
        </w:numPr>
        <w:shd w:val="clear" w:color="auto" w:fill="auto"/>
        <w:tabs>
          <w:tab w:val="left" w:pos="719"/>
        </w:tabs>
        <w:spacing w:after="0" w:line="240" w:lineRule="auto"/>
        <w:ind w:firstLine="320"/>
        <w:jc w:val="both"/>
        <w:rPr>
          <w:sz w:val="24"/>
          <w:szCs w:val="24"/>
        </w:rPr>
      </w:pPr>
      <w:r w:rsidRPr="00C6738B">
        <w:rPr>
          <w:sz w:val="24"/>
          <w:szCs w:val="24"/>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w:t>
      </w:r>
      <w:r w:rsidRPr="00C6738B">
        <w:rPr>
          <w:sz w:val="24"/>
          <w:szCs w:val="24"/>
        </w:rPr>
        <w:lastRenderedPageBreak/>
        <w:t>литературного языка, а также умений применять знания о них в речевой практике;</w:t>
      </w:r>
    </w:p>
    <w:p w:rsidR="004A15CF" w:rsidRPr="00C6738B" w:rsidRDefault="004A15CF" w:rsidP="00711553">
      <w:pPr>
        <w:pStyle w:val="210"/>
        <w:numPr>
          <w:ilvl w:val="0"/>
          <w:numId w:val="20"/>
        </w:numPr>
        <w:shd w:val="clear" w:color="auto" w:fill="auto"/>
        <w:tabs>
          <w:tab w:val="left" w:pos="719"/>
        </w:tabs>
        <w:spacing w:after="0" w:line="240" w:lineRule="auto"/>
        <w:ind w:firstLine="320"/>
        <w:jc w:val="both"/>
        <w:rPr>
          <w:sz w:val="24"/>
          <w:szCs w:val="24"/>
        </w:rPr>
      </w:pPr>
      <w:r w:rsidRPr="00C6738B">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A15CF" w:rsidRPr="00C6738B" w:rsidRDefault="004A15CF" w:rsidP="00711553">
      <w:pPr>
        <w:pStyle w:val="210"/>
        <w:numPr>
          <w:ilvl w:val="0"/>
          <w:numId w:val="20"/>
        </w:numPr>
        <w:shd w:val="clear" w:color="auto" w:fill="auto"/>
        <w:tabs>
          <w:tab w:val="left" w:pos="719"/>
        </w:tabs>
        <w:spacing w:after="0" w:line="240" w:lineRule="auto"/>
        <w:ind w:firstLine="320"/>
        <w:jc w:val="both"/>
        <w:rPr>
          <w:sz w:val="24"/>
          <w:szCs w:val="24"/>
        </w:rPr>
      </w:pPr>
      <w:r w:rsidRPr="00C6738B">
        <w:rPr>
          <w:sz w:val="24"/>
          <w:szCs w:val="24"/>
        </w:rPr>
        <w:t>овладение умениями комплексного анализа предложенного текста;</w:t>
      </w:r>
    </w:p>
    <w:p w:rsidR="004A15CF" w:rsidRPr="00C6738B" w:rsidRDefault="004A15CF" w:rsidP="00711553">
      <w:pPr>
        <w:pStyle w:val="210"/>
        <w:numPr>
          <w:ilvl w:val="0"/>
          <w:numId w:val="20"/>
        </w:numPr>
        <w:shd w:val="clear" w:color="auto" w:fill="auto"/>
        <w:tabs>
          <w:tab w:val="left" w:pos="719"/>
        </w:tabs>
        <w:spacing w:after="0" w:line="240" w:lineRule="auto"/>
        <w:ind w:firstLine="320"/>
        <w:jc w:val="both"/>
        <w:rPr>
          <w:sz w:val="24"/>
          <w:szCs w:val="24"/>
        </w:rPr>
      </w:pPr>
      <w:r w:rsidRPr="00C6738B">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A15CF" w:rsidRPr="00C6738B" w:rsidRDefault="004A15CF" w:rsidP="00711553">
      <w:pPr>
        <w:pStyle w:val="210"/>
        <w:numPr>
          <w:ilvl w:val="0"/>
          <w:numId w:val="20"/>
        </w:numPr>
        <w:shd w:val="clear" w:color="auto" w:fill="auto"/>
        <w:tabs>
          <w:tab w:val="left" w:pos="719"/>
        </w:tabs>
        <w:spacing w:after="420" w:line="240" w:lineRule="auto"/>
        <w:ind w:firstLine="320"/>
        <w:jc w:val="both"/>
        <w:rPr>
          <w:sz w:val="24"/>
          <w:szCs w:val="24"/>
        </w:rPr>
      </w:pPr>
      <w:r w:rsidRPr="00C6738B">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A15CF" w:rsidRPr="00C6738B" w:rsidRDefault="004A15CF" w:rsidP="007E07DF">
      <w:pPr>
        <w:pStyle w:val="210"/>
        <w:shd w:val="clear" w:color="auto" w:fill="auto"/>
        <w:spacing w:after="420" w:line="240" w:lineRule="auto"/>
        <w:ind w:firstLine="740"/>
        <w:jc w:val="both"/>
        <w:rPr>
          <w:sz w:val="24"/>
          <w:szCs w:val="24"/>
        </w:rPr>
      </w:pPr>
      <w:r w:rsidRPr="00C6738B">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41" w:name="bookmark163"/>
      <w:r w:rsidRPr="00C6738B">
        <w:rPr>
          <w:sz w:val="24"/>
          <w:szCs w:val="24"/>
        </w:rPr>
        <w:t>Базовый уровень</w:t>
      </w:r>
      <w:bookmarkEnd w:id="141"/>
    </w:p>
    <w:p w:rsidR="004A15CF" w:rsidRPr="00C6738B" w:rsidRDefault="004A15CF" w:rsidP="007E07DF">
      <w:pPr>
        <w:pStyle w:val="410"/>
        <w:shd w:val="clear" w:color="auto" w:fill="auto"/>
        <w:spacing w:line="240" w:lineRule="auto"/>
        <w:ind w:firstLine="740"/>
        <w:jc w:val="both"/>
        <w:rPr>
          <w:sz w:val="24"/>
          <w:szCs w:val="24"/>
        </w:rPr>
      </w:pPr>
      <w:r w:rsidRPr="00C6738B">
        <w:rPr>
          <w:sz w:val="24"/>
          <w:szCs w:val="24"/>
        </w:rPr>
        <w:t>Язык. Общие сведения о языке. Основные разделы науки о языке</w:t>
      </w:r>
    </w:p>
    <w:p w:rsidR="004A15CF" w:rsidRPr="00C6738B" w:rsidRDefault="004A15CF" w:rsidP="007E07DF">
      <w:pPr>
        <w:pStyle w:val="51"/>
        <w:shd w:val="clear" w:color="auto" w:fill="auto"/>
        <w:spacing w:line="240" w:lineRule="auto"/>
        <w:ind w:firstLine="740"/>
        <w:rPr>
          <w:sz w:val="24"/>
          <w:szCs w:val="24"/>
        </w:rPr>
      </w:pPr>
      <w:r w:rsidRPr="00C6738B">
        <w:rPr>
          <w:rStyle w:val="50"/>
          <w:sz w:val="24"/>
          <w:szCs w:val="24"/>
        </w:rPr>
        <w:t xml:space="preserve">Язык как система. </w:t>
      </w:r>
      <w:r w:rsidRPr="00C6738B">
        <w:rPr>
          <w:sz w:val="24"/>
          <w:szCs w:val="24"/>
        </w:rPr>
        <w:t>Основные уровни языка. Взаимосвязь различных единиц и уровней языка.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C6738B">
        <w:rPr>
          <w:rStyle w:val="2b"/>
          <w:sz w:val="24"/>
          <w:szCs w:val="24"/>
        </w:rPr>
        <w:t>Проблемы экологии языка.</w:t>
      </w:r>
    </w:p>
    <w:p w:rsidR="004A15CF" w:rsidRPr="00C6738B" w:rsidRDefault="004A15CF" w:rsidP="007E07DF">
      <w:pPr>
        <w:pStyle w:val="51"/>
        <w:shd w:val="clear" w:color="auto" w:fill="auto"/>
        <w:spacing w:after="580" w:line="240" w:lineRule="auto"/>
        <w:ind w:firstLine="760"/>
        <w:rPr>
          <w:sz w:val="24"/>
          <w:szCs w:val="24"/>
        </w:rPr>
      </w:pPr>
      <w:r w:rsidRPr="00C6738B">
        <w:rPr>
          <w:sz w:val="24"/>
          <w:szCs w:val="24"/>
        </w:rPr>
        <w:t>Историческое развитие русского языка. Выдающиеся отечественные лингвисты.</w:t>
      </w:r>
    </w:p>
    <w:p w:rsidR="004A15CF" w:rsidRPr="00C6738B" w:rsidRDefault="004A15CF" w:rsidP="007E07DF">
      <w:pPr>
        <w:pStyle w:val="24"/>
        <w:keepNext/>
        <w:keepLines/>
        <w:shd w:val="clear" w:color="auto" w:fill="auto"/>
        <w:spacing w:after="18" w:line="240" w:lineRule="auto"/>
        <w:ind w:firstLine="760"/>
        <w:jc w:val="both"/>
        <w:rPr>
          <w:sz w:val="24"/>
          <w:szCs w:val="24"/>
        </w:rPr>
      </w:pPr>
      <w:bookmarkStart w:id="142" w:name="bookmark164"/>
      <w:r w:rsidRPr="00C6738B">
        <w:rPr>
          <w:sz w:val="24"/>
          <w:szCs w:val="24"/>
        </w:rPr>
        <w:lastRenderedPageBreak/>
        <w:t>Речь. Речевое общение</w:t>
      </w:r>
      <w:bookmarkEnd w:id="142"/>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Речь как деятельность. Виды речевой деятельности: чтение, аудирование, говорение, письмо.</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4A15CF" w:rsidRPr="00C6738B" w:rsidRDefault="004A15CF" w:rsidP="007E07DF">
      <w:pPr>
        <w:pStyle w:val="210"/>
        <w:shd w:val="clear" w:color="auto" w:fill="auto"/>
        <w:tabs>
          <w:tab w:val="left" w:pos="3170"/>
          <w:tab w:val="left" w:pos="5824"/>
          <w:tab w:val="left" w:pos="7082"/>
        </w:tabs>
        <w:spacing w:after="0" w:line="240" w:lineRule="auto"/>
        <w:ind w:firstLine="760"/>
        <w:jc w:val="both"/>
        <w:rPr>
          <w:sz w:val="24"/>
          <w:szCs w:val="24"/>
        </w:rPr>
      </w:pPr>
      <w:r w:rsidRPr="00C6738B">
        <w:rPr>
          <w:sz w:val="24"/>
          <w:szCs w:val="24"/>
        </w:rPr>
        <w:t>Монологическая</w:t>
      </w:r>
      <w:r w:rsidRPr="00C6738B">
        <w:rPr>
          <w:sz w:val="24"/>
          <w:szCs w:val="24"/>
        </w:rPr>
        <w:tab/>
        <w:t>и диалогическая</w:t>
      </w:r>
      <w:r w:rsidRPr="00C6738B">
        <w:rPr>
          <w:sz w:val="24"/>
          <w:szCs w:val="24"/>
        </w:rPr>
        <w:tab/>
        <w:t>речь.</w:t>
      </w:r>
      <w:r w:rsidRPr="00C6738B">
        <w:rPr>
          <w:sz w:val="24"/>
          <w:szCs w:val="24"/>
        </w:rPr>
        <w:tab/>
        <w:t>Развитие навыков</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 xml:space="preserve">монологической </w:t>
      </w:r>
      <w:r w:rsidRPr="00C6738B">
        <w:rPr>
          <w:rStyle w:val="2b"/>
          <w:sz w:val="24"/>
          <w:szCs w:val="24"/>
        </w:rPr>
        <w:t>и диалогической речи.</w:t>
      </w:r>
      <w:r w:rsidRPr="00C6738B">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A15CF" w:rsidRPr="00C6738B" w:rsidRDefault="004A15CF" w:rsidP="007E07DF">
      <w:pPr>
        <w:pStyle w:val="210"/>
        <w:shd w:val="clear" w:color="auto" w:fill="auto"/>
        <w:tabs>
          <w:tab w:val="left" w:pos="3170"/>
          <w:tab w:val="left" w:pos="5824"/>
          <w:tab w:val="left" w:pos="7082"/>
        </w:tabs>
        <w:spacing w:after="0" w:line="240" w:lineRule="auto"/>
        <w:ind w:firstLine="760"/>
        <w:jc w:val="both"/>
        <w:rPr>
          <w:sz w:val="24"/>
          <w:szCs w:val="24"/>
        </w:rPr>
      </w:pPr>
      <w:r w:rsidRPr="00C6738B">
        <w:rPr>
          <w:sz w:val="24"/>
          <w:szCs w:val="24"/>
        </w:rPr>
        <w:t>Функциональная</w:t>
      </w:r>
      <w:r w:rsidRPr="00C6738B">
        <w:rPr>
          <w:sz w:val="24"/>
          <w:szCs w:val="24"/>
        </w:rPr>
        <w:tab/>
        <w:t>стилистика как</w:t>
      </w:r>
      <w:r w:rsidRPr="00C6738B">
        <w:rPr>
          <w:sz w:val="24"/>
          <w:szCs w:val="24"/>
        </w:rPr>
        <w:tab/>
        <w:t>учение</w:t>
      </w:r>
      <w:r w:rsidRPr="00C6738B">
        <w:rPr>
          <w:sz w:val="24"/>
          <w:szCs w:val="24"/>
        </w:rPr>
        <w:tab/>
        <w:t>о функционально</w:t>
      </w:r>
      <w:r w:rsidRPr="00C6738B">
        <w:rPr>
          <w:sz w:val="24"/>
          <w:szCs w:val="24"/>
        </w:rPr>
        <w:softHyphen/>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 xml:space="preserve">Основные жанры научного (доклад, аннотация, </w:t>
      </w:r>
      <w:r w:rsidRPr="00C6738B">
        <w:rPr>
          <w:rStyle w:val="2b"/>
          <w:sz w:val="24"/>
          <w:szCs w:val="24"/>
        </w:rPr>
        <w:t>статья,</w:t>
      </w:r>
      <w:r w:rsidRPr="00C6738B">
        <w:rPr>
          <w:sz w:val="24"/>
          <w:szCs w:val="24"/>
        </w:rPr>
        <w:t xml:space="preserve"> тезисы, конспект, </w:t>
      </w:r>
      <w:r w:rsidRPr="00C6738B">
        <w:rPr>
          <w:rStyle w:val="2b"/>
          <w:sz w:val="24"/>
          <w:szCs w:val="24"/>
        </w:rPr>
        <w:t>рецензия, выписки,</w:t>
      </w:r>
      <w:r w:rsidRPr="00C6738B">
        <w:rPr>
          <w:sz w:val="24"/>
          <w:szCs w:val="24"/>
        </w:rPr>
        <w:t xml:space="preserve"> реферат и др.), публицистического (выступление, </w:t>
      </w:r>
      <w:r w:rsidRPr="00C6738B">
        <w:rPr>
          <w:rStyle w:val="2b"/>
          <w:sz w:val="24"/>
          <w:szCs w:val="24"/>
        </w:rPr>
        <w:t>статья, интервью, очерк, отзыв</w:t>
      </w:r>
      <w:r w:rsidRPr="00C6738B">
        <w:rPr>
          <w:sz w:val="24"/>
          <w:szCs w:val="24"/>
        </w:rPr>
        <w:t xml:space="preserve"> 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C6738B">
        <w:rPr>
          <w:rStyle w:val="2b"/>
          <w:sz w:val="24"/>
          <w:szCs w:val="24"/>
        </w:rPr>
        <w:t>Совершенствование умений и навыков создания текстов разных функционально-смысловых типов, стилей и жанров.</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C6738B">
        <w:rPr>
          <w:rStyle w:val="2b"/>
          <w:sz w:val="24"/>
          <w:szCs w:val="24"/>
        </w:rPr>
        <w:t>Основные признаки художественной речи.</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Основные изобразительно-выразительные средства языка.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Текст. Признаки текста.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Виды чтения. Использование различных видов чтения в зависимости от коммуникативной задачи и характера текста.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A15CF" w:rsidRPr="00C6738B" w:rsidRDefault="004A15CF" w:rsidP="007E07DF">
      <w:pPr>
        <w:pStyle w:val="51"/>
        <w:shd w:val="clear" w:color="auto" w:fill="auto"/>
        <w:spacing w:after="420" w:line="240" w:lineRule="auto"/>
        <w:ind w:firstLine="760"/>
        <w:rPr>
          <w:sz w:val="24"/>
          <w:szCs w:val="24"/>
        </w:rPr>
      </w:pPr>
      <w:r w:rsidRPr="00C6738B">
        <w:rPr>
          <w:sz w:val="24"/>
          <w:szCs w:val="24"/>
        </w:rPr>
        <w:t>Лингвистический анализ текстов различных функциональных разновидностей языка.</w:t>
      </w:r>
    </w:p>
    <w:p w:rsidR="004A15CF" w:rsidRPr="00C6738B" w:rsidRDefault="004A15CF" w:rsidP="007E07DF">
      <w:pPr>
        <w:pStyle w:val="24"/>
        <w:keepNext/>
        <w:keepLines/>
        <w:shd w:val="clear" w:color="auto" w:fill="auto"/>
        <w:spacing w:line="240" w:lineRule="auto"/>
        <w:ind w:firstLine="760"/>
        <w:jc w:val="both"/>
        <w:rPr>
          <w:sz w:val="24"/>
          <w:szCs w:val="24"/>
        </w:rPr>
      </w:pPr>
      <w:bookmarkStart w:id="143" w:name="bookmark165"/>
      <w:r w:rsidRPr="00C6738B">
        <w:rPr>
          <w:sz w:val="24"/>
          <w:szCs w:val="24"/>
        </w:rPr>
        <w:t>Культура речи</w:t>
      </w:r>
      <w:bookmarkEnd w:id="143"/>
    </w:p>
    <w:p w:rsidR="004A15CF" w:rsidRPr="00C6738B" w:rsidRDefault="004A15CF" w:rsidP="007E07DF">
      <w:pPr>
        <w:pStyle w:val="51"/>
        <w:shd w:val="clear" w:color="auto" w:fill="auto"/>
        <w:spacing w:line="240" w:lineRule="auto"/>
        <w:ind w:firstLine="760"/>
        <w:rPr>
          <w:sz w:val="24"/>
          <w:szCs w:val="24"/>
        </w:rPr>
      </w:pPr>
      <w:r w:rsidRPr="00C6738B">
        <w:rPr>
          <w:rStyle w:val="50"/>
          <w:sz w:val="24"/>
          <w:szCs w:val="24"/>
        </w:rPr>
        <w:t xml:space="preserve">Культура речи как раздел лингвистики. </w:t>
      </w:r>
      <w:r w:rsidRPr="00C6738B">
        <w:rPr>
          <w:sz w:val="24"/>
          <w:szCs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Культура видов речевой деятельности - чтения, аудирования, говорения и письма.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 xml:space="preserve">Культура научного и делового общения (устная и письменная формы). </w:t>
      </w:r>
      <w:r w:rsidRPr="00C6738B">
        <w:rPr>
          <w:rStyle w:val="2b"/>
          <w:sz w:val="24"/>
          <w:szCs w:val="24"/>
        </w:rPr>
        <w:t>Особенности речевого этикета в официально-деловой, научной и публицистической сферах общения.</w:t>
      </w:r>
      <w:r w:rsidRPr="00C6738B">
        <w:rPr>
          <w:sz w:val="24"/>
          <w:szCs w:val="24"/>
        </w:rPr>
        <w:t xml:space="preserve"> Культура разговорной речи.</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4A15CF" w:rsidRPr="00C6738B" w:rsidRDefault="004A15CF" w:rsidP="007E07DF">
      <w:pPr>
        <w:pStyle w:val="51"/>
        <w:shd w:val="clear" w:color="auto" w:fill="auto"/>
        <w:spacing w:line="240" w:lineRule="auto"/>
        <w:ind w:firstLine="0"/>
        <w:rPr>
          <w:sz w:val="24"/>
          <w:szCs w:val="24"/>
        </w:rPr>
      </w:pPr>
      <w:r w:rsidRPr="00C6738B">
        <w:rPr>
          <w:sz w:val="24"/>
          <w:szCs w:val="24"/>
        </w:rPr>
        <w:lastRenderedPageBreak/>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4A15CF" w:rsidRPr="00C6738B" w:rsidRDefault="004A15CF" w:rsidP="007E07DF">
      <w:pPr>
        <w:pStyle w:val="210"/>
        <w:shd w:val="clear" w:color="auto" w:fill="auto"/>
        <w:spacing w:after="420" w:line="240" w:lineRule="auto"/>
        <w:ind w:firstLine="760"/>
        <w:jc w:val="both"/>
        <w:rPr>
          <w:sz w:val="24"/>
          <w:szCs w:val="24"/>
        </w:rPr>
      </w:pPr>
      <w:r w:rsidRPr="00C6738B">
        <w:rPr>
          <w:sz w:val="24"/>
          <w:szCs w:val="24"/>
        </w:rPr>
        <w:t>Нормативные словари современного русского языка и лингвистические справочники; их использование.</w:t>
      </w:r>
    </w:p>
    <w:p w:rsidR="004A15CF" w:rsidRPr="00C6738B" w:rsidRDefault="004A15CF" w:rsidP="007E07DF">
      <w:pPr>
        <w:pStyle w:val="24"/>
        <w:keepNext/>
        <w:keepLines/>
        <w:shd w:val="clear" w:color="auto" w:fill="auto"/>
        <w:spacing w:line="240" w:lineRule="auto"/>
        <w:ind w:firstLine="760"/>
        <w:jc w:val="both"/>
        <w:rPr>
          <w:sz w:val="24"/>
          <w:szCs w:val="24"/>
        </w:rPr>
      </w:pPr>
      <w:bookmarkStart w:id="144" w:name="bookmark166"/>
      <w:r w:rsidRPr="00C6738B">
        <w:rPr>
          <w:sz w:val="24"/>
          <w:szCs w:val="24"/>
        </w:rPr>
        <w:t>Углубленный уровень</w:t>
      </w:r>
      <w:bookmarkEnd w:id="144"/>
    </w:p>
    <w:p w:rsidR="004A15CF" w:rsidRPr="00C6738B" w:rsidRDefault="004A15CF" w:rsidP="007E07DF">
      <w:pPr>
        <w:pStyle w:val="410"/>
        <w:shd w:val="clear" w:color="auto" w:fill="auto"/>
        <w:spacing w:line="240" w:lineRule="auto"/>
        <w:ind w:firstLine="760"/>
        <w:jc w:val="both"/>
        <w:rPr>
          <w:sz w:val="24"/>
          <w:szCs w:val="24"/>
        </w:rPr>
      </w:pPr>
      <w:r w:rsidRPr="00C6738B">
        <w:rPr>
          <w:sz w:val="24"/>
          <w:szCs w:val="24"/>
        </w:rPr>
        <w:t>Язык. Общие сведения о языке. Основные разделы науки о языке</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4A15CF" w:rsidRPr="00C6738B" w:rsidRDefault="004A15CF" w:rsidP="007E07DF">
      <w:pPr>
        <w:pStyle w:val="51"/>
        <w:shd w:val="clear" w:color="auto" w:fill="auto"/>
        <w:spacing w:line="240" w:lineRule="auto"/>
        <w:ind w:firstLine="760"/>
        <w:rPr>
          <w:sz w:val="24"/>
          <w:szCs w:val="24"/>
        </w:rPr>
      </w:pPr>
      <w:r w:rsidRPr="00C6738B">
        <w:rPr>
          <w:rStyle w:val="50"/>
          <w:sz w:val="24"/>
          <w:szCs w:val="24"/>
        </w:rPr>
        <w:t xml:space="preserve">Основные функции языка. </w:t>
      </w:r>
      <w:r w:rsidRPr="00C6738B">
        <w:rPr>
          <w:sz w:val="24"/>
          <w:szCs w:val="24"/>
        </w:rPr>
        <w:t>Социальные функции русского языка.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C6738B">
        <w:rPr>
          <w:rStyle w:val="2b"/>
          <w:sz w:val="24"/>
          <w:szCs w:val="24"/>
        </w:rPr>
        <w:t>Роль форм русского языка в становлении и развитии русского языка.</w:t>
      </w:r>
      <w:r w:rsidRPr="00C6738B">
        <w:rPr>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A15CF" w:rsidRPr="00C6738B" w:rsidRDefault="004A15CF" w:rsidP="007E07DF">
      <w:pPr>
        <w:pStyle w:val="210"/>
        <w:shd w:val="clear" w:color="auto" w:fill="auto"/>
        <w:spacing w:after="0" w:line="240" w:lineRule="auto"/>
        <w:ind w:firstLine="760"/>
        <w:jc w:val="both"/>
        <w:rPr>
          <w:sz w:val="24"/>
          <w:szCs w:val="24"/>
        </w:rPr>
      </w:pPr>
      <w:r w:rsidRPr="00C6738B">
        <w:rPr>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45" w:name="bookmark167"/>
      <w:r w:rsidRPr="00C6738B">
        <w:rPr>
          <w:sz w:val="24"/>
          <w:szCs w:val="24"/>
        </w:rPr>
        <w:t>Речь. Речевое общение</w:t>
      </w:r>
      <w:bookmarkEnd w:id="145"/>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Речевое общение как форма взаимодействия людей в процессе их познавательно-трудовой деятельности.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C6738B">
        <w:rPr>
          <w:rStyle w:val="2b"/>
          <w:sz w:val="24"/>
          <w:szCs w:val="24"/>
        </w:rPr>
        <w:t>Комплексный лингвистический анализ текста.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C6738B">
        <w:rPr>
          <w:rStyle w:val="5"/>
          <w:sz w:val="24"/>
          <w:szCs w:val="24"/>
        </w:rPr>
        <w:t xml:space="preserve">Выступление перед аудиторией с </w:t>
      </w:r>
      <w:r w:rsidRPr="00C6738B">
        <w:rPr>
          <w:rStyle w:val="5"/>
          <w:sz w:val="24"/>
          <w:szCs w:val="24"/>
        </w:rPr>
        <w:lastRenderedPageBreak/>
        <w:t>докладом; представление реферата, проекта на лингвистическую тему.</w:t>
      </w:r>
    </w:p>
    <w:p w:rsidR="004A15CF" w:rsidRPr="00C6738B" w:rsidRDefault="004A15CF" w:rsidP="007E07DF">
      <w:pPr>
        <w:pStyle w:val="210"/>
        <w:shd w:val="clear" w:color="auto" w:fill="auto"/>
        <w:tabs>
          <w:tab w:val="left" w:pos="3072"/>
          <w:tab w:val="left" w:pos="5717"/>
          <w:tab w:val="left" w:pos="7546"/>
        </w:tabs>
        <w:spacing w:after="0" w:line="240" w:lineRule="auto"/>
        <w:ind w:firstLine="740"/>
        <w:jc w:val="both"/>
        <w:rPr>
          <w:sz w:val="24"/>
          <w:szCs w:val="24"/>
        </w:rPr>
      </w:pPr>
      <w:r w:rsidRPr="00C6738B">
        <w:rPr>
          <w:sz w:val="24"/>
          <w:szCs w:val="24"/>
        </w:rPr>
        <w:t>Функциональная</w:t>
      </w:r>
      <w:r w:rsidRPr="00C6738B">
        <w:rPr>
          <w:sz w:val="24"/>
          <w:szCs w:val="24"/>
        </w:rPr>
        <w:tab/>
        <w:t>стилистика как</w:t>
      </w:r>
      <w:r w:rsidRPr="00C6738B">
        <w:rPr>
          <w:sz w:val="24"/>
          <w:szCs w:val="24"/>
        </w:rPr>
        <w:tab/>
        <w:t>учение о</w:t>
      </w:r>
      <w:r w:rsidRPr="00C6738B">
        <w:rPr>
          <w:sz w:val="24"/>
          <w:szCs w:val="24"/>
        </w:rPr>
        <w:tab/>
        <w:t>функционально</w:t>
      </w:r>
      <w:r w:rsidRPr="00C6738B">
        <w:rPr>
          <w:sz w:val="24"/>
          <w:szCs w:val="24"/>
        </w:rPr>
        <w:softHyphen/>
      </w:r>
    </w:p>
    <w:p w:rsidR="004A15CF" w:rsidRPr="00C6738B" w:rsidRDefault="004A15CF" w:rsidP="007E07DF">
      <w:pPr>
        <w:pStyle w:val="210"/>
        <w:shd w:val="clear" w:color="auto" w:fill="auto"/>
        <w:tabs>
          <w:tab w:val="left" w:pos="3072"/>
          <w:tab w:val="left" w:pos="5717"/>
        </w:tabs>
        <w:spacing w:after="0" w:line="240" w:lineRule="auto"/>
        <w:jc w:val="both"/>
        <w:rPr>
          <w:sz w:val="24"/>
          <w:szCs w:val="24"/>
        </w:rPr>
      </w:pPr>
      <w:r w:rsidRPr="00C6738B">
        <w:rPr>
          <w:sz w:val="24"/>
          <w:szCs w:val="24"/>
        </w:rPr>
        <w:t>стилистической дифференциации языка. Функциональные стили (научный, официально-деловой,</w:t>
      </w:r>
      <w:r w:rsidRPr="00C6738B">
        <w:rPr>
          <w:sz w:val="24"/>
          <w:szCs w:val="24"/>
        </w:rPr>
        <w:tab/>
        <w:t>публицистический),</w:t>
      </w:r>
      <w:r w:rsidRPr="00C6738B">
        <w:rPr>
          <w:sz w:val="24"/>
          <w:szCs w:val="24"/>
        </w:rPr>
        <w:tab/>
        <w:t>разговорная речь и язык</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художественной литературы как разновидности современного русского языка. Стилистические ресурсы языка.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4A15CF" w:rsidRPr="00C6738B" w:rsidRDefault="004A15CF" w:rsidP="007E07DF">
      <w:pPr>
        <w:pStyle w:val="51"/>
        <w:shd w:val="clear" w:color="auto" w:fill="auto"/>
        <w:spacing w:line="240" w:lineRule="auto"/>
        <w:ind w:firstLine="740"/>
        <w:rPr>
          <w:sz w:val="24"/>
          <w:szCs w:val="24"/>
        </w:rPr>
      </w:pPr>
      <w:r w:rsidRPr="00C6738B">
        <w:rPr>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Основные изобразительно-выразительные средства языка.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Текст. Признаки текста.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Виды чтения. Использование различных видов чтения в зависимости от коммуникативной задачи и характера текста.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Информационная переработка текста. Виды преобразования текста.</w:t>
      </w:r>
    </w:p>
    <w:p w:rsidR="004A15CF" w:rsidRPr="00C6738B" w:rsidRDefault="004A15CF" w:rsidP="007E07DF">
      <w:pPr>
        <w:pStyle w:val="51"/>
        <w:shd w:val="clear" w:color="auto" w:fill="auto"/>
        <w:spacing w:after="424" w:line="240" w:lineRule="auto"/>
        <w:ind w:firstLine="720"/>
        <w:rPr>
          <w:sz w:val="24"/>
          <w:szCs w:val="24"/>
        </w:rPr>
      </w:pPr>
      <w:r w:rsidRPr="00C6738B">
        <w:rPr>
          <w:rStyle w:val="50"/>
          <w:sz w:val="24"/>
          <w:szCs w:val="24"/>
        </w:rPr>
        <w:t xml:space="preserve">Лингвистический анализ текстов различных функциональных разновидностей языка. </w:t>
      </w:r>
      <w:r w:rsidRPr="00C6738B">
        <w:rPr>
          <w:sz w:val="24"/>
          <w:szCs w:val="24"/>
        </w:rPr>
        <w:t>Проведение стилистического анализа текстов разных стилей и функциональных разновидностей языка.</w:t>
      </w:r>
    </w:p>
    <w:p w:rsidR="004A15CF" w:rsidRPr="00C6738B" w:rsidRDefault="004A15CF" w:rsidP="007E07DF">
      <w:pPr>
        <w:pStyle w:val="24"/>
        <w:keepNext/>
        <w:keepLines/>
        <w:shd w:val="clear" w:color="auto" w:fill="auto"/>
        <w:spacing w:line="240" w:lineRule="auto"/>
        <w:ind w:firstLine="720"/>
        <w:jc w:val="both"/>
        <w:rPr>
          <w:sz w:val="24"/>
          <w:szCs w:val="24"/>
        </w:rPr>
      </w:pPr>
      <w:bookmarkStart w:id="146" w:name="bookmark168"/>
      <w:r w:rsidRPr="00C6738B">
        <w:rPr>
          <w:sz w:val="24"/>
          <w:szCs w:val="24"/>
        </w:rPr>
        <w:t>Культура речи</w:t>
      </w:r>
      <w:bookmarkEnd w:id="146"/>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Культура речи как раздел лингвистики. Основные аспекты культуры речи: нормативный, коммуникативный и этический.</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Культура видов речевой деятельности - чтения, аудирования, говорения и письма.</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C6738B">
        <w:rPr>
          <w:rStyle w:val="2b"/>
          <w:sz w:val="24"/>
          <w:szCs w:val="24"/>
        </w:rPr>
        <w:t xml:space="preserve">Совершенствование собственных коммуникативных способностей и </w:t>
      </w:r>
      <w:r w:rsidRPr="00C6738B">
        <w:rPr>
          <w:rStyle w:val="2b"/>
          <w:sz w:val="24"/>
          <w:szCs w:val="24"/>
        </w:rPr>
        <w:lastRenderedPageBreak/>
        <w:t>культуры речи.</w:t>
      </w:r>
      <w:r w:rsidRPr="00C6738B">
        <w:rPr>
          <w:sz w:val="24"/>
          <w:szCs w:val="24"/>
        </w:rPr>
        <w:t xml:space="preserve"> Соблюдение норм литературного языка в речевой практике. Уместность использования языковых средств в речевом высказывании.</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Варианты языковых норм. Осуществление выбора наиболее точных языковых средств в соответствии со сферами и ситуациями речевого общения.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C6738B">
        <w:rPr>
          <w:rStyle w:val="2b"/>
          <w:sz w:val="24"/>
          <w:szCs w:val="24"/>
        </w:rPr>
        <w:t>Разные способы редактирования текстов.</w:t>
      </w:r>
    </w:p>
    <w:p w:rsidR="004A15CF" w:rsidRPr="00C6738B" w:rsidRDefault="004A15CF" w:rsidP="007E07DF">
      <w:pPr>
        <w:pStyle w:val="51"/>
        <w:shd w:val="clear" w:color="auto" w:fill="auto"/>
        <w:spacing w:line="240" w:lineRule="auto"/>
        <w:ind w:firstLine="740"/>
        <w:rPr>
          <w:sz w:val="24"/>
          <w:szCs w:val="24"/>
        </w:rPr>
      </w:pPr>
      <w:r w:rsidRPr="00C6738B">
        <w:rPr>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Нормативные словари современного русского языка и лингвистические справочники; их использование.</w:t>
      </w:r>
    </w:p>
    <w:p w:rsidR="004A15CF" w:rsidRPr="00C6738B" w:rsidRDefault="004A15CF" w:rsidP="007E07DF">
      <w:pPr>
        <w:pStyle w:val="210"/>
        <w:shd w:val="clear" w:color="auto" w:fill="auto"/>
        <w:spacing w:after="580" w:line="240" w:lineRule="auto"/>
        <w:ind w:firstLine="740"/>
        <w:jc w:val="both"/>
        <w:rPr>
          <w:sz w:val="24"/>
          <w:szCs w:val="24"/>
        </w:rPr>
      </w:pPr>
      <w:bookmarkStart w:id="147" w:name="bookmark169"/>
      <w:r w:rsidRPr="00C6738B">
        <w:rPr>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bookmarkEnd w:id="147"/>
    </w:p>
    <w:p w:rsidR="004A15CF" w:rsidRPr="00C6738B" w:rsidRDefault="004A15CF" w:rsidP="007E07DF">
      <w:pPr>
        <w:pStyle w:val="24"/>
        <w:keepNext/>
        <w:keepLines/>
        <w:shd w:val="clear" w:color="auto" w:fill="auto"/>
        <w:spacing w:after="477" w:line="240" w:lineRule="auto"/>
        <w:ind w:firstLine="740"/>
        <w:jc w:val="both"/>
        <w:rPr>
          <w:sz w:val="24"/>
          <w:szCs w:val="24"/>
        </w:rPr>
      </w:pPr>
      <w:bookmarkStart w:id="148" w:name="bookmark170"/>
      <w:r w:rsidRPr="00C6738B">
        <w:rPr>
          <w:sz w:val="24"/>
          <w:szCs w:val="24"/>
        </w:rPr>
        <w:t>Литература</w:t>
      </w:r>
      <w:bookmarkEnd w:id="148"/>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C6738B">
        <w:rPr>
          <w:sz w:val="24"/>
          <w:szCs w:val="24"/>
          <w:vertAlign w:val="superscript"/>
        </w:rPr>
        <w:footnoteReference w:id="10"/>
      </w:r>
      <w:r w:rsidRPr="00C6738B">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C6738B">
        <w:rPr>
          <w:rStyle w:val="29pt1"/>
          <w:sz w:val="24"/>
          <w:szCs w:val="24"/>
          <w:vertAlign w:val="superscript"/>
        </w:rPr>
        <w:footnoteReference w:id="11"/>
      </w:r>
      <w:r w:rsidRPr="00C6738B">
        <w:rPr>
          <w:sz w:val="24"/>
          <w:szCs w:val="24"/>
        </w:rPr>
        <w:t>.</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A15CF" w:rsidRPr="00C6738B" w:rsidRDefault="004A15CF" w:rsidP="00C6738B">
      <w:pPr>
        <w:pStyle w:val="210"/>
        <w:shd w:val="clear" w:color="auto" w:fill="auto"/>
        <w:spacing w:after="0" w:line="240" w:lineRule="auto"/>
        <w:ind w:firstLine="740"/>
        <w:jc w:val="both"/>
        <w:rPr>
          <w:sz w:val="24"/>
          <w:szCs w:val="24"/>
        </w:rPr>
      </w:pPr>
      <w:r w:rsidRPr="00C6738B">
        <w:rPr>
          <w:sz w:val="24"/>
          <w:szCs w:val="24"/>
        </w:rPr>
        <w:t xml:space="preserve">Задачи учебного </w:t>
      </w:r>
      <w:r w:rsidR="00C6738B">
        <w:rPr>
          <w:sz w:val="24"/>
          <w:szCs w:val="24"/>
        </w:rPr>
        <w:t>предмета «Литература»</w:t>
      </w:r>
    </w:p>
    <w:p w:rsidR="004A15CF" w:rsidRPr="00C6738B" w:rsidRDefault="004A15CF" w:rsidP="00711553">
      <w:pPr>
        <w:pStyle w:val="210"/>
        <w:numPr>
          <w:ilvl w:val="0"/>
          <w:numId w:val="20"/>
        </w:numPr>
        <w:shd w:val="clear" w:color="auto" w:fill="auto"/>
        <w:tabs>
          <w:tab w:val="left" w:pos="709"/>
        </w:tabs>
        <w:spacing w:after="0" w:line="240" w:lineRule="auto"/>
        <w:ind w:firstLine="320"/>
        <w:jc w:val="both"/>
        <w:rPr>
          <w:sz w:val="24"/>
          <w:szCs w:val="24"/>
        </w:rPr>
      </w:pPr>
      <w:r w:rsidRPr="00C6738B">
        <w:rPr>
          <w:sz w:val="24"/>
          <w:szCs w:val="24"/>
        </w:rPr>
        <w:t>получение опыта медленного чтения произведений русской, родной (региональной) и мировой литературы;</w:t>
      </w:r>
    </w:p>
    <w:p w:rsidR="004A15CF" w:rsidRPr="00C6738B" w:rsidRDefault="004A15CF" w:rsidP="00711553">
      <w:pPr>
        <w:pStyle w:val="210"/>
        <w:numPr>
          <w:ilvl w:val="0"/>
          <w:numId w:val="20"/>
        </w:numPr>
        <w:shd w:val="clear" w:color="auto" w:fill="auto"/>
        <w:tabs>
          <w:tab w:val="left" w:pos="709"/>
        </w:tabs>
        <w:spacing w:after="0" w:line="240" w:lineRule="auto"/>
        <w:ind w:firstLine="320"/>
        <w:jc w:val="both"/>
        <w:rPr>
          <w:sz w:val="24"/>
          <w:szCs w:val="24"/>
        </w:rPr>
      </w:pPr>
      <w:r w:rsidRPr="00C6738B">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A15CF" w:rsidRPr="00C6738B" w:rsidRDefault="004A15CF" w:rsidP="00711553">
      <w:pPr>
        <w:pStyle w:val="210"/>
        <w:numPr>
          <w:ilvl w:val="0"/>
          <w:numId w:val="20"/>
        </w:numPr>
        <w:shd w:val="clear" w:color="auto" w:fill="auto"/>
        <w:tabs>
          <w:tab w:val="left" w:pos="709"/>
        </w:tabs>
        <w:spacing w:after="0" w:line="240" w:lineRule="auto"/>
        <w:ind w:firstLine="320"/>
        <w:jc w:val="both"/>
        <w:rPr>
          <w:sz w:val="24"/>
          <w:szCs w:val="24"/>
        </w:rPr>
      </w:pPr>
      <w:r w:rsidRPr="00C6738B">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w:t>
      </w:r>
      <w:r w:rsidRPr="00C6738B">
        <w:rPr>
          <w:sz w:val="24"/>
          <w:szCs w:val="24"/>
        </w:rPr>
        <w:lastRenderedPageBreak/>
        <w:t>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формирование умения самостоятельно создавать тексты различных жанров (ответы на вопросы, рецензии, аннотации и др.);</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овладение умением определять стратегию своего чтения;</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овладение умением делать читательский выбор;</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A15CF" w:rsidRPr="00C6738B" w:rsidRDefault="004A15CF" w:rsidP="00711553">
      <w:pPr>
        <w:pStyle w:val="210"/>
        <w:numPr>
          <w:ilvl w:val="0"/>
          <w:numId w:val="25"/>
        </w:numPr>
        <w:shd w:val="clear" w:color="auto" w:fill="auto"/>
        <w:tabs>
          <w:tab w:val="left" w:pos="721"/>
        </w:tabs>
        <w:spacing w:after="0" w:line="240" w:lineRule="auto"/>
        <w:ind w:firstLine="320"/>
        <w:jc w:val="both"/>
        <w:rPr>
          <w:sz w:val="24"/>
          <w:szCs w:val="24"/>
        </w:rPr>
      </w:pPr>
      <w:r w:rsidRPr="00C6738B">
        <w:rPr>
          <w:sz w:val="24"/>
          <w:szCs w:val="24"/>
        </w:rPr>
        <w:t>знакомство с историей литературы: русской и зарубежной литературной классикой, современным литературным процессом;</w:t>
      </w:r>
    </w:p>
    <w:p w:rsidR="004A15CF" w:rsidRPr="00C6738B" w:rsidRDefault="004A15CF" w:rsidP="00711553">
      <w:pPr>
        <w:pStyle w:val="210"/>
        <w:numPr>
          <w:ilvl w:val="0"/>
          <w:numId w:val="25"/>
        </w:numPr>
        <w:shd w:val="clear" w:color="auto" w:fill="auto"/>
        <w:tabs>
          <w:tab w:val="left" w:pos="721"/>
        </w:tabs>
        <w:spacing w:after="424" w:line="240" w:lineRule="auto"/>
        <w:ind w:firstLine="320"/>
        <w:jc w:val="both"/>
        <w:rPr>
          <w:sz w:val="24"/>
          <w:szCs w:val="24"/>
        </w:rPr>
      </w:pPr>
      <w:r w:rsidRPr="00C6738B">
        <w:rPr>
          <w:sz w:val="24"/>
          <w:szCs w:val="24"/>
        </w:rPr>
        <w:t>знакомство со смежными с литературой сферами искусства и научного знания (культурология, психология, социология и др.).</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C6738B">
        <w:rPr>
          <w:sz w:val="24"/>
          <w:szCs w:val="24"/>
          <w:vertAlign w:val="superscript"/>
        </w:rPr>
        <w:footnoteReference w:id="12"/>
      </w:r>
      <w:r w:rsidRPr="00C6738B">
        <w:rPr>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A15CF" w:rsidRDefault="004A15CF" w:rsidP="007E07DF">
      <w:pPr>
        <w:pStyle w:val="210"/>
        <w:shd w:val="clear" w:color="auto" w:fill="auto"/>
        <w:spacing w:after="0" w:line="240" w:lineRule="auto"/>
        <w:ind w:firstLine="740"/>
        <w:jc w:val="both"/>
      </w:pPr>
      <w:r w:rsidRPr="00C6738B">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w:t>
      </w:r>
      <w:r>
        <w:t>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w:t>
      </w:r>
      <w:r w:rsidRPr="00C6738B">
        <w:rPr>
          <w:sz w:val="24"/>
          <w:szCs w:val="24"/>
        </w:rPr>
        <w:lastRenderedPageBreak/>
        <w:t>субъектности обучающегося как компетентного читателя.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A15CF" w:rsidRDefault="004A15CF" w:rsidP="007E07DF">
      <w:pPr>
        <w:pStyle w:val="210"/>
        <w:shd w:val="clear" w:color="auto" w:fill="auto"/>
        <w:spacing w:after="420" w:line="240" w:lineRule="auto"/>
        <w:ind w:firstLine="740"/>
        <w:jc w:val="both"/>
      </w:pPr>
      <w:r w:rsidRPr="00C6738B">
        <w:rPr>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49" w:name="bookmark171"/>
      <w:r w:rsidRPr="00C6738B">
        <w:rPr>
          <w:sz w:val="24"/>
          <w:szCs w:val="24"/>
        </w:rPr>
        <w:t>Содержание программы</w:t>
      </w:r>
      <w:bookmarkEnd w:id="149"/>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w:t>
      </w:r>
      <w:r w:rsidRPr="00C6738B">
        <w:rPr>
          <w:sz w:val="24"/>
          <w:szCs w:val="24"/>
        </w:rPr>
        <w:softHyphen/>
        <w:t>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w:t>
      </w:r>
      <w:r w:rsidRPr="00C6738B">
        <w:rPr>
          <w:sz w:val="24"/>
          <w:szCs w:val="24"/>
        </w:rPr>
        <w:softHyphen/>
        <w:t>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A15CF" w:rsidRPr="00C6738B" w:rsidRDefault="004A15CF" w:rsidP="007E07DF">
      <w:pPr>
        <w:pStyle w:val="210"/>
        <w:shd w:val="clear" w:color="auto" w:fill="auto"/>
        <w:spacing w:after="420" w:line="240" w:lineRule="auto"/>
        <w:ind w:firstLine="740"/>
        <w:jc w:val="both"/>
        <w:rPr>
          <w:sz w:val="24"/>
          <w:szCs w:val="24"/>
        </w:rPr>
      </w:pPr>
      <w:r w:rsidRPr="00C6738B">
        <w:rPr>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w:t>
      </w:r>
      <w:r w:rsidRPr="00C6738B">
        <w:rPr>
          <w:sz w:val="24"/>
          <w:szCs w:val="24"/>
        </w:rPr>
        <w:lastRenderedPageBreak/>
        <w:t>образовательными организациями, учреждениями культуры, общественными организациями и др.).</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0" w:name="bookmark172"/>
      <w:r w:rsidRPr="00C6738B">
        <w:rPr>
          <w:sz w:val="24"/>
          <w:szCs w:val="24"/>
        </w:rPr>
        <w:t>Деятельность на уроке литературы</w:t>
      </w:r>
      <w:bookmarkEnd w:id="150"/>
    </w:p>
    <w:p w:rsidR="004A15CF" w:rsidRPr="00C6738B" w:rsidRDefault="004A15CF" w:rsidP="007E07DF">
      <w:pPr>
        <w:pStyle w:val="210"/>
        <w:shd w:val="clear" w:color="auto" w:fill="auto"/>
        <w:spacing w:after="420" w:line="240" w:lineRule="auto"/>
        <w:ind w:firstLine="740"/>
        <w:jc w:val="both"/>
        <w:rPr>
          <w:sz w:val="24"/>
          <w:szCs w:val="24"/>
        </w:rPr>
      </w:pPr>
      <w:r w:rsidRPr="00C6738B">
        <w:rPr>
          <w:rStyle w:val="28"/>
          <w:sz w:val="24"/>
          <w:szCs w:val="24"/>
        </w:rPr>
        <w:t xml:space="preserve">Освоение стратегий чтения художественного произведения: </w:t>
      </w:r>
      <w:r w:rsidRPr="00C6738B">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1" w:name="bookmark173"/>
      <w:r w:rsidRPr="00C6738B">
        <w:rPr>
          <w:sz w:val="24"/>
          <w:szCs w:val="24"/>
        </w:rPr>
        <w:t>Анализ художественного текста</w:t>
      </w:r>
      <w:bookmarkEnd w:id="151"/>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A15CF" w:rsidRPr="00C6738B" w:rsidRDefault="004A15CF" w:rsidP="007E07DF">
      <w:pPr>
        <w:pStyle w:val="60"/>
        <w:shd w:val="clear" w:color="auto" w:fill="auto"/>
        <w:spacing w:line="240" w:lineRule="auto"/>
        <w:ind w:firstLine="740"/>
        <w:jc w:val="both"/>
        <w:rPr>
          <w:sz w:val="24"/>
          <w:szCs w:val="24"/>
        </w:rPr>
      </w:pPr>
      <w:r w:rsidRPr="00C6738B">
        <w:rPr>
          <w:sz w:val="24"/>
          <w:szCs w:val="24"/>
        </w:rPr>
        <w:t>Методы анализа</w:t>
      </w:r>
    </w:p>
    <w:p w:rsidR="004A15CF" w:rsidRPr="00C6738B" w:rsidRDefault="004A15CF" w:rsidP="007E07DF">
      <w:pPr>
        <w:pStyle w:val="51"/>
        <w:shd w:val="clear" w:color="auto" w:fill="auto"/>
        <w:spacing w:line="240" w:lineRule="auto"/>
        <w:ind w:firstLine="740"/>
        <w:rPr>
          <w:sz w:val="24"/>
          <w:szCs w:val="24"/>
        </w:rPr>
      </w:pPr>
      <w:r w:rsidRPr="00C6738B">
        <w:rPr>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2" w:name="bookmark174"/>
      <w:r w:rsidRPr="00C6738B">
        <w:rPr>
          <w:sz w:val="24"/>
          <w:szCs w:val="24"/>
        </w:rPr>
        <w:t>Работа с интерпретациями и смежными видами искусств и областями знания</w:t>
      </w:r>
      <w:bookmarkEnd w:id="152"/>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w:t>
      </w:r>
      <w:r w:rsidRPr="00C6738B">
        <w:rPr>
          <w:sz w:val="24"/>
          <w:szCs w:val="24"/>
        </w:rPr>
        <w:softHyphen/>
        <w:t>культурного комментирования, привлечение научных знаний для интерпретации художественного произведения).</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3" w:name="bookmark175"/>
      <w:r w:rsidRPr="00C6738B">
        <w:rPr>
          <w:sz w:val="24"/>
          <w:szCs w:val="24"/>
        </w:rPr>
        <w:t>Самостоятельное чтение</w:t>
      </w:r>
      <w:bookmarkEnd w:id="153"/>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4" w:name="bookmark176"/>
      <w:r w:rsidRPr="00C6738B">
        <w:rPr>
          <w:sz w:val="24"/>
          <w:szCs w:val="24"/>
        </w:rPr>
        <w:t>Создание собственного текста</w:t>
      </w:r>
      <w:bookmarkEnd w:id="154"/>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C6738B">
        <w:rPr>
          <w:rStyle w:val="2b"/>
          <w:sz w:val="24"/>
          <w:szCs w:val="24"/>
        </w:rPr>
        <w:t>научное сообщение,</w:t>
      </w:r>
      <w:r w:rsidRPr="00C6738B">
        <w:rPr>
          <w:sz w:val="24"/>
          <w:szCs w:val="24"/>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A15CF" w:rsidRPr="00C6738B" w:rsidRDefault="004A15CF" w:rsidP="007E07DF">
      <w:pPr>
        <w:pStyle w:val="410"/>
        <w:shd w:val="clear" w:color="auto" w:fill="auto"/>
        <w:spacing w:line="240" w:lineRule="auto"/>
        <w:ind w:firstLine="740"/>
        <w:jc w:val="both"/>
        <w:rPr>
          <w:sz w:val="24"/>
          <w:szCs w:val="24"/>
        </w:rPr>
      </w:pPr>
      <w:r w:rsidRPr="00C6738B">
        <w:rPr>
          <w:sz w:val="24"/>
          <w:szCs w:val="24"/>
        </w:rPr>
        <w:t>Использование ресурса</w:t>
      </w:r>
    </w:p>
    <w:p w:rsidR="004A15CF" w:rsidRPr="00C6738B" w:rsidRDefault="004A15CF" w:rsidP="00C6738B">
      <w:pPr>
        <w:pStyle w:val="210"/>
        <w:shd w:val="clear" w:color="auto" w:fill="auto"/>
        <w:spacing w:after="0" w:line="240" w:lineRule="auto"/>
        <w:ind w:firstLine="740"/>
        <w:jc w:val="both"/>
        <w:rPr>
          <w:sz w:val="24"/>
          <w:szCs w:val="24"/>
        </w:rPr>
      </w:pPr>
      <w:r w:rsidRPr="00C6738B">
        <w:rPr>
          <w:sz w:val="24"/>
          <w:szCs w:val="24"/>
        </w:rPr>
        <w:t xml:space="preserve">Использование библиотечных, архивных, электронных ресурсов при работе с </w:t>
      </w:r>
      <w:r w:rsidRPr="00C6738B">
        <w:rPr>
          <w:sz w:val="24"/>
          <w:szCs w:val="24"/>
        </w:rPr>
        <w:lastRenderedPageBreak/>
        <w:t>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освещающихлитературные</w:t>
      </w:r>
      <w:r w:rsidRPr="00C6738B">
        <w:rPr>
          <w:sz w:val="24"/>
          <w:szCs w:val="24"/>
        </w:rPr>
        <w:tab/>
        <w:t>новинки,</w:t>
      </w:r>
      <w:r w:rsidRPr="00C6738B">
        <w:rPr>
          <w:sz w:val="24"/>
          <w:szCs w:val="24"/>
        </w:rPr>
        <w:tab/>
        <w:t>рецензии</w:t>
      </w:r>
      <w:r w:rsidRPr="00C6738B">
        <w:rPr>
          <w:sz w:val="24"/>
          <w:szCs w:val="24"/>
        </w:rPr>
        <w:tab/>
        <w:t>современных критиков,</w:t>
      </w:r>
      <w:r w:rsidRPr="00C6738B">
        <w:rPr>
          <w:sz w:val="24"/>
          <w:szCs w:val="24"/>
        </w:rPr>
        <w:tab/>
        <w:t>событиялитературной жизни (премии, мероприятия, фестивали и т.п.).</w:t>
      </w:r>
    </w:p>
    <w:p w:rsidR="004A15CF" w:rsidRPr="00C6738B" w:rsidRDefault="004A15CF" w:rsidP="007E07DF">
      <w:pPr>
        <w:pStyle w:val="24"/>
        <w:keepNext/>
        <w:keepLines/>
        <w:shd w:val="clear" w:color="auto" w:fill="auto"/>
        <w:spacing w:line="240" w:lineRule="auto"/>
        <w:ind w:firstLine="740"/>
        <w:jc w:val="both"/>
        <w:rPr>
          <w:sz w:val="24"/>
          <w:szCs w:val="24"/>
        </w:rPr>
      </w:pPr>
      <w:bookmarkStart w:id="155" w:name="bookmark177"/>
      <w:r w:rsidRPr="00C6738B">
        <w:rPr>
          <w:sz w:val="24"/>
          <w:szCs w:val="24"/>
        </w:rPr>
        <w:t>Учебно-методическое и материально-техническое обеспечение</w:t>
      </w:r>
      <w:bookmarkEnd w:id="155"/>
    </w:p>
    <w:p w:rsidR="004A15CF" w:rsidRPr="00C6738B" w:rsidRDefault="004A15CF" w:rsidP="00711553">
      <w:pPr>
        <w:pStyle w:val="210"/>
        <w:numPr>
          <w:ilvl w:val="0"/>
          <w:numId w:val="26"/>
        </w:numPr>
        <w:shd w:val="clear" w:color="auto" w:fill="auto"/>
        <w:tabs>
          <w:tab w:val="left" w:pos="1073"/>
        </w:tabs>
        <w:spacing w:after="0" w:line="240" w:lineRule="auto"/>
        <w:ind w:firstLine="740"/>
        <w:jc w:val="both"/>
        <w:rPr>
          <w:sz w:val="24"/>
          <w:szCs w:val="24"/>
        </w:rPr>
      </w:pPr>
      <w:r w:rsidRPr="00C6738B">
        <w:rPr>
          <w:sz w:val="24"/>
          <w:szCs w:val="24"/>
        </w:rPr>
        <w:t>З</w:t>
      </w:r>
      <w:r w:rsidR="00C6738B">
        <w:rPr>
          <w:sz w:val="24"/>
          <w:szCs w:val="24"/>
        </w:rPr>
        <w:t xml:space="preserve">аявленная </w:t>
      </w:r>
      <w:r w:rsidRPr="00C6738B">
        <w:rPr>
          <w:sz w:val="24"/>
          <w:szCs w:val="24"/>
        </w:rPr>
        <w:t>вариативность учебного материалаобеспечивается средствами общефедерального, региональных, а также общественных</w:t>
      </w:r>
      <w:r w:rsidRPr="00C6738B">
        <w:rPr>
          <w:sz w:val="24"/>
          <w:szCs w:val="24"/>
        </w:rPr>
        <w:tab/>
        <w:t>ресурсов,</w:t>
      </w:r>
      <w:r w:rsidRPr="00C6738B">
        <w:rPr>
          <w:sz w:val="24"/>
          <w:szCs w:val="24"/>
        </w:rPr>
        <w:tab/>
        <w:t>которые</w:t>
      </w:r>
      <w:r w:rsidRPr="00C6738B">
        <w:rPr>
          <w:sz w:val="24"/>
          <w:szCs w:val="24"/>
        </w:rPr>
        <w:tab/>
        <w:t>обслуживают</w:t>
      </w:r>
      <w:r w:rsidRPr="00C6738B">
        <w:rPr>
          <w:sz w:val="24"/>
          <w:szCs w:val="24"/>
        </w:rPr>
        <w:tab/>
        <w:t>составителя</w:t>
      </w:r>
      <w:r w:rsidRPr="00C6738B">
        <w:rPr>
          <w:sz w:val="24"/>
          <w:szCs w:val="24"/>
        </w:rPr>
        <w:tab/>
        <w:t>рабочей</w:t>
      </w:r>
    </w:p>
    <w:p w:rsidR="004A15CF" w:rsidRPr="00C6738B" w:rsidRDefault="004A15CF" w:rsidP="007E07DF">
      <w:pPr>
        <w:pStyle w:val="210"/>
        <w:shd w:val="clear" w:color="auto" w:fill="auto"/>
        <w:spacing w:after="0" w:line="240" w:lineRule="auto"/>
        <w:jc w:val="both"/>
        <w:rPr>
          <w:sz w:val="24"/>
          <w:szCs w:val="24"/>
        </w:rPr>
      </w:pPr>
      <w:r w:rsidRPr="00C6738B">
        <w:rPr>
          <w:sz w:val="24"/>
          <w:szCs w:val="24"/>
        </w:rPr>
        <w:t>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A15CF" w:rsidRPr="00C6738B" w:rsidRDefault="004A15CF" w:rsidP="00711553">
      <w:pPr>
        <w:pStyle w:val="210"/>
        <w:numPr>
          <w:ilvl w:val="0"/>
          <w:numId w:val="25"/>
        </w:numPr>
        <w:shd w:val="clear" w:color="auto" w:fill="auto"/>
        <w:tabs>
          <w:tab w:val="left" w:pos="713"/>
        </w:tabs>
        <w:spacing w:after="0" w:line="240" w:lineRule="auto"/>
        <w:ind w:firstLine="320"/>
        <w:jc w:val="both"/>
        <w:rPr>
          <w:sz w:val="24"/>
          <w:szCs w:val="24"/>
        </w:rPr>
      </w:pPr>
      <w:r w:rsidRPr="00C6738B">
        <w:rPr>
          <w:sz w:val="24"/>
          <w:szCs w:val="24"/>
        </w:rPr>
        <w:t>списками рекомендуемых к изучению в школе произведений русской, родной, мировой классики;</w:t>
      </w:r>
    </w:p>
    <w:p w:rsidR="004A15CF" w:rsidRPr="00C6738B" w:rsidRDefault="004A15CF" w:rsidP="00711553">
      <w:pPr>
        <w:pStyle w:val="210"/>
        <w:numPr>
          <w:ilvl w:val="0"/>
          <w:numId w:val="25"/>
        </w:numPr>
        <w:shd w:val="clear" w:color="auto" w:fill="auto"/>
        <w:tabs>
          <w:tab w:val="left" w:pos="713"/>
        </w:tabs>
        <w:spacing w:after="0" w:line="240" w:lineRule="auto"/>
        <w:ind w:firstLine="320"/>
        <w:jc w:val="both"/>
        <w:rPr>
          <w:sz w:val="24"/>
          <w:szCs w:val="24"/>
        </w:rPr>
      </w:pPr>
      <w:r w:rsidRPr="00C6738B">
        <w:rPr>
          <w:sz w:val="24"/>
          <w:szCs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4A15CF" w:rsidRPr="00C6738B" w:rsidRDefault="004A15CF" w:rsidP="00711553">
      <w:pPr>
        <w:pStyle w:val="210"/>
        <w:numPr>
          <w:ilvl w:val="0"/>
          <w:numId w:val="25"/>
        </w:numPr>
        <w:shd w:val="clear" w:color="auto" w:fill="auto"/>
        <w:tabs>
          <w:tab w:val="left" w:pos="713"/>
        </w:tabs>
        <w:spacing w:after="0" w:line="240" w:lineRule="auto"/>
        <w:ind w:firstLine="320"/>
        <w:jc w:val="both"/>
        <w:rPr>
          <w:sz w:val="24"/>
          <w:szCs w:val="24"/>
        </w:rPr>
      </w:pPr>
      <w:r w:rsidRPr="00C6738B">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4A15CF" w:rsidRPr="00C6738B" w:rsidRDefault="004A15CF" w:rsidP="00711553">
      <w:pPr>
        <w:pStyle w:val="210"/>
        <w:numPr>
          <w:ilvl w:val="0"/>
          <w:numId w:val="25"/>
        </w:numPr>
        <w:shd w:val="clear" w:color="auto" w:fill="auto"/>
        <w:tabs>
          <w:tab w:val="left" w:pos="713"/>
        </w:tabs>
        <w:spacing w:after="0" w:line="240" w:lineRule="auto"/>
        <w:ind w:firstLine="320"/>
        <w:jc w:val="both"/>
        <w:rPr>
          <w:sz w:val="24"/>
          <w:szCs w:val="24"/>
        </w:rPr>
      </w:pPr>
      <w:r w:rsidRPr="00C6738B">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4A15CF" w:rsidRPr="00C6738B" w:rsidRDefault="004A15CF" w:rsidP="00711553">
      <w:pPr>
        <w:pStyle w:val="210"/>
        <w:numPr>
          <w:ilvl w:val="0"/>
          <w:numId w:val="25"/>
        </w:numPr>
        <w:shd w:val="clear" w:color="auto" w:fill="auto"/>
        <w:tabs>
          <w:tab w:val="left" w:pos="713"/>
        </w:tabs>
        <w:spacing w:after="0" w:line="240" w:lineRule="auto"/>
        <w:ind w:firstLine="320"/>
        <w:jc w:val="both"/>
        <w:rPr>
          <w:sz w:val="24"/>
          <w:szCs w:val="24"/>
        </w:rPr>
      </w:pPr>
      <w:r w:rsidRPr="00C6738B">
        <w:rPr>
          <w:sz w:val="24"/>
          <w:szCs w:val="24"/>
        </w:rPr>
        <w:t>подборкой учебного материала.</w:t>
      </w:r>
    </w:p>
    <w:p w:rsidR="004A15CF" w:rsidRPr="00C6738B" w:rsidRDefault="004A15CF" w:rsidP="00711553">
      <w:pPr>
        <w:pStyle w:val="210"/>
        <w:numPr>
          <w:ilvl w:val="0"/>
          <w:numId w:val="26"/>
        </w:numPr>
        <w:shd w:val="clear" w:color="auto" w:fill="auto"/>
        <w:tabs>
          <w:tab w:val="left" w:pos="1068"/>
        </w:tabs>
        <w:spacing w:after="0" w:line="240" w:lineRule="auto"/>
        <w:ind w:firstLine="740"/>
        <w:jc w:val="both"/>
        <w:rPr>
          <w:sz w:val="24"/>
          <w:szCs w:val="24"/>
        </w:rPr>
      </w:pPr>
      <w:r w:rsidRPr="00C6738B">
        <w:rPr>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4A15CF" w:rsidRPr="00C6738B" w:rsidRDefault="004A15CF" w:rsidP="007E07DF">
      <w:pPr>
        <w:pStyle w:val="210"/>
        <w:shd w:val="clear" w:color="auto" w:fill="auto"/>
        <w:spacing w:after="0" w:line="240" w:lineRule="auto"/>
        <w:ind w:firstLine="740"/>
        <w:jc w:val="both"/>
        <w:rPr>
          <w:sz w:val="24"/>
          <w:szCs w:val="24"/>
        </w:rPr>
      </w:pPr>
      <w:r w:rsidRPr="00C6738B">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A15CF" w:rsidRPr="00C6738B" w:rsidRDefault="004A15CF" w:rsidP="007E07DF">
      <w:pPr>
        <w:pStyle w:val="210"/>
        <w:shd w:val="clear" w:color="auto" w:fill="auto"/>
        <w:spacing w:after="0" w:line="240" w:lineRule="auto"/>
        <w:ind w:firstLine="720"/>
        <w:jc w:val="both"/>
        <w:rPr>
          <w:sz w:val="24"/>
          <w:szCs w:val="24"/>
        </w:rPr>
      </w:pPr>
      <w:r w:rsidRPr="00C6738B">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4A15CF" w:rsidRPr="00C6738B" w:rsidRDefault="004A15CF" w:rsidP="00711553">
      <w:pPr>
        <w:pStyle w:val="210"/>
        <w:numPr>
          <w:ilvl w:val="0"/>
          <w:numId w:val="26"/>
        </w:numPr>
        <w:shd w:val="clear" w:color="auto" w:fill="auto"/>
        <w:spacing w:after="0" w:line="240" w:lineRule="auto"/>
        <w:ind w:firstLine="720"/>
        <w:jc w:val="both"/>
        <w:rPr>
          <w:sz w:val="24"/>
          <w:szCs w:val="24"/>
        </w:rPr>
      </w:pPr>
      <w:r w:rsidRPr="00C6738B">
        <w:rPr>
          <w:sz w:val="24"/>
          <w:szCs w:val="24"/>
        </w:rPr>
        <w:t xml:space="preserve">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4A15CF" w:rsidRDefault="004A15CF" w:rsidP="00711553">
      <w:pPr>
        <w:pStyle w:val="210"/>
        <w:numPr>
          <w:ilvl w:val="0"/>
          <w:numId w:val="26"/>
        </w:numPr>
        <w:shd w:val="clear" w:color="auto" w:fill="auto"/>
        <w:tabs>
          <w:tab w:val="left" w:pos="1018"/>
        </w:tabs>
        <w:spacing w:after="0" w:line="240" w:lineRule="auto"/>
        <w:ind w:firstLine="720"/>
        <w:jc w:val="both"/>
        <w:rPr>
          <w:sz w:val="24"/>
          <w:szCs w:val="24"/>
        </w:rPr>
      </w:pPr>
      <w:r w:rsidRPr="00C6738B">
        <w:rPr>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4A15CF" w:rsidRPr="00C6738B" w:rsidRDefault="002F0375">
      <w:pPr>
        <w:spacing w:line="360" w:lineRule="exact"/>
      </w:pPr>
      <w:r>
        <w:rPr>
          <w:noProof/>
        </w:rPr>
        <w:pict>
          <v:shapetype id="_x0000_t202" coordsize="21600,21600" o:spt="202" path="m,l,21600r21600,l21600,xe">
            <v:stroke joinstyle="miter"/>
            <v:path gradientshapeok="t" o:connecttype="rect"/>
          </v:shapetype>
          <v:shape id="Text Box 19" o:spid="_x0000_s1026" type="#_x0000_t202" style="position:absolute;margin-left:.05pt;margin-top:149.8pt;width:83.5pt;height:40.35pt;z-index:2516495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AXqwIAAKs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" filled="f" stroked="f">
            <v:textbox style="mso-fit-shape-to-text:t" inset="0,0,0,0">
              <w:txbxContent>
                <w:p w:rsidR="0060736D" w:rsidRPr="000B5B8F" w:rsidRDefault="0060736D" w:rsidP="000B5B8F"/>
              </w:txbxContent>
            </v:textbox>
            <w10:wrap anchorx="margin"/>
          </v:shape>
        </w:pict>
      </w:r>
      <w:r>
        <w:rPr>
          <w:noProof/>
        </w:rPr>
        <w:pict>
          <v:shape id="Text Box 18" o:spid="_x0000_s1027" type="#_x0000_t202" style="position:absolute;margin-left:120.95pt;margin-top:149.6pt;width:176.65pt;height:27.4pt;z-index:2516505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jyswIAALI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" filled="f" stroked="f">
            <v:textbox style="mso-fit-shape-to-text:t" inset="0,0,0,0">
              <w:txbxContent>
                <w:p w:rsidR="0060736D" w:rsidRPr="000B5B8F" w:rsidRDefault="0060736D" w:rsidP="000B5B8F"/>
              </w:txbxContent>
            </v:textbox>
            <w10:wrap anchorx="margin"/>
          </v:shape>
        </w:pict>
      </w:r>
      <w:r>
        <w:rPr>
          <w:noProof/>
        </w:rPr>
        <w:pict>
          <v:shape id="Text Box 17" o:spid="_x0000_s1028" type="#_x0000_t202" style="position:absolute;margin-left:.05pt;margin-top:205.5pt;width:114.7pt;height:41.1pt;z-index:2516515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gssQ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" filled="f" stroked="f">
            <v:textbox style="mso-fit-shape-to-text:t" inset="0,0,0,0">
              <w:txbxContent>
                <w:p w:rsidR="0060736D" w:rsidRPr="000B5B8F" w:rsidRDefault="0060736D" w:rsidP="000B5B8F"/>
              </w:txbxContent>
            </v:textbox>
            <w10:wrap anchorx="margin"/>
          </v:shape>
        </w:pict>
      </w:r>
      <w:r>
        <w:rPr>
          <w:noProof/>
        </w:rPr>
        <w:pict>
          <v:shape id="Text Box 16" o:spid="_x0000_s1029" type="#_x0000_t202" style="position:absolute;margin-left:120.95pt;margin-top:205.5pt;width:176.65pt;height:109.6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DtAIAALM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" filled="f" stroked="f">
            <v:textbox style="mso-fit-shape-to-text:t" inset="0,0,0,0">
              <w:txbxContent>
                <w:p w:rsidR="0060736D" w:rsidRDefault="0060736D">
                  <w:pPr>
                    <w:pStyle w:val="141"/>
                    <w:shd w:val="clear" w:color="auto" w:fill="auto"/>
                    <w:spacing w:line="274" w:lineRule="exact"/>
                  </w:pPr>
                </w:p>
              </w:txbxContent>
            </v:textbox>
            <w10:wrap anchorx="margin"/>
          </v:shape>
        </w:pict>
      </w:r>
      <w:r>
        <w:rPr>
          <w:noProof/>
        </w:rPr>
        <w:pict>
          <v:shape id="Text Box 15" o:spid="_x0000_s1030" type="#_x0000_t202" style="position:absolute;margin-left:120.95pt;margin-top:330.3pt;width:176.65pt;height:150.7pt;z-index:2516536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netA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" filled="f" stroked="f">
            <v:textbox style="mso-fit-shape-to-text:t" inset="0,0,0,0">
              <w:txbxContent>
                <w:p w:rsidR="0060736D" w:rsidRPr="000B5B8F" w:rsidRDefault="0060736D" w:rsidP="000B5B8F"/>
              </w:txbxContent>
            </v:textbox>
            <w10:wrap anchorx="margin"/>
          </v:shape>
        </w:pict>
      </w:r>
      <w:r>
        <w:rPr>
          <w:noProof/>
        </w:rPr>
        <w:pict>
          <v:shape id="Text Box 14" o:spid="_x0000_s1031" type="#_x0000_t202" style="position:absolute;margin-left:.05pt;margin-top:498.3pt;width:86.9pt;height:22.15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QYrw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" filled="f" stroked="f">
            <v:textbox style="mso-fit-shape-to-text:t" inset="0,0,0,0">
              <w:txbxContent>
                <w:p w:rsidR="0060736D" w:rsidRDefault="0060736D" w:rsidP="000B5B8F">
                  <w:pPr>
                    <w:pStyle w:val="131"/>
                    <w:shd w:val="clear" w:color="auto" w:fill="auto"/>
                    <w:spacing w:after="3" w:line="220" w:lineRule="exact"/>
                    <w:jc w:val="left"/>
                  </w:pPr>
                </w:p>
              </w:txbxContent>
            </v:textbox>
            <w10:wrap anchorx="margin"/>
          </v:shape>
        </w:pict>
      </w:r>
      <w:r>
        <w:rPr>
          <w:noProof/>
        </w:rPr>
        <w:pict>
          <v:shape id="Text Box 13" o:spid="_x0000_s1032" type="#_x0000_t202" style="position:absolute;margin-left:120.95pt;margin-top:496.15pt;width:174.7pt;height:41.1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xe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" filled="f" stroked="f">
            <v:textbox style="mso-fit-shape-to-text:t" inset="0,0,0,0">
              <w:txbxContent>
                <w:p w:rsidR="0060736D" w:rsidRDefault="0060736D">
                  <w:pPr>
                    <w:pStyle w:val="131"/>
                    <w:shd w:val="clear" w:color="auto" w:fill="auto"/>
                    <w:spacing w:line="274" w:lineRule="exact"/>
                  </w:pPr>
                </w:p>
              </w:txbxContent>
            </v:textbox>
            <w10:wrap anchorx="margin"/>
          </v:shape>
        </w:pict>
      </w:r>
    </w:p>
    <w:p w:rsidR="004A15CF" w:rsidRPr="00C6738B" w:rsidRDefault="004A15CF">
      <w:pPr>
        <w:sectPr w:rsidR="004A15CF" w:rsidRPr="00C6738B" w:rsidSect="00EB1F6A">
          <w:pgSz w:w="11900" w:h="16840"/>
          <w:pgMar w:top="1064" w:right="732" w:bottom="1525" w:left="1583" w:header="0" w:footer="803" w:gutter="0"/>
          <w:cols w:space="720"/>
          <w:noEndnote/>
          <w:docGrid w:linePitch="360"/>
        </w:sectPr>
      </w:pPr>
    </w:p>
    <w:p w:rsidR="004A15CF" w:rsidRPr="00C6738B" w:rsidRDefault="004A15CF"/>
    <w:p w:rsidR="004A15CF" w:rsidRPr="00C6738B" w:rsidRDefault="004A15CF" w:rsidP="00711553">
      <w:pPr>
        <w:pStyle w:val="24"/>
        <w:keepNext/>
        <w:keepLines/>
        <w:numPr>
          <w:ilvl w:val="0"/>
          <w:numId w:val="35"/>
        </w:numPr>
        <w:shd w:val="clear" w:color="auto" w:fill="auto"/>
        <w:tabs>
          <w:tab w:val="left" w:pos="1053"/>
        </w:tabs>
        <w:ind w:firstLine="740"/>
        <w:jc w:val="both"/>
        <w:rPr>
          <w:sz w:val="24"/>
          <w:szCs w:val="24"/>
        </w:rPr>
      </w:pPr>
      <w:bookmarkStart w:id="156" w:name="bookmark180"/>
      <w:r w:rsidRPr="00C6738B">
        <w:rPr>
          <w:sz w:val="24"/>
          <w:szCs w:val="24"/>
        </w:rPr>
        <w:t>Проблемно-тематические блоки</w:t>
      </w:r>
      <w:bookmarkEnd w:id="156"/>
    </w:p>
    <w:p w:rsidR="004A15CF" w:rsidRPr="00C6738B" w:rsidRDefault="004A15CF">
      <w:pPr>
        <w:pStyle w:val="210"/>
        <w:shd w:val="clear" w:color="auto" w:fill="auto"/>
        <w:spacing w:after="0"/>
        <w:ind w:firstLine="740"/>
        <w:jc w:val="both"/>
        <w:rPr>
          <w:sz w:val="24"/>
          <w:szCs w:val="24"/>
        </w:rPr>
      </w:pPr>
      <w:r w:rsidRPr="00C6738B">
        <w:rPr>
          <w:rStyle w:val="28"/>
          <w:sz w:val="24"/>
          <w:szCs w:val="24"/>
        </w:rPr>
        <w:t xml:space="preserve">Личность </w:t>
      </w:r>
      <w:r w:rsidRPr="00C6738B">
        <w:rPr>
          <w:sz w:val="24"/>
          <w:szCs w:val="24"/>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4A15CF" w:rsidRPr="00C6738B" w:rsidRDefault="004A15CF">
      <w:pPr>
        <w:pStyle w:val="210"/>
        <w:shd w:val="clear" w:color="auto" w:fill="auto"/>
        <w:spacing w:after="0"/>
        <w:ind w:firstLine="740"/>
        <w:jc w:val="both"/>
        <w:rPr>
          <w:sz w:val="24"/>
          <w:szCs w:val="24"/>
        </w:rPr>
      </w:pPr>
      <w:r w:rsidRPr="00C6738B">
        <w:rPr>
          <w:rStyle w:val="28"/>
          <w:sz w:val="24"/>
          <w:szCs w:val="24"/>
        </w:rPr>
        <w:t xml:space="preserve">Личность и семья </w:t>
      </w:r>
      <w:r w:rsidRPr="00C6738B">
        <w:rPr>
          <w:sz w:val="24"/>
          <w:szCs w:val="24"/>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4A15CF" w:rsidRPr="00C6738B" w:rsidRDefault="004A15CF">
      <w:pPr>
        <w:pStyle w:val="210"/>
        <w:shd w:val="clear" w:color="auto" w:fill="auto"/>
        <w:spacing w:after="0"/>
        <w:ind w:firstLine="740"/>
        <w:jc w:val="both"/>
        <w:rPr>
          <w:sz w:val="24"/>
          <w:szCs w:val="24"/>
        </w:rPr>
      </w:pPr>
      <w:r w:rsidRPr="00C6738B">
        <w:rPr>
          <w:rStyle w:val="28"/>
          <w:sz w:val="24"/>
          <w:szCs w:val="24"/>
        </w:rPr>
        <w:t xml:space="preserve">Личность - общество - государство </w:t>
      </w:r>
      <w:r w:rsidRPr="00C6738B">
        <w:rPr>
          <w:sz w:val="24"/>
          <w:szCs w:val="24"/>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A15CF" w:rsidRDefault="004A15CF">
      <w:pPr>
        <w:pStyle w:val="210"/>
        <w:shd w:val="clear" w:color="auto" w:fill="auto"/>
        <w:spacing w:after="0"/>
        <w:ind w:firstLine="740"/>
        <w:jc w:val="both"/>
      </w:pPr>
      <w:r w:rsidRPr="00C6738B">
        <w:rPr>
          <w:rStyle w:val="28"/>
          <w:sz w:val="24"/>
          <w:szCs w:val="24"/>
        </w:rPr>
        <w:t>Личность - пр</w:t>
      </w:r>
      <w:r>
        <w:rPr>
          <w:rStyle w:val="28"/>
        </w:rPr>
        <w:t xml:space="preserve">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A15CF" w:rsidRDefault="004A15CF">
      <w:pPr>
        <w:pStyle w:val="210"/>
        <w:shd w:val="clear" w:color="auto" w:fill="auto"/>
        <w:spacing w:after="0"/>
        <w:ind w:firstLine="740"/>
        <w:jc w:val="both"/>
      </w:pPr>
      <w:r>
        <w:rPr>
          <w:rStyle w:val="28"/>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A15CF" w:rsidRDefault="004A15CF" w:rsidP="00711553">
      <w:pPr>
        <w:pStyle w:val="24"/>
        <w:keepNext/>
        <w:keepLines/>
        <w:numPr>
          <w:ilvl w:val="0"/>
          <w:numId w:val="35"/>
        </w:numPr>
        <w:shd w:val="clear" w:color="auto" w:fill="auto"/>
        <w:tabs>
          <w:tab w:val="left" w:pos="1072"/>
        </w:tabs>
        <w:ind w:firstLine="740"/>
        <w:jc w:val="both"/>
      </w:pPr>
      <w:bookmarkStart w:id="157" w:name="bookmark181"/>
      <w:r>
        <w:t>Историко- и теоретико-литературные блоки</w:t>
      </w:r>
      <w:bookmarkEnd w:id="157"/>
    </w:p>
    <w:p w:rsidR="004A15CF" w:rsidRDefault="004A15CF">
      <w:pPr>
        <w:pStyle w:val="210"/>
        <w:shd w:val="clear" w:color="auto" w:fill="auto"/>
        <w:spacing w:after="0"/>
        <w:ind w:firstLine="740"/>
        <w:jc w:val="both"/>
      </w:pPr>
      <w:r>
        <w:rPr>
          <w:rStyle w:val="28"/>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4A15CF" w:rsidRDefault="004A15CF">
      <w:pPr>
        <w:pStyle w:val="210"/>
        <w:shd w:val="clear" w:color="auto" w:fill="auto"/>
        <w:spacing w:after="0"/>
        <w:ind w:firstLine="740"/>
        <w:jc w:val="both"/>
      </w:pPr>
      <w:r>
        <w:rPr>
          <w:rStyle w:val="28"/>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4A15CF" w:rsidRDefault="004A15CF">
      <w:pPr>
        <w:pStyle w:val="210"/>
        <w:shd w:val="clear" w:color="auto" w:fill="auto"/>
        <w:spacing w:after="0"/>
        <w:ind w:firstLine="740"/>
        <w:jc w:val="both"/>
      </w:pPr>
      <w:r>
        <w:rPr>
          <w:rStyle w:val="28"/>
        </w:rPr>
        <w:t xml:space="preserve">Литература советского времени </w:t>
      </w:r>
      <w:r>
        <w:t xml:space="preserve">(литература советская, русского </w:t>
      </w:r>
      <w:r>
        <w:lastRenderedPageBreak/>
        <w:t>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A15CF" w:rsidRDefault="004A15CF">
      <w:pPr>
        <w:pStyle w:val="210"/>
        <w:shd w:val="clear" w:color="auto" w:fill="auto"/>
        <w:spacing w:after="0"/>
        <w:ind w:firstLine="740"/>
        <w:jc w:val="both"/>
      </w:pPr>
      <w:r>
        <w:rPr>
          <w:rStyle w:val="28"/>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A15CF" w:rsidRDefault="004A15CF">
      <w:pPr>
        <w:pStyle w:val="210"/>
        <w:shd w:val="clear" w:color="auto" w:fill="auto"/>
        <w:spacing w:after="0"/>
        <w:ind w:firstLine="740"/>
        <w:jc w:val="both"/>
      </w:pPr>
      <w:r>
        <w:rPr>
          <w:rStyle w:val="28"/>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A15CF" w:rsidRDefault="004A15CF">
      <w:pPr>
        <w:pStyle w:val="210"/>
        <w:shd w:val="clear" w:color="auto" w:fill="auto"/>
        <w:spacing w:after="0"/>
        <w:ind w:firstLine="740"/>
        <w:jc w:val="both"/>
      </w:pPr>
      <w: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4A15CF" w:rsidRDefault="004A15CF">
      <w:pPr>
        <w:pStyle w:val="210"/>
        <w:shd w:val="clear" w:color="auto" w:fill="auto"/>
        <w:spacing w:after="0"/>
        <w:ind w:firstLine="740"/>
        <w:jc w:val="both"/>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60736D" w:rsidRDefault="0060736D">
      <w:pPr>
        <w:pStyle w:val="210"/>
        <w:shd w:val="clear" w:color="auto" w:fill="auto"/>
        <w:spacing w:after="0"/>
        <w:ind w:firstLine="740"/>
        <w:jc w:val="both"/>
      </w:pPr>
    </w:p>
    <w:p w:rsidR="0060736D" w:rsidRDefault="0060736D">
      <w:pPr>
        <w:pStyle w:val="210"/>
        <w:shd w:val="clear" w:color="auto" w:fill="auto"/>
        <w:spacing w:after="0"/>
        <w:ind w:firstLine="740"/>
        <w:jc w:val="both"/>
      </w:pPr>
    </w:p>
    <w:p w:rsidR="004A15CF" w:rsidRDefault="004A15CF">
      <w:pPr>
        <w:pStyle w:val="24"/>
        <w:keepNext/>
        <w:keepLines/>
        <w:shd w:val="clear" w:color="auto" w:fill="auto"/>
        <w:spacing w:after="477" w:line="280" w:lineRule="exact"/>
        <w:ind w:firstLine="740"/>
        <w:jc w:val="both"/>
      </w:pPr>
      <w:bookmarkStart w:id="158" w:name="bookmark182"/>
      <w:bookmarkStart w:id="159" w:name="bookmark183"/>
      <w:r>
        <w:t>Иностранный язык</w:t>
      </w:r>
      <w:bookmarkEnd w:id="158"/>
      <w:bookmarkEnd w:id="159"/>
    </w:p>
    <w:p w:rsidR="004A15CF" w:rsidRDefault="004A15CF" w:rsidP="007E07DF">
      <w:pPr>
        <w:pStyle w:val="210"/>
        <w:shd w:val="clear" w:color="auto" w:fill="auto"/>
        <w:spacing w:after="0" w:line="240" w:lineRule="auto"/>
        <w:ind w:firstLine="740"/>
        <w:jc w:val="both"/>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4A15CF" w:rsidRDefault="004A15CF" w:rsidP="007E07DF">
      <w:pPr>
        <w:pStyle w:val="210"/>
        <w:shd w:val="clear" w:color="auto" w:fill="auto"/>
        <w:spacing w:after="0" w:line="240" w:lineRule="auto"/>
        <w:ind w:firstLine="740"/>
        <w:jc w:val="both"/>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A15CF" w:rsidRDefault="004A15CF" w:rsidP="00711553">
      <w:pPr>
        <w:pStyle w:val="210"/>
        <w:numPr>
          <w:ilvl w:val="0"/>
          <w:numId w:val="25"/>
        </w:numPr>
        <w:shd w:val="clear" w:color="auto" w:fill="auto"/>
        <w:tabs>
          <w:tab w:val="left" w:pos="726"/>
        </w:tabs>
        <w:spacing w:after="0" w:line="240" w:lineRule="auto"/>
        <w:ind w:firstLine="320"/>
        <w:jc w:val="both"/>
      </w:pPr>
      <w:r>
        <w:t>дальнейшее развитие иноязычной коммуникативной компетенции;</w:t>
      </w:r>
    </w:p>
    <w:p w:rsidR="004A15CF" w:rsidRDefault="004A15CF" w:rsidP="00711553">
      <w:pPr>
        <w:pStyle w:val="210"/>
        <w:numPr>
          <w:ilvl w:val="0"/>
          <w:numId w:val="25"/>
        </w:numPr>
        <w:shd w:val="clear" w:color="auto" w:fill="auto"/>
        <w:tabs>
          <w:tab w:val="left" w:pos="726"/>
        </w:tabs>
        <w:spacing w:after="0" w:line="240" w:lineRule="auto"/>
        <w:ind w:firstLine="320"/>
        <w:jc w:val="both"/>
      </w:pPr>
      <w: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A15CF" w:rsidRDefault="004A15CF" w:rsidP="007E07DF">
      <w:pPr>
        <w:pStyle w:val="210"/>
        <w:shd w:val="clear" w:color="auto" w:fill="auto"/>
        <w:spacing w:after="0" w:line="240" w:lineRule="auto"/>
        <w:ind w:firstLine="740"/>
        <w:jc w:val="both"/>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4A15CF" w:rsidRDefault="004A15CF" w:rsidP="007E07DF">
      <w:pPr>
        <w:pStyle w:val="210"/>
        <w:shd w:val="clear" w:color="auto" w:fill="auto"/>
        <w:spacing w:after="0" w:line="240" w:lineRule="auto"/>
        <w:ind w:firstLine="740"/>
        <w:jc w:val="both"/>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4A15CF" w:rsidRDefault="004A15CF" w:rsidP="007E07DF">
      <w:pPr>
        <w:pStyle w:val="210"/>
        <w:shd w:val="clear" w:color="auto" w:fill="auto"/>
        <w:spacing w:after="0" w:line="240" w:lineRule="auto"/>
        <w:ind w:firstLine="740"/>
        <w:jc w:val="both"/>
      </w:pPr>
      <w: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A15CF" w:rsidRDefault="004A15CF" w:rsidP="007E07DF">
      <w:pPr>
        <w:pStyle w:val="210"/>
        <w:shd w:val="clear" w:color="auto" w:fill="auto"/>
        <w:spacing w:after="0" w:line="240" w:lineRule="auto"/>
        <w:ind w:firstLine="740"/>
        <w:jc w:val="both"/>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A15CF" w:rsidRDefault="004A15CF" w:rsidP="007E07DF">
      <w:pPr>
        <w:pStyle w:val="210"/>
        <w:shd w:val="clear" w:color="auto" w:fill="auto"/>
        <w:spacing w:after="400" w:line="240" w:lineRule="auto"/>
        <w:ind w:firstLine="740"/>
        <w:jc w:val="both"/>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Pr>
          <w:lang w:val="en-US" w:eastAsia="en-US"/>
        </w:rPr>
        <w:t>B</w:t>
      </w:r>
      <w:r w:rsidRPr="00A638BE">
        <w:rPr>
          <w:lang w:eastAsia="en-US"/>
        </w:rPr>
        <w:t xml:space="preserve">1 </w:t>
      </w:r>
      <w:r>
        <w:t xml:space="preserve">по шкале «Общеевропейских компетенций владения иностранным языком». Выпускник, освоивший </w:t>
      </w:r>
      <w:r>
        <w:lastRenderedPageBreak/>
        <w:t>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A15CF" w:rsidRDefault="004A15CF" w:rsidP="007E07DF">
      <w:pPr>
        <w:pStyle w:val="24"/>
        <w:keepNext/>
        <w:keepLines/>
        <w:shd w:val="clear" w:color="auto" w:fill="auto"/>
        <w:spacing w:after="157" w:line="240" w:lineRule="auto"/>
        <w:ind w:firstLine="740"/>
        <w:jc w:val="both"/>
      </w:pPr>
      <w:bookmarkStart w:id="160" w:name="bookmark184"/>
      <w:r>
        <w:t>Базовый уровень</w:t>
      </w:r>
      <w:bookmarkEnd w:id="160"/>
    </w:p>
    <w:p w:rsidR="004A15CF" w:rsidRDefault="004A15CF" w:rsidP="007E07DF">
      <w:pPr>
        <w:pStyle w:val="410"/>
        <w:shd w:val="clear" w:color="auto" w:fill="auto"/>
        <w:spacing w:after="472" w:line="240" w:lineRule="auto"/>
        <w:ind w:firstLine="740"/>
        <w:jc w:val="both"/>
      </w:pPr>
      <w:r>
        <w:t>Коммуникативные умения</w:t>
      </w:r>
    </w:p>
    <w:p w:rsidR="004A15CF" w:rsidRDefault="004A15CF" w:rsidP="007E07DF">
      <w:pPr>
        <w:pStyle w:val="24"/>
        <w:keepNext/>
        <w:keepLines/>
        <w:shd w:val="clear" w:color="auto" w:fill="auto"/>
        <w:spacing w:line="240" w:lineRule="auto"/>
        <w:ind w:firstLine="740"/>
        <w:jc w:val="both"/>
      </w:pPr>
      <w:bookmarkStart w:id="161" w:name="bookmark185"/>
      <w:r>
        <w:t>Говорение</w:t>
      </w:r>
      <w:bookmarkEnd w:id="161"/>
    </w:p>
    <w:p w:rsidR="004A15CF" w:rsidRDefault="004A15CF" w:rsidP="007E07DF">
      <w:pPr>
        <w:pStyle w:val="410"/>
        <w:shd w:val="clear" w:color="auto" w:fill="auto"/>
        <w:spacing w:line="240" w:lineRule="auto"/>
        <w:ind w:firstLine="740"/>
        <w:jc w:val="both"/>
      </w:pPr>
      <w:r>
        <w:t>Диалогическая речь</w:t>
      </w:r>
    </w:p>
    <w:p w:rsidR="004A15CF" w:rsidRDefault="004A15CF" w:rsidP="007E07DF">
      <w:pPr>
        <w:pStyle w:val="210"/>
        <w:shd w:val="clear" w:color="auto" w:fill="auto"/>
        <w:spacing w:after="0" w:line="240" w:lineRule="auto"/>
        <w:ind w:firstLine="740"/>
        <w:jc w:val="both"/>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Style w:val="2b"/>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4A15CF" w:rsidRDefault="004A15CF" w:rsidP="007E07DF">
      <w:pPr>
        <w:pStyle w:val="410"/>
        <w:shd w:val="clear" w:color="auto" w:fill="auto"/>
        <w:spacing w:line="240" w:lineRule="auto"/>
        <w:ind w:firstLine="740"/>
        <w:jc w:val="both"/>
      </w:pPr>
      <w:r>
        <w:t>Монологическая речь</w:t>
      </w:r>
    </w:p>
    <w:p w:rsidR="004A15CF" w:rsidRDefault="004A15CF" w:rsidP="007E07DF">
      <w:pPr>
        <w:pStyle w:val="210"/>
        <w:shd w:val="clear" w:color="auto" w:fill="auto"/>
        <w:spacing w:after="0" w:line="240" w:lineRule="auto"/>
        <w:ind w:firstLine="740"/>
        <w:jc w:val="both"/>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Style w:val="2b"/>
        </w:rPr>
        <w:t>Умение предоставлять фактическую информацию.</w:t>
      </w:r>
    </w:p>
    <w:p w:rsidR="004A15CF" w:rsidRDefault="004A15CF" w:rsidP="007E07DF">
      <w:pPr>
        <w:pStyle w:val="24"/>
        <w:keepNext/>
        <w:keepLines/>
        <w:shd w:val="clear" w:color="auto" w:fill="auto"/>
        <w:spacing w:line="240" w:lineRule="auto"/>
        <w:ind w:firstLine="740"/>
        <w:jc w:val="both"/>
      </w:pPr>
      <w:bookmarkStart w:id="162" w:name="bookmark186"/>
      <w:r>
        <w:t>Аудирование</w:t>
      </w:r>
      <w:bookmarkEnd w:id="162"/>
    </w:p>
    <w:p w:rsidR="004A15CF" w:rsidRDefault="004A15CF" w:rsidP="007E07DF">
      <w:pPr>
        <w:pStyle w:val="210"/>
        <w:shd w:val="clear" w:color="auto" w:fill="auto"/>
        <w:spacing w:after="0" w:line="240" w:lineRule="auto"/>
        <w:ind w:firstLine="740"/>
        <w:jc w:val="both"/>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Style w:val="2b"/>
        </w:rPr>
        <w:t>Полное и точное восприятие информации в распространенных коммуникативных ситуациях. Обобщение прослушанной информации.</w:t>
      </w:r>
    </w:p>
    <w:p w:rsidR="004A15CF" w:rsidRDefault="004A15CF" w:rsidP="007E07DF">
      <w:pPr>
        <w:pStyle w:val="24"/>
        <w:keepNext/>
        <w:keepLines/>
        <w:shd w:val="clear" w:color="auto" w:fill="auto"/>
        <w:spacing w:line="240" w:lineRule="auto"/>
        <w:ind w:firstLine="740"/>
        <w:jc w:val="both"/>
      </w:pPr>
      <w:bookmarkStart w:id="163" w:name="bookmark187"/>
      <w:r>
        <w:lastRenderedPageBreak/>
        <w:t>Чтение</w:t>
      </w:r>
      <w:bookmarkEnd w:id="163"/>
    </w:p>
    <w:p w:rsidR="004A15CF" w:rsidRDefault="004A15CF" w:rsidP="007E07DF">
      <w:pPr>
        <w:pStyle w:val="210"/>
        <w:shd w:val="clear" w:color="auto" w:fill="auto"/>
        <w:spacing w:after="0" w:line="240" w:lineRule="auto"/>
        <w:ind w:firstLine="740"/>
        <w:jc w:val="both"/>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Style w:val="2b"/>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4A15CF" w:rsidRDefault="004A15CF" w:rsidP="007E07DF">
      <w:pPr>
        <w:pStyle w:val="24"/>
        <w:keepNext/>
        <w:keepLines/>
        <w:shd w:val="clear" w:color="auto" w:fill="auto"/>
        <w:spacing w:line="240" w:lineRule="auto"/>
        <w:ind w:firstLine="740"/>
        <w:jc w:val="both"/>
      </w:pPr>
      <w:bookmarkStart w:id="164" w:name="bookmark188"/>
      <w:r>
        <w:t>Письмо</w:t>
      </w:r>
      <w:bookmarkEnd w:id="164"/>
    </w:p>
    <w:p w:rsidR="004A15CF" w:rsidRDefault="004A15CF" w:rsidP="007E07DF">
      <w:pPr>
        <w:pStyle w:val="210"/>
        <w:shd w:val="clear" w:color="auto" w:fill="auto"/>
        <w:spacing w:after="360" w:line="240" w:lineRule="auto"/>
        <w:ind w:firstLine="740"/>
        <w:jc w:val="both"/>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Style w:val="2b"/>
        </w:rPr>
        <w:t>Написание отзыва на фильм или книгу. Умение письменно сообщать свое мнение по поводу фактической информации в рамках изученной тематики.</w:t>
      </w:r>
    </w:p>
    <w:p w:rsidR="004A15CF" w:rsidRDefault="004A15CF" w:rsidP="007E07DF">
      <w:pPr>
        <w:pStyle w:val="24"/>
        <w:keepNext/>
        <w:keepLines/>
        <w:shd w:val="clear" w:color="auto" w:fill="auto"/>
        <w:spacing w:line="240" w:lineRule="auto"/>
        <w:ind w:firstLine="740"/>
        <w:jc w:val="both"/>
      </w:pPr>
      <w:bookmarkStart w:id="165" w:name="bookmark189"/>
      <w:r>
        <w:t>Языковые навыки</w:t>
      </w:r>
      <w:bookmarkEnd w:id="165"/>
    </w:p>
    <w:p w:rsidR="004A15CF" w:rsidRDefault="004A15CF" w:rsidP="007E07DF">
      <w:pPr>
        <w:pStyle w:val="410"/>
        <w:shd w:val="clear" w:color="auto" w:fill="auto"/>
        <w:spacing w:line="240" w:lineRule="auto"/>
        <w:ind w:firstLine="740"/>
        <w:jc w:val="both"/>
      </w:pPr>
      <w:r>
        <w:t>Орфография и пунктуация</w:t>
      </w:r>
    </w:p>
    <w:p w:rsidR="004A15CF" w:rsidRDefault="004A15CF" w:rsidP="007E07DF">
      <w:pPr>
        <w:pStyle w:val="210"/>
        <w:shd w:val="clear" w:color="auto" w:fill="auto"/>
        <w:spacing w:after="0" w:line="240" w:lineRule="auto"/>
        <w:ind w:firstLine="740"/>
        <w:jc w:val="both"/>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4A15CF" w:rsidRDefault="004A15CF" w:rsidP="007E07DF">
      <w:pPr>
        <w:pStyle w:val="410"/>
        <w:shd w:val="clear" w:color="auto" w:fill="auto"/>
        <w:spacing w:line="240" w:lineRule="auto"/>
        <w:ind w:firstLine="740"/>
        <w:jc w:val="both"/>
      </w:pPr>
      <w:r>
        <w:t>Фонетическая сторона речи</w:t>
      </w:r>
    </w:p>
    <w:p w:rsidR="004A15CF" w:rsidRDefault="004A15CF" w:rsidP="007E07DF">
      <w:pPr>
        <w:pStyle w:val="210"/>
        <w:shd w:val="clear" w:color="auto" w:fill="auto"/>
        <w:spacing w:after="0" w:line="240" w:lineRule="auto"/>
        <w:ind w:firstLine="740"/>
        <w:jc w:val="both"/>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Style w:val="2b"/>
        </w:rPr>
        <w:t>Произношение звуков английского языка без выраженного акцента.</w:t>
      </w:r>
    </w:p>
    <w:p w:rsidR="004A15CF" w:rsidRDefault="004A15CF" w:rsidP="007E07DF">
      <w:pPr>
        <w:pStyle w:val="410"/>
        <w:shd w:val="clear" w:color="auto" w:fill="auto"/>
        <w:spacing w:line="240" w:lineRule="auto"/>
        <w:ind w:firstLine="740"/>
        <w:jc w:val="both"/>
      </w:pPr>
      <w:r>
        <w:t>Грамматическая сторона речи</w:t>
      </w:r>
    </w:p>
    <w:p w:rsidR="004A15CF" w:rsidRDefault="004A15CF" w:rsidP="007E07DF">
      <w:pPr>
        <w:pStyle w:val="210"/>
        <w:shd w:val="clear" w:color="auto" w:fill="auto"/>
        <w:spacing w:after="580" w:line="240" w:lineRule="auto"/>
        <w:ind w:firstLine="740"/>
        <w:jc w:val="both"/>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w:t>
      </w:r>
      <w:r>
        <w:lastRenderedPageBreak/>
        <w:t xml:space="preserve">употребление в устной и письменной коммуникации различных частей речи. </w:t>
      </w:r>
      <w:r>
        <w:rPr>
          <w:rStyle w:val="2b"/>
        </w:rPr>
        <w:t>Употреблениевречиэмфатическихконструкций</w:t>
      </w:r>
      <w:r w:rsidRPr="00A638BE">
        <w:rPr>
          <w:rStyle w:val="2b"/>
          <w:lang w:val="en-US"/>
        </w:rPr>
        <w:t xml:space="preserve"> (</w:t>
      </w:r>
      <w:r>
        <w:rPr>
          <w:rStyle w:val="2b"/>
        </w:rPr>
        <w:t>например</w:t>
      </w:r>
      <w:r w:rsidRPr="00A638BE">
        <w:rPr>
          <w:rStyle w:val="2b"/>
          <w:lang w:val="en-US"/>
        </w:rPr>
        <w:t xml:space="preserve">, </w:t>
      </w:r>
      <w:r>
        <w:rPr>
          <w:rStyle w:val="2b"/>
          <w:lang w:val="en-US" w:eastAsia="en-US"/>
        </w:rPr>
        <w:t xml:space="preserve">„It’s him who took the money ”, “It’s time you talked to her”). </w:t>
      </w:r>
      <w:r>
        <w:rPr>
          <w:rStyle w:val="2b"/>
        </w:rPr>
        <w:t>Употребление в речи предложений с конструкциями</w:t>
      </w:r>
      <w:r>
        <w:t xml:space="preserve"> ... </w:t>
      </w:r>
      <w:r>
        <w:rPr>
          <w:rStyle w:val="2b"/>
          <w:lang w:val="en-US" w:eastAsia="en-US"/>
        </w:rPr>
        <w:t>as</w:t>
      </w:r>
      <w:r w:rsidRPr="00A638BE">
        <w:rPr>
          <w:rStyle w:val="2b"/>
          <w:lang w:eastAsia="en-US"/>
        </w:rPr>
        <w:t xml:space="preserve">; </w:t>
      </w:r>
      <w:r>
        <w:rPr>
          <w:rStyle w:val="2b"/>
          <w:lang w:val="en-US" w:eastAsia="en-US"/>
        </w:rPr>
        <w:t>notso</w:t>
      </w:r>
      <w:r>
        <w:t xml:space="preserve">... </w:t>
      </w:r>
      <w:r>
        <w:rPr>
          <w:rStyle w:val="2b"/>
          <w:lang w:val="en-US" w:eastAsia="en-US"/>
        </w:rPr>
        <w:t>as</w:t>
      </w:r>
      <w:r w:rsidRPr="00A638BE">
        <w:rPr>
          <w:rStyle w:val="2b"/>
          <w:lang w:eastAsia="en-US"/>
        </w:rPr>
        <w:t xml:space="preserve">; </w:t>
      </w:r>
      <w:r>
        <w:rPr>
          <w:rStyle w:val="2b"/>
          <w:lang w:val="en-US" w:eastAsia="en-US"/>
        </w:rPr>
        <w:t>either</w:t>
      </w:r>
      <w:r w:rsidRPr="00A638BE">
        <w:rPr>
          <w:lang w:eastAsia="en-US"/>
        </w:rPr>
        <w:t xml:space="preserve"> ... </w:t>
      </w:r>
      <w:r>
        <w:rPr>
          <w:rStyle w:val="2b"/>
          <w:lang w:val="en-US" w:eastAsia="en-US"/>
        </w:rPr>
        <w:t>or</w:t>
      </w:r>
      <w:r w:rsidRPr="00A638BE">
        <w:rPr>
          <w:rStyle w:val="2b"/>
          <w:lang w:eastAsia="en-US"/>
        </w:rPr>
        <w:t xml:space="preserve">; </w:t>
      </w:r>
      <w:r>
        <w:rPr>
          <w:rStyle w:val="2b"/>
          <w:lang w:val="en-US" w:eastAsia="en-US"/>
        </w:rPr>
        <w:t>neither</w:t>
      </w:r>
      <w:r w:rsidRPr="00A638BE">
        <w:rPr>
          <w:lang w:eastAsia="en-US"/>
        </w:rPr>
        <w:t xml:space="preserve"> ... </w:t>
      </w:r>
      <w:r>
        <w:rPr>
          <w:rStyle w:val="2b"/>
          <w:lang w:val="en-US" w:eastAsia="en-US"/>
        </w:rPr>
        <w:t>nor</w:t>
      </w:r>
      <w:r w:rsidRPr="00A638BE">
        <w:rPr>
          <w:rStyle w:val="2b"/>
          <w:lang w:eastAsia="en-US"/>
        </w:rPr>
        <w:t>.</w:t>
      </w:r>
    </w:p>
    <w:p w:rsidR="004A15CF" w:rsidRDefault="004A15CF" w:rsidP="007E07DF">
      <w:pPr>
        <w:pStyle w:val="24"/>
        <w:keepNext/>
        <w:keepLines/>
        <w:shd w:val="clear" w:color="auto" w:fill="auto"/>
        <w:spacing w:line="240" w:lineRule="auto"/>
        <w:ind w:firstLine="740"/>
        <w:jc w:val="both"/>
      </w:pPr>
      <w:bookmarkStart w:id="166" w:name="bookmark190"/>
      <w:r>
        <w:t>Лексическая сторона речи</w:t>
      </w:r>
      <w:bookmarkEnd w:id="166"/>
    </w:p>
    <w:p w:rsidR="004A15CF" w:rsidRDefault="004A15CF" w:rsidP="007E07DF">
      <w:pPr>
        <w:pStyle w:val="210"/>
        <w:shd w:val="clear" w:color="auto" w:fill="auto"/>
        <w:spacing w:after="360" w:line="240" w:lineRule="auto"/>
        <w:ind w:firstLine="760"/>
        <w:jc w:val="both"/>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638BE">
        <w:rPr>
          <w:rStyle w:val="2b"/>
          <w:lang w:eastAsia="en-US"/>
        </w:rPr>
        <w:t>(</w:t>
      </w:r>
      <w:r>
        <w:rPr>
          <w:rStyle w:val="2b"/>
          <w:lang w:val="en-US" w:eastAsia="en-US"/>
        </w:rPr>
        <w:t>lookafter</w:t>
      </w:r>
      <w:r w:rsidRPr="00A638BE">
        <w:rPr>
          <w:rStyle w:val="2b"/>
          <w:lang w:eastAsia="en-US"/>
        </w:rPr>
        <w:t xml:space="preserve">, </w:t>
      </w:r>
      <w:r>
        <w:rPr>
          <w:rStyle w:val="2b"/>
          <w:lang w:val="en-US" w:eastAsia="en-US"/>
        </w:rPr>
        <w:t>giveup</w:t>
      </w:r>
      <w:r w:rsidRPr="00A638BE">
        <w:rPr>
          <w:rStyle w:val="2b"/>
          <w:lang w:eastAsia="en-US"/>
        </w:rPr>
        <w:t xml:space="preserve">, </w:t>
      </w:r>
      <w:r>
        <w:rPr>
          <w:rStyle w:val="2b"/>
          <w:lang w:val="en-US" w:eastAsia="en-US"/>
        </w:rPr>
        <w:t>beover</w:t>
      </w:r>
      <w:r w:rsidRPr="00A638BE">
        <w:rPr>
          <w:rStyle w:val="2b"/>
          <w:lang w:eastAsia="en-US"/>
        </w:rPr>
        <w:t xml:space="preserve">, </w:t>
      </w:r>
      <w:r>
        <w:rPr>
          <w:rStyle w:val="2b"/>
          <w:lang w:val="en-US" w:eastAsia="en-US"/>
        </w:rPr>
        <w:t>writedowngeton</w:t>
      </w:r>
      <w:r w:rsidRPr="00A638BE">
        <w:rPr>
          <w:rStyle w:val="2b"/>
          <w:lang w:eastAsia="en-US"/>
        </w:rPr>
        <w:t>).</w:t>
      </w:r>
      <w: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rStyle w:val="2b"/>
        </w:rPr>
        <w:t xml:space="preserve">Распознавание и использование в речи устойчивых выражений и фраз </w:t>
      </w:r>
      <w:r w:rsidRPr="00A638BE">
        <w:rPr>
          <w:rStyle w:val="2b"/>
          <w:lang w:eastAsia="en-US"/>
        </w:rPr>
        <w:t>(</w:t>
      </w:r>
      <w:r>
        <w:rPr>
          <w:rStyle w:val="2b"/>
          <w:lang w:val="en-US" w:eastAsia="en-US"/>
        </w:rPr>
        <w:t>collocations</w:t>
      </w:r>
      <w:r>
        <w:rPr>
          <w:rStyle w:val="2b"/>
        </w:rPr>
        <w:t xml:space="preserve">- </w:t>
      </w:r>
      <w:r>
        <w:rPr>
          <w:rStyle w:val="2b"/>
          <w:lang w:val="en-US" w:eastAsia="en-US"/>
        </w:rPr>
        <w:t>gettoknowsomebody</w:t>
      </w:r>
      <w:r w:rsidRPr="00A638BE">
        <w:rPr>
          <w:rStyle w:val="2b"/>
          <w:lang w:eastAsia="en-US"/>
        </w:rPr>
        <w:t xml:space="preserve">, </w:t>
      </w:r>
      <w:r>
        <w:rPr>
          <w:rStyle w:val="2b"/>
          <w:lang w:val="en-US" w:eastAsia="en-US"/>
        </w:rPr>
        <w:t>keepintouchwithsomebody</w:t>
      </w:r>
      <w:r w:rsidRPr="00A638BE">
        <w:rPr>
          <w:rStyle w:val="2b"/>
          <w:lang w:eastAsia="en-US"/>
        </w:rPr>
        <w:t xml:space="preserve">, </w:t>
      </w:r>
      <w:r>
        <w:rPr>
          <w:rStyle w:val="2b"/>
          <w:lang w:val="en-US" w:eastAsia="en-US"/>
        </w:rPr>
        <w:t>lookforwardtodoingsomething</w:t>
      </w:r>
      <w:r w:rsidRPr="00A638BE">
        <w:rPr>
          <w:rStyle w:val="2b"/>
          <w:lang w:eastAsia="en-US"/>
        </w:rPr>
        <w:t xml:space="preserve">) </w:t>
      </w:r>
      <w:r>
        <w:rPr>
          <w:rStyle w:val="2b"/>
        </w:rPr>
        <w:t>в рамках тем, включенных в раздел «Предметное содержание речи».</w:t>
      </w:r>
    </w:p>
    <w:p w:rsidR="004A15CF" w:rsidRDefault="004A15CF" w:rsidP="007E07DF">
      <w:pPr>
        <w:pStyle w:val="24"/>
        <w:keepNext/>
        <w:keepLines/>
        <w:shd w:val="clear" w:color="auto" w:fill="auto"/>
        <w:spacing w:line="240" w:lineRule="auto"/>
        <w:ind w:firstLine="760"/>
        <w:jc w:val="both"/>
      </w:pPr>
      <w:bookmarkStart w:id="167" w:name="bookmark191"/>
      <w:r>
        <w:t>Предметное содержание речи</w:t>
      </w:r>
      <w:bookmarkEnd w:id="167"/>
    </w:p>
    <w:p w:rsidR="004A15CF" w:rsidRDefault="004A15CF" w:rsidP="007E07DF">
      <w:pPr>
        <w:pStyle w:val="24"/>
        <w:keepNext/>
        <w:keepLines/>
        <w:shd w:val="clear" w:color="auto" w:fill="auto"/>
        <w:spacing w:line="240" w:lineRule="auto"/>
        <w:ind w:firstLine="760"/>
        <w:jc w:val="both"/>
      </w:pPr>
      <w:bookmarkStart w:id="168" w:name="bookmark192"/>
      <w:r>
        <w:t>Повседневная жизнь</w:t>
      </w:r>
      <w:bookmarkEnd w:id="168"/>
    </w:p>
    <w:p w:rsidR="004A15CF" w:rsidRDefault="004A15CF" w:rsidP="007E07DF">
      <w:pPr>
        <w:pStyle w:val="210"/>
        <w:shd w:val="clear" w:color="auto" w:fill="auto"/>
        <w:spacing w:after="0" w:line="240" w:lineRule="auto"/>
        <w:ind w:firstLine="760"/>
        <w:jc w:val="both"/>
      </w:pPr>
      <w:r>
        <w:t>Домашние обязанности. Покупки. Общение в семье и в школе. Семейные традиции. Общение с друзьями и знакомыми. Переписка с друзьями.</w:t>
      </w:r>
    </w:p>
    <w:p w:rsidR="004A15CF" w:rsidRDefault="004A15CF" w:rsidP="007E07DF">
      <w:pPr>
        <w:pStyle w:val="410"/>
        <w:shd w:val="clear" w:color="auto" w:fill="auto"/>
        <w:spacing w:line="240" w:lineRule="auto"/>
        <w:ind w:firstLine="760"/>
        <w:jc w:val="both"/>
      </w:pPr>
      <w:r>
        <w:t>Здоровье</w:t>
      </w:r>
    </w:p>
    <w:p w:rsidR="004A15CF" w:rsidRDefault="004A15CF" w:rsidP="007E07DF">
      <w:pPr>
        <w:pStyle w:val="210"/>
        <w:shd w:val="clear" w:color="auto" w:fill="auto"/>
        <w:spacing w:after="0" w:line="240" w:lineRule="auto"/>
        <w:ind w:firstLine="760"/>
        <w:jc w:val="both"/>
      </w:pPr>
      <w:r>
        <w:t>Посещение врача. Здоровый образ жизни.</w:t>
      </w:r>
    </w:p>
    <w:p w:rsidR="004A15CF" w:rsidRDefault="004A15CF" w:rsidP="007E07DF">
      <w:pPr>
        <w:pStyle w:val="410"/>
        <w:shd w:val="clear" w:color="auto" w:fill="auto"/>
        <w:spacing w:line="240" w:lineRule="auto"/>
        <w:ind w:firstLine="760"/>
        <w:jc w:val="both"/>
      </w:pPr>
      <w:r>
        <w:t>Спорт</w:t>
      </w:r>
    </w:p>
    <w:p w:rsidR="004A15CF" w:rsidRDefault="004A15CF" w:rsidP="007E07DF">
      <w:pPr>
        <w:pStyle w:val="210"/>
        <w:shd w:val="clear" w:color="auto" w:fill="auto"/>
        <w:spacing w:after="0" w:line="240" w:lineRule="auto"/>
        <w:ind w:firstLine="760"/>
        <w:jc w:val="both"/>
      </w:pPr>
      <w:r>
        <w:t>Активный отдых. Экстремальные виды спорта.</w:t>
      </w:r>
    </w:p>
    <w:p w:rsidR="004A15CF" w:rsidRDefault="004A15CF" w:rsidP="007E07DF">
      <w:pPr>
        <w:pStyle w:val="410"/>
        <w:shd w:val="clear" w:color="auto" w:fill="auto"/>
        <w:spacing w:line="240" w:lineRule="auto"/>
        <w:ind w:firstLine="760"/>
        <w:jc w:val="both"/>
      </w:pPr>
      <w:r>
        <w:t>Городская и сельская жизнь</w:t>
      </w:r>
    </w:p>
    <w:p w:rsidR="004A15CF" w:rsidRDefault="004A15CF" w:rsidP="007E07DF">
      <w:pPr>
        <w:pStyle w:val="210"/>
        <w:shd w:val="clear" w:color="auto" w:fill="auto"/>
        <w:spacing w:after="0" w:line="240" w:lineRule="auto"/>
        <w:ind w:firstLine="760"/>
        <w:jc w:val="both"/>
      </w:pPr>
      <w:r>
        <w:t>Особенности городской и сельской жизни в России и странах изучаемого языка. Городская инфраструктура. Сельское хозяйство.</w:t>
      </w:r>
    </w:p>
    <w:p w:rsidR="004A15CF" w:rsidRDefault="004A15CF" w:rsidP="007E07DF">
      <w:pPr>
        <w:pStyle w:val="410"/>
        <w:shd w:val="clear" w:color="auto" w:fill="auto"/>
        <w:spacing w:line="240" w:lineRule="auto"/>
        <w:ind w:firstLine="760"/>
        <w:jc w:val="both"/>
      </w:pPr>
      <w:r>
        <w:t>Научно-технический прогресс</w:t>
      </w:r>
    </w:p>
    <w:p w:rsidR="004A15CF" w:rsidRDefault="004A15CF" w:rsidP="007E07DF">
      <w:pPr>
        <w:pStyle w:val="210"/>
        <w:shd w:val="clear" w:color="auto" w:fill="auto"/>
        <w:spacing w:after="0" w:line="240" w:lineRule="auto"/>
        <w:ind w:firstLine="760"/>
        <w:jc w:val="both"/>
      </w:pPr>
      <w:r>
        <w:t>Прогресс в науке. Космос. Новые информационные технологии.</w:t>
      </w:r>
    </w:p>
    <w:p w:rsidR="004A15CF" w:rsidRDefault="004A15CF" w:rsidP="007E07DF">
      <w:pPr>
        <w:pStyle w:val="410"/>
        <w:shd w:val="clear" w:color="auto" w:fill="auto"/>
        <w:spacing w:line="240" w:lineRule="auto"/>
        <w:ind w:firstLine="760"/>
        <w:jc w:val="both"/>
      </w:pPr>
      <w:r>
        <w:t>Природа и экология</w:t>
      </w:r>
    </w:p>
    <w:p w:rsidR="004A15CF" w:rsidRDefault="004A15CF" w:rsidP="007E07DF">
      <w:pPr>
        <w:pStyle w:val="210"/>
        <w:shd w:val="clear" w:color="auto" w:fill="auto"/>
        <w:spacing w:after="0" w:line="240" w:lineRule="auto"/>
        <w:ind w:firstLine="760"/>
        <w:jc w:val="both"/>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A15CF" w:rsidRDefault="004A15CF" w:rsidP="007E07DF">
      <w:pPr>
        <w:pStyle w:val="410"/>
        <w:shd w:val="clear" w:color="auto" w:fill="auto"/>
        <w:spacing w:line="240" w:lineRule="auto"/>
        <w:ind w:firstLine="760"/>
        <w:jc w:val="both"/>
      </w:pPr>
      <w:r>
        <w:t>Современная молодежь</w:t>
      </w:r>
    </w:p>
    <w:p w:rsidR="004A15CF" w:rsidRDefault="004A15CF" w:rsidP="007E07DF">
      <w:pPr>
        <w:pStyle w:val="210"/>
        <w:shd w:val="clear" w:color="auto" w:fill="auto"/>
        <w:spacing w:after="0" w:line="240" w:lineRule="auto"/>
        <w:ind w:firstLine="760"/>
        <w:jc w:val="both"/>
      </w:pPr>
      <w:r>
        <w:t>Увлечения и интересы. Связь с предыдущими поколениями. Образовательные поездки.</w:t>
      </w:r>
    </w:p>
    <w:p w:rsidR="004A15CF" w:rsidRDefault="004A15CF" w:rsidP="007E07DF">
      <w:pPr>
        <w:pStyle w:val="410"/>
        <w:shd w:val="clear" w:color="auto" w:fill="auto"/>
        <w:spacing w:line="240" w:lineRule="auto"/>
        <w:ind w:firstLine="760"/>
        <w:jc w:val="both"/>
      </w:pPr>
      <w:r>
        <w:t>Профессии</w:t>
      </w:r>
    </w:p>
    <w:p w:rsidR="004A15CF" w:rsidRDefault="004A15CF" w:rsidP="007E07DF">
      <w:pPr>
        <w:pStyle w:val="210"/>
        <w:shd w:val="clear" w:color="auto" w:fill="auto"/>
        <w:spacing w:after="0" w:line="240" w:lineRule="auto"/>
        <w:ind w:firstLine="760"/>
        <w:jc w:val="both"/>
      </w:pPr>
      <w:r>
        <w:t>Современные профессии. Планы на будущее, проблемы выбора профессии. Образование и профессии.</w:t>
      </w:r>
    </w:p>
    <w:p w:rsidR="004A15CF" w:rsidRDefault="004A15CF" w:rsidP="007E07DF">
      <w:pPr>
        <w:pStyle w:val="410"/>
        <w:shd w:val="clear" w:color="auto" w:fill="auto"/>
        <w:spacing w:line="240" w:lineRule="auto"/>
        <w:ind w:firstLine="760"/>
        <w:jc w:val="both"/>
      </w:pPr>
      <w:r>
        <w:lastRenderedPageBreak/>
        <w:t>Страны изучаемого языка</w:t>
      </w:r>
    </w:p>
    <w:p w:rsidR="004A15CF" w:rsidRDefault="004A15CF" w:rsidP="007E07DF">
      <w:pPr>
        <w:pStyle w:val="210"/>
        <w:shd w:val="clear" w:color="auto" w:fill="auto"/>
        <w:spacing w:after="0" w:line="240" w:lineRule="auto"/>
        <w:ind w:firstLine="760"/>
        <w:jc w:val="both"/>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A15CF" w:rsidRDefault="004A15CF" w:rsidP="007E07DF">
      <w:pPr>
        <w:pStyle w:val="410"/>
        <w:shd w:val="clear" w:color="auto" w:fill="auto"/>
        <w:spacing w:line="240" w:lineRule="auto"/>
        <w:ind w:firstLine="760"/>
        <w:jc w:val="both"/>
      </w:pPr>
      <w:r>
        <w:t>Иностранные языки</w:t>
      </w:r>
    </w:p>
    <w:p w:rsidR="004A15CF" w:rsidRDefault="004A15CF" w:rsidP="007E07DF">
      <w:pPr>
        <w:pStyle w:val="210"/>
        <w:shd w:val="clear" w:color="auto" w:fill="auto"/>
        <w:spacing w:after="580" w:line="240" w:lineRule="auto"/>
        <w:ind w:firstLine="760"/>
        <w:jc w:val="both"/>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A15CF" w:rsidRDefault="004A15CF" w:rsidP="007E07DF">
      <w:pPr>
        <w:pStyle w:val="24"/>
        <w:keepNext/>
        <w:keepLines/>
        <w:shd w:val="clear" w:color="auto" w:fill="auto"/>
        <w:spacing w:after="157" w:line="240" w:lineRule="auto"/>
        <w:ind w:firstLine="760"/>
        <w:jc w:val="both"/>
      </w:pPr>
      <w:bookmarkStart w:id="169" w:name="bookmark193"/>
      <w:r>
        <w:t>Углубленный уровень</w:t>
      </w:r>
      <w:bookmarkEnd w:id="169"/>
    </w:p>
    <w:p w:rsidR="004A15CF" w:rsidRDefault="004A15CF" w:rsidP="007E07DF">
      <w:pPr>
        <w:pStyle w:val="410"/>
        <w:shd w:val="clear" w:color="auto" w:fill="auto"/>
        <w:spacing w:after="352" w:line="240" w:lineRule="auto"/>
        <w:ind w:firstLine="760"/>
        <w:jc w:val="both"/>
      </w:pPr>
      <w:r>
        <w:t>Коммуникативные умения</w:t>
      </w:r>
    </w:p>
    <w:p w:rsidR="004A15CF" w:rsidRDefault="004A15CF" w:rsidP="007E07DF">
      <w:pPr>
        <w:pStyle w:val="24"/>
        <w:keepNext/>
        <w:keepLines/>
        <w:shd w:val="clear" w:color="auto" w:fill="auto"/>
        <w:spacing w:line="240" w:lineRule="auto"/>
        <w:ind w:firstLine="760"/>
        <w:jc w:val="both"/>
      </w:pPr>
      <w:bookmarkStart w:id="170" w:name="bookmark194"/>
      <w:r>
        <w:t>Говорение</w:t>
      </w:r>
      <w:bookmarkEnd w:id="170"/>
    </w:p>
    <w:p w:rsidR="004A15CF" w:rsidRDefault="004A15CF" w:rsidP="007E07DF">
      <w:pPr>
        <w:pStyle w:val="410"/>
        <w:shd w:val="clear" w:color="auto" w:fill="auto"/>
        <w:spacing w:line="240" w:lineRule="auto"/>
        <w:ind w:firstLine="760"/>
        <w:jc w:val="both"/>
      </w:pPr>
      <w:r>
        <w:t>Диалогическая речь</w:t>
      </w:r>
    </w:p>
    <w:p w:rsidR="004A15CF" w:rsidRDefault="004A15CF" w:rsidP="007E07DF">
      <w:pPr>
        <w:pStyle w:val="51"/>
        <w:shd w:val="clear" w:color="auto" w:fill="auto"/>
        <w:spacing w:line="240" w:lineRule="auto"/>
        <w:ind w:firstLine="760"/>
      </w:pPr>
      <w:r>
        <w:rPr>
          <w:rStyle w:val="50"/>
        </w:rPr>
        <w:t xml:space="preserve">Подготовленное интервью. Умение кратко комментировать точку зрения другого человека. Типы текстов: интервью, модерация, обсуждение. </w:t>
      </w:r>
      <w: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4A15CF" w:rsidRDefault="004A15CF" w:rsidP="007E07DF">
      <w:pPr>
        <w:pStyle w:val="24"/>
        <w:keepNext/>
        <w:keepLines/>
        <w:shd w:val="clear" w:color="auto" w:fill="auto"/>
        <w:spacing w:line="240" w:lineRule="auto"/>
        <w:ind w:firstLine="740"/>
        <w:jc w:val="both"/>
      </w:pPr>
      <w:bookmarkStart w:id="171" w:name="bookmark195"/>
      <w:r>
        <w:t>Монологическая речь</w:t>
      </w:r>
      <w:bookmarkEnd w:id="171"/>
    </w:p>
    <w:p w:rsidR="004A15CF" w:rsidRDefault="004A15CF" w:rsidP="007E07DF">
      <w:pPr>
        <w:pStyle w:val="210"/>
        <w:shd w:val="clear" w:color="auto" w:fill="auto"/>
        <w:spacing w:after="0" w:line="240" w:lineRule="auto"/>
        <w:ind w:firstLine="740"/>
        <w:jc w:val="both"/>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4A15CF" w:rsidRDefault="004A15CF" w:rsidP="007E07DF">
      <w:pPr>
        <w:pStyle w:val="410"/>
        <w:shd w:val="clear" w:color="auto" w:fill="auto"/>
        <w:spacing w:line="240" w:lineRule="auto"/>
        <w:ind w:firstLine="740"/>
        <w:jc w:val="both"/>
      </w:pPr>
      <w:r>
        <w:t>Аудирование</w:t>
      </w:r>
    </w:p>
    <w:p w:rsidR="004A15CF" w:rsidRDefault="004A15CF" w:rsidP="007E07DF">
      <w:pPr>
        <w:pStyle w:val="210"/>
        <w:shd w:val="clear" w:color="auto" w:fill="auto"/>
        <w:spacing w:after="0" w:line="240" w:lineRule="auto"/>
        <w:ind w:firstLine="740"/>
        <w:jc w:val="both"/>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rStyle w:val="2b"/>
        </w:rPr>
        <w:t>Доклад. Сложная система доказательств. Разговорная речь в пределах литературной нормы.</w:t>
      </w:r>
    </w:p>
    <w:p w:rsidR="004A15CF" w:rsidRDefault="004A15CF" w:rsidP="007E07DF">
      <w:pPr>
        <w:pStyle w:val="24"/>
        <w:keepNext/>
        <w:keepLines/>
        <w:shd w:val="clear" w:color="auto" w:fill="auto"/>
        <w:spacing w:line="240" w:lineRule="auto"/>
        <w:ind w:firstLine="740"/>
        <w:jc w:val="both"/>
      </w:pPr>
      <w:bookmarkStart w:id="172" w:name="bookmark196"/>
      <w:r>
        <w:t>Чтение</w:t>
      </w:r>
      <w:bookmarkEnd w:id="172"/>
    </w:p>
    <w:p w:rsidR="004A15CF" w:rsidRDefault="004A15CF" w:rsidP="007E07DF">
      <w:pPr>
        <w:pStyle w:val="210"/>
        <w:shd w:val="clear" w:color="auto" w:fill="auto"/>
        <w:spacing w:after="0" w:line="240" w:lineRule="auto"/>
        <w:ind w:firstLine="740"/>
        <w:jc w:val="both"/>
      </w:pPr>
      <w: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w:t>
      </w:r>
      <w:r>
        <w:lastRenderedPageBreak/>
        <w:t xml:space="preserve">диаграмма / график / статистика / схема, словарная статья в толковом словаре, дискуссии в блогах, материалы вебинаров. </w:t>
      </w:r>
      <w:r>
        <w:rPr>
          <w:rStyle w:val="2b"/>
        </w:rPr>
        <w:t>Детальное понимание сложных текстов. Анализ текстов с точки зрения содержания, позиции автора и организации текста.</w:t>
      </w:r>
    </w:p>
    <w:p w:rsidR="004A15CF" w:rsidRDefault="004A15CF" w:rsidP="007E07DF">
      <w:pPr>
        <w:pStyle w:val="24"/>
        <w:keepNext/>
        <w:keepLines/>
        <w:shd w:val="clear" w:color="auto" w:fill="auto"/>
        <w:spacing w:line="240" w:lineRule="auto"/>
        <w:ind w:firstLine="740"/>
        <w:jc w:val="both"/>
      </w:pPr>
      <w:bookmarkStart w:id="173" w:name="bookmark197"/>
      <w:r>
        <w:t>Письмо</w:t>
      </w:r>
      <w:bookmarkEnd w:id="173"/>
    </w:p>
    <w:p w:rsidR="004A15CF" w:rsidRDefault="004A15CF" w:rsidP="007E07DF">
      <w:pPr>
        <w:pStyle w:val="210"/>
        <w:shd w:val="clear" w:color="auto" w:fill="auto"/>
        <w:spacing w:after="0" w:line="240" w:lineRule="auto"/>
        <w:ind w:firstLine="740"/>
        <w:jc w:val="both"/>
      </w:pPr>
      <w:r>
        <w:t>Написание отзыва на фильм или книгу. Умение письменно сообщать свое мнение по поводу фактической информации в рамках изученной тематики.</w:t>
      </w:r>
    </w:p>
    <w:p w:rsidR="004A15CF" w:rsidRDefault="004A15CF" w:rsidP="007E07DF">
      <w:pPr>
        <w:pStyle w:val="210"/>
        <w:shd w:val="clear" w:color="auto" w:fill="auto"/>
        <w:spacing w:after="360" w:line="240" w:lineRule="auto"/>
        <w:jc w:val="both"/>
      </w:pPr>
      <w:r>
        <w:t xml:space="preserve">Написание текстов с четкой структурой, включающих аргументы, развернутые рассуждения, примеры и выводы, на </w:t>
      </w:r>
      <w:r>
        <w:rPr>
          <w:rStyle w:val="29"/>
        </w:rPr>
        <w:t>ш</w:t>
      </w:r>
      <w:r>
        <w:t>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4A15CF" w:rsidRDefault="004A15CF" w:rsidP="007E07DF">
      <w:pPr>
        <w:pStyle w:val="24"/>
        <w:keepNext/>
        <w:keepLines/>
        <w:shd w:val="clear" w:color="auto" w:fill="auto"/>
        <w:spacing w:line="240" w:lineRule="auto"/>
        <w:ind w:firstLine="740"/>
        <w:jc w:val="both"/>
      </w:pPr>
      <w:bookmarkStart w:id="174" w:name="bookmark198"/>
      <w:r>
        <w:t>Языковые навыки</w:t>
      </w:r>
      <w:bookmarkEnd w:id="174"/>
    </w:p>
    <w:p w:rsidR="004A15CF" w:rsidRDefault="004A15CF" w:rsidP="007E07DF">
      <w:pPr>
        <w:pStyle w:val="410"/>
        <w:shd w:val="clear" w:color="auto" w:fill="auto"/>
        <w:spacing w:line="240" w:lineRule="auto"/>
        <w:ind w:firstLine="740"/>
        <w:jc w:val="both"/>
      </w:pPr>
      <w:r>
        <w:t>Фонетическая сторона речи</w:t>
      </w:r>
    </w:p>
    <w:p w:rsidR="004A15CF" w:rsidRDefault="004A15CF" w:rsidP="007E07DF">
      <w:pPr>
        <w:pStyle w:val="210"/>
        <w:shd w:val="clear" w:color="auto" w:fill="auto"/>
        <w:spacing w:after="0" w:line="240" w:lineRule="auto"/>
        <w:ind w:firstLine="740"/>
        <w:jc w:val="both"/>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4A15CF" w:rsidRDefault="004A15CF" w:rsidP="007E07DF">
      <w:pPr>
        <w:pStyle w:val="410"/>
        <w:shd w:val="clear" w:color="auto" w:fill="auto"/>
        <w:spacing w:line="240" w:lineRule="auto"/>
        <w:ind w:firstLine="740"/>
        <w:jc w:val="both"/>
      </w:pPr>
      <w:r>
        <w:t>Орфография и пунктуация</w:t>
      </w:r>
    </w:p>
    <w:p w:rsidR="004A15CF" w:rsidRDefault="004A15CF" w:rsidP="007E07DF">
      <w:pPr>
        <w:pStyle w:val="51"/>
        <w:shd w:val="clear" w:color="auto" w:fill="auto"/>
        <w:spacing w:line="240" w:lineRule="auto"/>
        <w:ind w:firstLine="740"/>
      </w:pPr>
      <w:r>
        <w:rPr>
          <w:rStyle w:val="50"/>
        </w:rPr>
        <w:t xml:space="preserve">Орфографические и пунктуационные навыки. </w:t>
      </w:r>
      <w:r>
        <w:t>Умение создавать тексты без орфографических и пунктуационных ошибок, затрудняющих понимание.</w:t>
      </w:r>
    </w:p>
    <w:p w:rsidR="004A15CF" w:rsidRDefault="004A15CF" w:rsidP="007E07DF">
      <w:pPr>
        <w:pStyle w:val="410"/>
        <w:shd w:val="clear" w:color="auto" w:fill="auto"/>
        <w:spacing w:line="240" w:lineRule="auto"/>
        <w:ind w:firstLine="740"/>
        <w:jc w:val="both"/>
      </w:pPr>
      <w:r>
        <w:t>Грамматическая сторона речи</w:t>
      </w:r>
    </w:p>
    <w:p w:rsidR="004A15CF" w:rsidRDefault="004A15CF" w:rsidP="007E07DF">
      <w:pPr>
        <w:pStyle w:val="210"/>
        <w:shd w:val="clear" w:color="auto" w:fill="auto"/>
        <w:spacing w:after="0" w:line="240" w:lineRule="auto"/>
        <w:ind w:firstLine="740"/>
        <w:jc w:val="both"/>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A638BE">
        <w:rPr>
          <w:lang w:eastAsia="en-US"/>
        </w:rPr>
        <w:t>(</w:t>
      </w:r>
      <w:r>
        <w:rPr>
          <w:lang w:val="en-US" w:eastAsia="en-US"/>
        </w:rPr>
        <w:t>tobeginwith</w:t>
      </w:r>
      <w:r w:rsidRPr="00A638BE">
        <w:rPr>
          <w:lang w:eastAsia="en-US"/>
        </w:rPr>
        <w:t xml:space="preserve">, </w:t>
      </w:r>
      <w:r>
        <w:rPr>
          <w:lang w:val="en-US" w:eastAsia="en-US"/>
        </w:rPr>
        <w:t>asfollows</w:t>
      </w:r>
      <w:r w:rsidRPr="00A638BE">
        <w:rPr>
          <w:lang w:eastAsia="en-US"/>
        </w:rPr>
        <w:t xml:space="preserve">, </w:t>
      </w:r>
      <w:r>
        <w:rPr>
          <w:lang w:val="en-US" w:eastAsia="en-US"/>
        </w:rPr>
        <w:t>inconclusion</w:t>
      </w:r>
      <w:r w:rsidRPr="00A638BE">
        <w:rPr>
          <w:lang w:eastAsia="en-US"/>
        </w:rPr>
        <w:t xml:space="preserve">). </w:t>
      </w:r>
      <w:r>
        <w:t xml:space="preserve">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r>
        <w:rPr>
          <w:lang w:val="en-US" w:eastAsia="en-US"/>
        </w:rPr>
        <w:t>as</w:t>
      </w:r>
      <w:r w:rsidRPr="00A638BE">
        <w:rPr>
          <w:lang w:eastAsia="en-US"/>
        </w:rPr>
        <w:t xml:space="preserve">; </w:t>
      </w:r>
      <w:r>
        <w:rPr>
          <w:lang w:val="en-US" w:eastAsia="en-US"/>
        </w:rPr>
        <w:t>notso</w:t>
      </w:r>
      <w:r>
        <w:t xml:space="preserve">... </w:t>
      </w:r>
      <w:r>
        <w:rPr>
          <w:lang w:val="en-US" w:eastAsia="en-US"/>
        </w:rPr>
        <w:t>as</w:t>
      </w:r>
      <w:r w:rsidRPr="00A638BE">
        <w:rPr>
          <w:lang w:eastAsia="en-US"/>
        </w:rPr>
        <w:t xml:space="preserve">; </w:t>
      </w:r>
      <w:r>
        <w:rPr>
          <w:lang w:val="en-US" w:eastAsia="en-US"/>
        </w:rPr>
        <w:t>either</w:t>
      </w:r>
      <w:r w:rsidRPr="00A638BE">
        <w:rPr>
          <w:lang w:eastAsia="en-US"/>
        </w:rPr>
        <w:t xml:space="preserve"> ... </w:t>
      </w:r>
      <w:r>
        <w:rPr>
          <w:lang w:val="en-US" w:eastAsia="en-US"/>
        </w:rPr>
        <w:t>or</w:t>
      </w:r>
      <w:r w:rsidRPr="00A638BE">
        <w:rPr>
          <w:lang w:eastAsia="en-US"/>
        </w:rPr>
        <w:t xml:space="preserve">; </w:t>
      </w:r>
      <w:r>
        <w:rPr>
          <w:lang w:val="en-US" w:eastAsia="en-US"/>
        </w:rPr>
        <w:t>neither</w:t>
      </w:r>
      <w:r w:rsidRPr="00A638BE">
        <w:rPr>
          <w:lang w:eastAsia="en-US"/>
        </w:rPr>
        <w:t xml:space="preserve"> ... </w:t>
      </w:r>
      <w:r>
        <w:rPr>
          <w:lang w:val="en-US" w:eastAsia="en-US"/>
        </w:rPr>
        <w:t>nor</w:t>
      </w:r>
      <w:r w:rsidRPr="00A638BE">
        <w:rPr>
          <w:lang w:eastAsia="en-US"/>
        </w:rPr>
        <w:t xml:space="preserve">. </w:t>
      </w:r>
      <w:r>
        <w:rPr>
          <w:rStyle w:val="2b"/>
        </w:rPr>
        <w:t>Распознавание и употребление в речи инверсии. Распознавание и употребление в речи широкого спектра глагольных структур.</w:t>
      </w:r>
    </w:p>
    <w:p w:rsidR="004A15CF" w:rsidRDefault="004A15CF" w:rsidP="007E07DF">
      <w:pPr>
        <w:pStyle w:val="410"/>
        <w:shd w:val="clear" w:color="auto" w:fill="auto"/>
        <w:spacing w:line="240" w:lineRule="auto"/>
        <w:ind w:firstLine="740"/>
        <w:jc w:val="both"/>
      </w:pPr>
      <w:r>
        <w:t>Лексическая сторона речи</w:t>
      </w:r>
    </w:p>
    <w:p w:rsidR="004A15CF" w:rsidRDefault="004A15CF" w:rsidP="007E07DF">
      <w:pPr>
        <w:pStyle w:val="210"/>
        <w:shd w:val="clear" w:color="auto" w:fill="auto"/>
        <w:spacing w:after="360" w:line="240" w:lineRule="auto"/>
        <w:ind w:firstLine="740"/>
        <w:jc w:val="both"/>
      </w:pPr>
      <w:r>
        <w:t xml:space="preserve">Распознавание и использование в речи устойчивых выражений и фраз </w:t>
      </w:r>
      <w:r w:rsidRPr="00A638BE">
        <w:rPr>
          <w:lang w:eastAsia="en-US"/>
        </w:rPr>
        <w:t>(</w:t>
      </w:r>
      <w:r>
        <w:rPr>
          <w:lang w:val="en-US" w:eastAsia="en-US"/>
        </w:rPr>
        <w:t>collocations</w:t>
      </w:r>
      <w:r w:rsidRPr="00A638BE">
        <w:rPr>
          <w:lang w:eastAsia="en-US"/>
        </w:rPr>
        <w:t xml:space="preserve">) </w:t>
      </w:r>
      <w:r>
        <w:t xml:space="preserve">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w:t>
      </w:r>
      <w:r>
        <w:rPr>
          <w:rStyle w:val="2b"/>
        </w:rPr>
        <w:t>Распознавание и употребление в речи пословиц, идиом, крылатых выражений.</w:t>
      </w:r>
    </w:p>
    <w:p w:rsidR="004A15CF" w:rsidRDefault="004A15CF" w:rsidP="007E07DF">
      <w:pPr>
        <w:pStyle w:val="24"/>
        <w:keepNext/>
        <w:keepLines/>
        <w:shd w:val="clear" w:color="auto" w:fill="auto"/>
        <w:spacing w:line="240" w:lineRule="auto"/>
        <w:ind w:firstLine="740"/>
        <w:jc w:val="both"/>
      </w:pPr>
      <w:bookmarkStart w:id="175" w:name="bookmark199"/>
      <w:r>
        <w:lastRenderedPageBreak/>
        <w:t>Предметное содержание речи</w:t>
      </w:r>
      <w:bookmarkEnd w:id="175"/>
    </w:p>
    <w:p w:rsidR="004A15CF" w:rsidRDefault="004A15CF" w:rsidP="007E07DF">
      <w:pPr>
        <w:pStyle w:val="24"/>
        <w:keepNext/>
        <w:keepLines/>
        <w:shd w:val="clear" w:color="auto" w:fill="auto"/>
        <w:spacing w:line="240" w:lineRule="auto"/>
        <w:ind w:firstLine="740"/>
        <w:jc w:val="both"/>
      </w:pPr>
      <w:bookmarkStart w:id="176" w:name="bookmark200"/>
      <w:r>
        <w:t>Повседневная жизнь</w:t>
      </w:r>
      <w:bookmarkEnd w:id="176"/>
    </w:p>
    <w:p w:rsidR="004A15CF" w:rsidRDefault="004A15CF" w:rsidP="007E07DF">
      <w:pPr>
        <w:pStyle w:val="210"/>
        <w:shd w:val="clear" w:color="auto" w:fill="auto"/>
        <w:spacing w:after="0" w:line="240" w:lineRule="auto"/>
        <w:ind w:firstLine="740"/>
        <w:jc w:val="both"/>
      </w:pPr>
      <w:r>
        <w:t>Общество потребления. Самостоятельная жизнь. Отношения поколений в семье. Семейные истории. Круг друзей. Дружба и любовь.</w:t>
      </w:r>
    </w:p>
    <w:p w:rsidR="004A15CF" w:rsidRDefault="004A15CF" w:rsidP="007E07DF">
      <w:pPr>
        <w:pStyle w:val="410"/>
        <w:shd w:val="clear" w:color="auto" w:fill="auto"/>
        <w:spacing w:line="240" w:lineRule="auto"/>
        <w:ind w:firstLine="740"/>
        <w:jc w:val="both"/>
      </w:pPr>
      <w:r>
        <w:t>Здоровье</w:t>
      </w:r>
    </w:p>
    <w:p w:rsidR="004A15CF" w:rsidRDefault="004A15CF" w:rsidP="007E07DF">
      <w:pPr>
        <w:pStyle w:val="210"/>
        <w:shd w:val="clear" w:color="auto" w:fill="auto"/>
        <w:spacing w:after="0" w:line="240" w:lineRule="auto"/>
        <w:ind w:firstLine="740"/>
        <w:jc w:val="both"/>
      </w:pPr>
      <w:r>
        <w:t>Здоровый образ жизни и правильное питание. Современные тенденции в заботе о здоровье: йога, вегетарианство, фитнес.</w:t>
      </w:r>
    </w:p>
    <w:p w:rsidR="004A15CF" w:rsidRDefault="004A15CF" w:rsidP="007E07DF">
      <w:pPr>
        <w:pStyle w:val="410"/>
        <w:shd w:val="clear" w:color="auto" w:fill="auto"/>
        <w:spacing w:line="240" w:lineRule="auto"/>
        <w:ind w:firstLine="740"/>
        <w:jc w:val="both"/>
      </w:pPr>
      <w:r>
        <w:t>Городская и сельская жизнь</w:t>
      </w:r>
    </w:p>
    <w:p w:rsidR="004A15CF" w:rsidRDefault="004A15CF" w:rsidP="007E07DF">
      <w:pPr>
        <w:pStyle w:val="210"/>
        <w:shd w:val="clear" w:color="auto" w:fill="auto"/>
        <w:spacing w:after="0" w:line="240" w:lineRule="auto"/>
        <w:ind w:firstLine="740"/>
        <w:jc w:val="both"/>
      </w:pPr>
      <w:r>
        <w:t>Развитие города и регионов.</w:t>
      </w:r>
    </w:p>
    <w:p w:rsidR="004A15CF" w:rsidRDefault="004A15CF" w:rsidP="007E07DF">
      <w:pPr>
        <w:pStyle w:val="410"/>
        <w:shd w:val="clear" w:color="auto" w:fill="auto"/>
        <w:spacing w:line="240" w:lineRule="auto"/>
        <w:ind w:firstLine="740"/>
        <w:jc w:val="both"/>
      </w:pPr>
      <w:r>
        <w:t>Научно-технический прогресс</w:t>
      </w:r>
    </w:p>
    <w:p w:rsidR="004A15CF" w:rsidRDefault="004A15CF" w:rsidP="007E07DF">
      <w:pPr>
        <w:pStyle w:val="210"/>
        <w:shd w:val="clear" w:color="auto" w:fill="auto"/>
        <w:spacing w:after="0" w:line="240" w:lineRule="auto"/>
        <w:ind w:firstLine="740"/>
        <w:jc w:val="both"/>
      </w:pPr>
      <w:r>
        <w:t>Дистанционное образование. Робототехника.</w:t>
      </w:r>
    </w:p>
    <w:p w:rsidR="004A15CF" w:rsidRDefault="004A15CF" w:rsidP="007E07DF">
      <w:pPr>
        <w:pStyle w:val="410"/>
        <w:shd w:val="clear" w:color="auto" w:fill="auto"/>
        <w:spacing w:line="240" w:lineRule="auto"/>
        <w:ind w:firstLine="740"/>
        <w:jc w:val="both"/>
      </w:pPr>
      <w:r>
        <w:t>Природа и экология</w:t>
      </w:r>
    </w:p>
    <w:p w:rsidR="004A15CF" w:rsidRDefault="004A15CF" w:rsidP="007E07DF">
      <w:pPr>
        <w:pStyle w:val="210"/>
        <w:shd w:val="clear" w:color="auto" w:fill="auto"/>
        <w:spacing w:after="0" w:line="240" w:lineRule="auto"/>
        <w:ind w:firstLine="740"/>
        <w:jc w:val="both"/>
      </w:pPr>
      <w: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4A15CF" w:rsidRDefault="004A15CF" w:rsidP="007E07DF">
      <w:pPr>
        <w:pStyle w:val="410"/>
        <w:shd w:val="clear" w:color="auto" w:fill="auto"/>
        <w:spacing w:line="240" w:lineRule="auto"/>
        <w:ind w:firstLine="740"/>
        <w:jc w:val="both"/>
      </w:pPr>
      <w:r>
        <w:t>Современная молодежь</w:t>
      </w:r>
    </w:p>
    <w:p w:rsidR="004A15CF" w:rsidRDefault="004A15CF" w:rsidP="007E07DF">
      <w:pPr>
        <w:pStyle w:val="210"/>
        <w:shd w:val="clear" w:color="auto" w:fill="auto"/>
        <w:spacing w:after="0" w:line="240" w:lineRule="auto"/>
        <w:ind w:firstLine="740"/>
        <w:jc w:val="both"/>
      </w:pPr>
      <w:r>
        <w:t>Молодежные субкультуры. Молодежные организации. Система ценностей. Волонтерство.</w:t>
      </w:r>
    </w:p>
    <w:p w:rsidR="004A15CF" w:rsidRDefault="004A15CF" w:rsidP="007E07DF">
      <w:pPr>
        <w:pStyle w:val="410"/>
        <w:shd w:val="clear" w:color="auto" w:fill="auto"/>
        <w:spacing w:line="240" w:lineRule="auto"/>
        <w:ind w:firstLine="740"/>
        <w:jc w:val="both"/>
      </w:pPr>
      <w:r>
        <w:t>Страны изучаемого языка</w:t>
      </w:r>
    </w:p>
    <w:p w:rsidR="004A15CF" w:rsidRDefault="004A15CF" w:rsidP="007E07DF">
      <w:pPr>
        <w:pStyle w:val="210"/>
        <w:shd w:val="clear" w:color="auto" w:fill="auto"/>
        <w:spacing w:after="0" w:line="240" w:lineRule="auto"/>
        <w:ind w:firstLine="740"/>
        <w:jc w:val="both"/>
      </w:pPr>
      <w:r>
        <w:t>Политические и экономические системы. Выдающиеся личности в истории стран изучаемого языка. Искусство.</w:t>
      </w:r>
    </w:p>
    <w:p w:rsidR="004A15CF" w:rsidRDefault="004A15CF" w:rsidP="007E07DF">
      <w:pPr>
        <w:pStyle w:val="410"/>
        <w:shd w:val="clear" w:color="auto" w:fill="auto"/>
        <w:spacing w:line="240" w:lineRule="auto"/>
        <w:ind w:firstLine="740"/>
        <w:jc w:val="both"/>
      </w:pPr>
      <w:r>
        <w:t>Современные профессии</w:t>
      </w:r>
    </w:p>
    <w:p w:rsidR="004A15CF" w:rsidRDefault="004A15CF" w:rsidP="007E07DF">
      <w:pPr>
        <w:pStyle w:val="210"/>
        <w:shd w:val="clear" w:color="auto" w:fill="auto"/>
        <w:spacing w:after="0" w:line="240" w:lineRule="auto"/>
        <w:ind w:firstLine="740"/>
        <w:jc w:val="both"/>
      </w:pPr>
      <w:r>
        <w:t>Профессии будущего. Карьера и семья. Успех в профессии.</w:t>
      </w:r>
    </w:p>
    <w:p w:rsidR="004A15CF" w:rsidRDefault="004A15CF" w:rsidP="007E07DF">
      <w:pPr>
        <w:pStyle w:val="410"/>
        <w:shd w:val="clear" w:color="auto" w:fill="auto"/>
        <w:spacing w:line="240" w:lineRule="auto"/>
        <w:ind w:firstLine="740"/>
        <w:jc w:val="both"/>
      </w:pPr>
      <w:r>
        <w:t>Иностранные языки</w:t>
      </w:r>
    </w:p>
    <w:p w:rsidR="004A15CF" w:rsidRDefault="004A15CF" w:rsidP="007E07DF">
      <w:pPr>
        <w:pStyle w:val="210"/>
        <w:shd w:val="clear" w:color="auto" w:fill="auto"/>
        <w:spacing w:after="0" w:line="240" w:lineRule="auto"/>
        <w:ind w:firstLine="740"/>
        <w:jc w:val="both"/>
        <w:sectPr w:rsidR="004A15CF" w:rsidSect="00D70890">
          <w:footerReference w:type="even" r:id="rId18"/>
          <w:pgSz w:w="11900" w:h="16840"/>
          <w:pgMar w:top="1158" w:right="533" w:bottom="1832" w:left="1657" w:header="0" w:footer="803" w:gutter="0"/>
          <w:cols w:space="720"/>
          <w:noEndnote/>
          <w:docGrid w:linePitch="360"/>
        </w:sectPr>
      </w:pPr>
      <w:r>
        <w:t>Развитие языка. Диалекты. Молодежный сленг. Профессиональный язык.</w:t>
      </w:r>
    </w:p>
    <w:p w:rsidR="004A15CF" w:rsidRDefault="004A15CF" w:rsidP="007E07DF">
      <w:pPr>
        <w:pStyle w:val="24"/>
        <w:keepNext/>
        <w:keepLines/>
        <w:shd w:val="clear" w:color="auto" w:fill="auto"/>
        <w:spacing w:line="240" w:lineRule="auto"/>
        <w:ind w:firstLine="740"/>
        <w:jc w:val="both"/>
      </w:pPr>
      <w:bookmarkStart w:id="177" w:name="bookmark201"/>
      <w:r>
        <w:lastRenderedPageBreak/>
        <w:t>Культура и искусство</w:t>
      </w:r>
      <w:bookmarkEnd w:id="177"/>
    </w:p>
    <w:p w:rsidR="004A15CF" w:rsidRDefault="004A15CF" w:rsidP="007E07DF">
      <w:pPr>
        <w:pStyle w:val="210"/>
        <w:shd w:val="clear" w:color="auto" w:fill="auto"/>
        <w:tabs>
          <w:tab w:val="left" w:pos="6562"/>
        </w:tabs>
        <w:spacing w:after="0" w:line="240" w:lineRule="auto"/>
        <w:ind w:firstLine="740"/>
        <w:jc w:val="both"/>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w:t>
      </w:r>
      <w:r>
        <w:tab/>
        <w:t>декоративно-прикладное</w:t>
      </w:r>
    </w:p>
    <w:p w:rsidR="004A15CF" w:rsidRDefault="004A15CF" w:rsidP="007E07DF">
      <w:pPr>
        <w:pStyle w:val="210"/>
        <w:shd w:val="clear" w:color="auto" w:fill="auto"/>
        <w:spacing w:after="880" w:line="240" w:lineRule="auto"/>
        <w:jc w:val="both"/>
      </w:pPr>
      <w:r>
        <w:t>искусство. Интерактивные выставки и музеи. Произведения искусства и отношение к ним.</w:t>
      </w:r>
    </w:p>
    <w:p w:rsidR="004A15CF" w:rsidRDefault="004A15CF" w:rsidP="007E07DF">
      <w:pPr>
        <w:pStyle w:val="24"/>
        <w:keepNext/>
        <w:keepLines/>
        <w:shd w:val="clear" w:color="auto" w:fill="auto"/>
        <w:spacing w:after="482" w:line="240" w:lineRule="auto"/>
        <w:ind w:firstLine="740"/>
        <w:jc w:val="both"/>
      </w:pPr>
      <w:bookmarkStart w:id="178" w:name="bookmark202"/>
      <w:bookmarkStart w:id="179" w:name="bookmark203"/>
      <w:r>
        <w:t>История</w:t>
      </w:r>
      <w:bookmarkEnd w:id="178"/>
      <w:bookmarkEnd w:id="179"/>
    </w:p>
    <w:p w:rsidR="004A15CF" w:rsidRDefault="004A15CF" w:rsidP="007E07DF">
      <w:pPr>
        <w:pStyle w:val="210"/>
        <w:shd w:val="clear" w:color="auto" w:fill="auto"/>
        <w:spacing w:after="420" w:line="240" w:lineRule="auto"/>
        <w:ind w:firstLine="740"/>
        <w:jc w:val="both"/>
      </w:pPr>
      <w: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4A15CF" w:rsidRDefault="004A15CF" w:rsidP="007E07DF">
      <w:pPr>
        <w:pStyle w:val="24"/>
        <w:keepNext/>
        <w:keepLines/>
        <w:shd w:val="clear" w:color="auto" w:fill="auto"/>
        <w:spacing w:line="240" w:lineRule="auto"/>
        <w:ind w:firstLine="740"/>
        <w:jc w:val="both"/>
      </w:pPr>
      <w:bookmarkStart w:id="180" w:name="bookmark204"/>
      <w:r>
        <w:t>Место учебного предмета «История»</w:t>
      </w:r>
      <w:bookmarkEnd w:id="180"/>
    </w:p>
    <w:p w:rsidR="004A15CF" w:rsidRDefault="004A15CF" w:rsidP="007E07DF">
      <w:pPr>
        <w:pStyle w:val="210"/>
        <w:shd w:val="clear" w:color="auto" w:fill="auto"/>
        <w:spacing w:after="0" w:line="240" w:lineRule="auto"/>
        <w:ind w:firstLine="740"/>
        <w:jc w:val="both"/>
      </w:pPr>
      <w:r>
        <w:t>Предмет «История» изучается на уровне среднего общего образования в качестве учебного предмета в 10-11-х классах.</w:t>
      </w:r>
    </w:p>
    <w:p w:rsidR="004A15CF" w:rsidRDefault="004A15CF" w:rsidP="007E07DF">
      <w:pPr>
        <w:pStyle w:val="210"/>
        <w:shd w:val="clear" w:color="auto" w:fill="auto"/>
        <w:spacing w:after="0" w:line="240" w:lineRule="auto"/>
        <w:ind w:firstLine="740"/>
        <w:jc w:val="both"/>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A15CF" w:rsidRDefault="004A15CF" w:rsidP="007E07DF">
      <w:pPr>
        <w:pStyle w:val="210"/>
        <w:shd w:val="clear" w:color="auto" w:fill="auto"/>
        <w:spacing w:after="420" w:line="240" w:lineRule="auto"/>
        <w:ind w:firstLine="740"/>
        <w:jc w:val="both"/>
      </w:pPr>
      <w:r>
        <w:t>Предмет «История» на углубленном уровне включает в себя расширенное содержание «Истории» на базовом уровне, а также повторительно</w:t>
      </w:r>
      <w:r>
        <w:softHyphen/>
      </w:r>
      <w:r w:rsidR="0065642C">
        <w:t>-</w:t>
      </w:r>
      <w:r>
        <w:t>обобщающий курс «История России до 1914 года», направленный на подготовку к итоговой аттестации и вступительным испытаниям в вузы.</w:t>
      </w:r>
    </w:p>
    <w:p w:rsidR="004A15CF" w:rsidRDefault="004A15CF" w:rsidP="007E07DF">
      <w:pPr>
        <w:pStyle w:val="24"/>
        <w:keepNext/>
        <w:keepLines/>
        <w:shd w:val="clear" w:color="auto" w:fill="auto"/>
        <w:spacing w:line="240" w:lineRule="auto"/>
        <w:ind w:firstLine="740"/>
        <w:jc w:val="both"/>
      </w:pPr>
      <w:bookmarkStart w:id="181" w:name="bookmark205"/>
      <w:r>
        <w:t>Общая характеристика примерной программы по истории</w:t>
      </w:r>
      <w:bookmarkEnd w:id="181"/>
    </w:p>
    <w:p w:rsidR="004A15CF" w:rsidRDefault="004A15CF" w:rsidP="007E07DF">
      <w:pPr>
        <w:pStyle w:val="210"/>
        <w:shd w:val="clear" w:color="auto" w:fill="auto"/>
        <w:spacing w:after="0" w:line="240" w:lineRule="auto"/>
        <w:ind w:firstLine="740"/>
        <w:jc w:val="both"/>
      </w:pPr>
      <w:r>
        <w:t xml:space="preserve">В соответствии с требованиями Федерального закона «Об образовании в Российской Федерации», ФГОС СОО, </w:t>
      </w:r>
      <w:r>
        <w:rPr>
          <w:rStyle w:val="28"/>
        </w:rPr>
        <w:t xml:space="preserve">главной целью </w:t>
      </w:r>
      <w:r>
        <w:t>школьного</w:t>
      </w:r>
    </w:p>
    <w:p w:rsidR="004A15CF" w:rsidRDefault="004A15CF" w:rsidP="007E07DF">
      <w:pPr>
        <w:pStyle w:val="210"/>
        <w:shd w:val="clear" w:color="auto" w:fill="auto"/>
        <w:spacing w:after="0" w:line="240" w:lineRule="auto"/>
        <w:jc w:val="both"/>
      </w:pPr>
      <w:r>
        <w:t>исторического образования является формирование у обучающегося целостной</w:t>
      </w:r>
    </w:p>
    <w:p w:rsidR="004A15CF" w:rsidRDefault="004A15CF" w:rsidP="007E07DF">
      <w:pPr>
        <w:pStyle w:val="210"/>
        <w:shd w:val="clear" w:color="auto" w:fill="auto"/>
        <w:spacing w:after="0" w:line="240" w:lineRule="auto"/>
        <w:jc w:val="both"/>
      </w:pPr>
      <w:r>
        <w:t>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A15CF" w:rsidRDefault="004A15CF" w:rsidP="007E07DF">
      <w:pPr>
        <w:pStyle w:val="210"/>
        <w:shd w:val="clear" w:color="auto" w:fill="auto"/>
        <w:spacing w:after="0" w:line="240" w:lineRule="auto"/>
        <w:ind w:firstLine="740"/>
        <w:jc w:val="both"/>
      </w:pPr>
      <w:r>
        <w:t>Основными задачами реализации примерной программы учебного предмета «История» (базовый уровень) в старшей школе являются:</w:t>
      </w:r>
    </w:p>
    <w:p w:rsidR="004A15CF" w:rsidRDefault="004A15CF" w:rsidP="00711553">
      <w:pPr>
        <w:pStyle w:val="210"/>
        <w:numPr>
          <w:ilvl w:val="0"/>
          <w:numId w:val="36"/>
        </w:numPr>
        <w:shd w:val="clear" w:color="auto" w:fill="auto"/>
        <w:tabs>
          <w:tab w:val="left" w:pos="1074"/>
        </w:tabs>
        <w:spacing w:after="0" w:line="240" w:lineRule="auto"/>
        <w:ind w:firstLine="740"/>
        <w:jc w:val="both"/>
      </w:pPr>
      <w:r>
        <w:t xml:space="preserve">формирование представлений о современной исторической науке, ее специфике, методах исторического познания и роли в решении задач </w:t>
      </w:r>
      <w:r>
        <w:lastRenderedPageBreak/>
        <w:t>прогрессивного развития России в глобальном мире;</w:t>
      </w:r>
    </w:p>
    <w:p w:rsidR="004A15CF" w:rsidRDefault="004A15CF" w:rsidP="00711553">
      <w:pPr>
        <w:pStyle w:val="210"/>
        <w:numPr>
          <w:ilvl w:val="0"/>
          <w:numId w:val="36"/>
        </w:numPr>
        <w:shd w:val="clear" w:color="auto" w:fill="auto"/>
        <w:tabs>
          <w:tab w:val="left" w:pos="1074"/>
        </w:tabs>
        <w:spacing w:after="0" w:line="240" w:lineRule="auto"/>
        <w:ind w:firstLine="740"/>
        <w:jc w:val="both"/>
      </w:pPr>
      <w: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4A15CF" w:rsidRDefault="004A15CF" w:rsidP="00711553">
      <w:pPr>
        <w:pStyle w:val="210"/>
        <w:numPr>
          <w:ilvl w:val="0"/>
          <w:numId w:val="36"/>
        </w:numPr>
        <w:shd w:val="clear" w:color="auto" w:fill="auto"/>
        <w:tabs>
          <w:tab w:val="left" w:pos="1270"/>
        </w:tabs>
        <w:spacing w:after="0" w:line="240" w:lineRule="auto"/>
        <w:ind w:firstLine="740"/>
        <w:jc w:val="both"/>
      </w:pPr>
      <w:r>
        <w:t>формирование умений применять исторические знания в профессиональной и общественной деятельности, поликультурном общении;</w:t>
      </w:r>
    </w:p>
    <w:p w:rsidR="004A15CF" w:rsidRDefault="004A15CF" w:rsidP="00711553">
      <w:pPr>
        <w:pStyle w:val="210"/>
        <w:numPr>
          <w:ilvl w:val="0"/>
          <w:numId w:val="36"/>
        </w:numPr>
        <w:shd w:val="clear" w:color="auto" w:fill="auto"/>
        <w:tabs>
          <w:tab w:val="left" w:pos="1270"/>
        </w:tabs>
        <w:spacing w:after="0" w:line="240" w:lineRule="auto"/>
        <w:ind w:firstLine="740"/>
        <w:jc w:val="both"/>
      </w:pPr>
      <w:r>
        <w:t>овладение навыками проектной деятельности и исторической реконструкции с привлечением различных источников;</w:t>
      </w:r>
    </w:p>
    <w:p w:rsidR="004A15CF" w:rsidRDefault="004A15CF" w:rsidP="00711553">
      <w:pPr>
        <w:pStyle w:val="210"/>
        <w:numPr>
          <w:ilvl w:val="0"/>
          <w:numId w:val="36"/>
        </w:numPr>
        <w:shd w:val="clear" w:color="auto" w:fill="auto"/>
        <w:tabs>
          <w:tab w:val="left" w:pos="1084"/>
        </w:tabs>
        <w:spacing w:after="0" w:line="240" w:lineRule="auto"/>
        <w:ind w:firstLine="740"/>
        <w:jc w:val="both"/>
      </w:pPr>
      <w:r>
        <w:t>формирование умений вести диалог, обосновывать свою точку зрения в дискуссии по исторической тематике.</w:t>
      </w:r>
    </w:p>
    <w:p w:rsidR="004A15CF" w:rsidRDefault="004A15CF" w:rsidP="007E07DF">
      <w:pPr>
        <w:pStyle w:val="210"/>
        <w:shd w:val="clear" w:color="auto" w:fill="auto"/>
        <w:spacing w:after="0" w:line="240" w:lineRule="auto"/>
        <w:ind w:firstLine="740"/>
        <w:jc w:val="both"/>
      </w:pPr>
      <w:r>
        <w:t>Задачами реализации примерной образовательной программы учебного предмета «История» (углубленный уровень) являются:</w:t>
      </w:r>
    </w:p>
    <w:p w:rsidR="004A15CF" w:rsidRDefault="004A15CF" w:rsidP="00711553">
      <w:pPr>
        <w:pStyle w:val="210"/>
        <w:numPr>
          <w:ilvl w:val="0"/>
          <w:numId w:val="37"/>
        </w:numPr>
        <w:shd w:val="clear" w:color="auto" w:fill="auto"/>
        <w:tabs>
          <w:tab w:val="left" w:pos="1074"/>
        </w:tabs>
        <w:spacing w:after="0" w:line="240" w:lineRule="auto"/>
        <w:ind w:firstLine="740"/>
        <w:jc w:val="both"/>
      </w:pPr>
      <w:r>
        <w:t>формирование знаний о месте и роли исторической науки в системе научных дисциплин, представлений об историографии;</w:t>
      </w:r>
    </w:p>
    <w:p w:rsidR="004A15CF" w:rsidRDefault="004A15CF" w:rsidP="00711553">
      <w:pPr>
        <w:pStyle w:val="210"/>
        <w:numPr>
          <w:ilvl w:val="0"/>
          <w:numId w:val="37"/>
        </w:numPr>
        <w:shd w:val="clear" w:color="auto" w:fill="auto"/>
        <w:tabs>
          <w:tab w:val="left" w:pos="1074"/>
        </w:tabs>
        <w:spacing w:after="0" w:line="240" w:lineRule="auto"/>
        <w:ind w:firstLine="740"/>
        <w:jc w:val="both"/>
      </w:pPr>
      <w:r>
        <w:t>овладение системными историческими знаниями, понимание места и роли России в мировой истории;</w:t>
      </w:r>
    </w:p>
    <w:p w:rsidR="004A15CF" w:rsidRDefault="004A15CF" w:rsidP="00711553">
      <w:pPr>
        <w:pStyle w:val="210"/>
        <w:numPr>
          <w:ilvl w:val="0"/>
          <w:numId w:val="37"/>
        </w:numPr>
        <w:shd w:val="clear" w:color="auto" w:fill="auto"/>
        <w:tabs>
          <w:tab w:val="left" w:pos="1084"/>
        </w:tabs>
        <w:spacing w:after="0" w:line="240" w:lineRule="auto"/>
        <w:ind w:firstLine="740"/>
        <w:jc w:val="both"/>
      </w:pPr>
      <w: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A15CF" w:rsidRDefault="004A15CF" w:rsidP="00711553">
      <w:pPr>
        <w:pStyle w:val="210"/>
        <w:numPr>
          <w:ilvl w:val="0"/>
          <w:numId w:val="37"/>
        </w:numPr>
        <w:shd w:val="clear" w:color="auto" w:fill="auto"/>
        <w:tabs>
          <w:tab w:val="left" w:pos="1133"/>
        </w:tabs>
        <w:spacing w:after="482" w:line="240" w:lineRule="auto"/>
        <w:ind w:firstLine="740"/>
        <w:jc w:val="both"/>
      </w:pPr>
      <w:r>
        <w:t>формирование умений оценивать различные исторические версии.</w:t>
      </w:r>
    </w:p>
    <w:p w:rsidR="004A15CF" w:rsidRDefault="004A15CF" w:rsidP="007E07DF">
      <w:pPr>
        <w:pStyle w:val="210"/>
        <w:shd w:val="clear" w:color="auto" w:fill="auto"/>
        <w:spacing w:after="0" w:line="240" w:lineRule="auto"/>
        <w:ind w:firstLine="740"/>
        <w:jc w:val="both"/>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4A15CF" w:rsidRDefault="004A15CF" w:rsidP="00711553">
      <w:pPr>
        <w:pStyle w:val="210"/>
        <w:numPr>
          <w:ilvl w:val="0"/>
          <w:numId w:val="38"/>
        </w:numPr>
        <w:shd w:val="clear" w:color="auto" w:fill="auto"/>
        <w:tabs>
          <w:tab w:val="left" w:pos="709"/>
        </w:tabs>
        <w:spacing w:after="0" w:line="240" w:lineRule="auto"/>
        <w:ind w:firstLine="300"/>
        <w:jc w:val="both"/>
      </w:pPr>
      <w: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15CF" w:rsidRDefault="004A15CF" w:rsidP="00711553">
      <w:pPr>
        <w:pStyle w:val="210"/>
        <w:numPr>
          <w:ilvl w:val="0"/>
          <w:numId w:val="38"/>
        </w:numPr>
        <w:shd w:val="clear" w:color="auto" w:fill="auto"/>
        <w:tabs>
          <w:tab w:val="left" w:pos="709"/>
        </w:tabs>
        <w:spacing w:after="0" w:line="240" w:lineRule="auto"/>
        <w:ind w:firstLine="300"/>
        <w:jc w:val="both"/>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4A15CF" w:rsidRDefault="004A15CF" w:rsidP="00711553">
      <w:pPr>
        <w:pStyle w:val="210"/>
        <w:numPr>
          <w:ilvl w:val="0"/>
          <w:numId w:val="38"/>
        </w:numPr>
        <w:shd w:val="clear" w:color="auto" w:fill="auto"/>
        <w:tabs>
          <w:tab w:val="left" w:pos="709"/>
        </w:tabs>
        <w:spacing w:after="0" w:line="240" w:lineRule="auto"/>
        <w:ind w:firstLine="300"/>
        <w:jc w:val="both"/>
      </w:pPr>
      <w:r>
        <w:t>ценности гражданского общества - верховенство права, социальная солидарность, безопасность, свобода и ответственность;</w:t>
      </w:r>
    </w:p>
    <w:p w:rsidR="004A15CF" w:rsidRDefault="004A15CF" w:rsidP="00711553">
      <w:pPr>
        <w:pStyle w:val="210"/>
        <w:numPr>
          <w:ilvl w:val="0"/>
          <w:numId w:val="38"/>
        </w:numPr>
        <w:shd w:val="clear" w:color="auto" w:fill="auto"/>
        <w:tabs>
          <w:tab w:val="left" w:pos="709"/>
        </w:tabs>
        <w:spacing w:after="0" w:line="240" w:lineRule="auto"/>
        <w:ind w:firstLine="300"/>
        <w:jc w:val="both"/>
      </w:pPr>
      <w: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15CF" w:rsidRDefault="004A15CF" w:rsidP="00711553">
      <w:pPr>
        <w:pStyle w:val="210"/>
        <w:numPr>
          <w:ilvl w:val="0"/>
          <w:numId w:val="38"/>
        </w:numPr>
        <w:shd w:val="clear" w:color="auto" w:fill="auto"/>
        <w:tabs>
          <w:tab w:val="left" w:pos="709"/>
        </w:tabs>
        <w:spacing w:after="0" w:line="240" w:lineRule="auto"/>
        <w:ind w:firstLine="300"/>
        <w:jc w:val="both"/>
      </w:pPr>
      <w:r>
        <w:t>общественное согласие и уважение как необходимое условие взаимодействия государств и народов в Новейшей истории.</w:t>
      </w:r>
    </w:p>
    <w:p w:rsidR="004A15CF" w:rsidRDefault="004A15CF" w:rsidP="00711553">
      <w:pPr>
        <w:pStyle w:val="210"/>
        <w:numPr>
          <w:ilvl w:val="0"/>
          <w:numId w:val="38"/>
        </w:numPr>
        <w:shd w:val="clear" w:color="auto" w:fill="auto"/>
        <w:tabs>
          <w:tab w:val="left" w:pos="709"/>
        </w:tabs>
        <w:spacing w:after="0" w:line="240" w:lineRule="auto"/>
        <w:ind w:firstLine="300"/>
        <w:jc w:val="both"/>
      </w:pPr>
      <w:r>
        <w:t>познавательное значение российской, региональной и мировой истории;</w:t>
      </w:r>
    </w:p>
    <w:p w:rsidR="004A15CF" w:rsidRDefault="004A15CF" w:rsidP="00711553">
      <w:pPr>
        <w:pStyle w:val="210"/>
        <w:numPr>
          <w:ilvl w:val="0"/>
          <w:numId w:val="38"/>
        </w:numPr>
        <w:shd w:val="clear" w:color="auto" w:fill="auto"/>
        <w:tabs>
          <w:tab w:val="left" w:pos="709"/>
        </w:tabs>
        <w:spacing w:after="424" w:line="240" w:lineRule="auto"/>
        <w:ind w:firstLine="300"/>
        <w:jc w:val="both"/>
      </w:pPr>
      <w:r>
        <w:t>формирование требований к каждой ступени непрерывного исторического образования на протяжении всей жизни.</w:t>
      </w:r>
    </w:p>
    <w:p w:rsidR="004A15CF" w:rsidRDefault="004A15CF" w:rsidP="007E07DF">
      <w:pPr>
        <w:pStyle w:val="210"/>
        <w:shd w:val="clear" w:color="auto" w:fill="auto"/>
        <w:spacing w:after="0" w:line="240" w:lineRule="auto"/>
        <w:ind w:firstLine="740"/>
        <w:jc w:val="both"/>
      </w:pPr>
      <w:r>
        <w:lastRenderedPageBreak/>
        <w:t>Методологическая основа преподавания курса истории в школе базируется на следующих образовательных и воспитательных приоритетах:</w:t>
      </w:r>
    </w:p>
    <w:p w:rsidR="004A15CF" w:rsidRDefault="004A15CF" w:rsidP="00711553">
      <w:pPr>
        <w:pStyle w:val="210"/>
        <w:numPr>
          <w:ilvl w:val="0"/>
          <w:numId w:val="38"/>
        </w:numPr>
        <w:shd w:val="clear" w:color="auto" w:fill="auto"/>
        <w:tabs>
          <w:tab w:val="left" w:pos="709"/>
        </w:tabs>
        <w:spacing w:after="0" w:line="240" w:lineRule="auto"/>
        <w:ind w:firstLine="300"/>
        <w:jc w:val="both"/>
      </w:pPr>
      <w:r>
        <w:t>принцип научности, определяющий соответствие учебных единиц основным результатам научных исследований;</w:t>
      </w:r>
    </w:p>
    <w:p w:rsidR="004A15CF" w:rsidRDefault="004A15CF" w:rsidP="00711553">
      <w:pPr>
        <w:pStyle w:val="210"/>
        <w:numPr>
          <w:ilvl w:val="0"/>
          <w:numId w:val="38"/>
        </w:numPr>
        <w:shd w:val="clear" w:color="auto" w:fill="auto"/>
        <w:tabs>
          <w:tab w:val="left" w:pos="706"/>
        </w:tabs>
        <w:spacing w:after="0" w:line="240" w:lineRule="auto"/>
        <w:ind w:firstLine="320"/>
        <w:jc w:val="both"/>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A15CF" w:rsidRDefault="004A15CF" w:rsidP="00711553">
      <w:pPr>
        <w:pStyle w:val="210"/>
        <w:numPr>
          <w:ilvl w:val="0"/>
          <w:numId w:val="38"/>
        </w:numPr>
        <w:shd w:val="clear" w:color="auto" w:fill="auto"/>
        <w:tabs>
          <w:tab w:val="left" w:pos="706"/>
        </w:tabs>
        <w:spacing w:after="0" w:line="240" w:lineRule="auto"/>
        <w:ind w:firstLine="320"/>
        <w:jc w:val="both"/>
      </w:pPr>
      <w:r>
        <w:t>многофакторный подход к освещению истории всех сторон жизни государства и общества;</w:t>
      </w:r>
    </w:p>
    <w:p w:rsidR="004A15CF" w:rsidRDefault="004A15CF" w:rsidP="00711553">
      <w:pPr>
        <w:pStyle w:val="210"/>
        <w:numPr>
          <w:ilvl w:val="0"/>
          <w:numId w:val="38"/>
        </w:numPr>
        <w:shd w:val="clear" w:color="auto" w:fill="auto"/>
        <w:tabs>
          <w:tab w:val="left" w:pos="706"/>
        </w:tabs>
        <w:spacing w:after="0" w:line="240" w:lineRule="auto"/>
        <w:ind w:firstLine="320"/>
        <w:jc w:val="both"/>
      </w:pPr>
      <w:r>
        <w:t>исторический подход как основа формирования содержания курса и межпредметных связей, прежде всего, с учебными предметами социально</w:t>
      </w:r>
      <w:r>
        <w:softHyphen/>
        <w:t>гуманитарного цикла;</w:t>
      </w:r>
    </w:p>
    <w:p w:rsidR="004A15CF" w:rsidRDefault="004A15CF" w:rsidP="00711553">
      <w:pPr>
        <w:pStyle w:val="210"/>
        <w:numPr>
          <w:ilvl w:val="0"/>
          <w:numId w:val="38"/>
        </w:numPr>
        <w:shd w:val="clear" w:color="auto" w:fill="auto"/>
        <w:tabs>
          <w:tab w:val="left" w:pos="706"/>
        </w:tabs>
        <w:spacing w:after="580" w:line="240" w:lineRule="auto"/>
        <w:ind w:firstLine="32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A15CF" w:rsidRDefault="004A15CF" w:rsidP="007E07DF">
      <w:pPr>
        <w:pStyle w:val="24"/>
        <w:keepNext/>
        <w:keepLines/>
        <w:shd w:val="clear" w:color="auto" w:fill="auto"/>
        <w:spacing w:after="467" w:line="240" w:lineRule="auto"/>
        <w:ind w:firstLine="740"/>
        <w:jc w:val="both"/>
      </w:pPr>
      <w:bookmarkStart w:id="182" w:name="bookmark206"/>
      <w:r>
        <w:t>Новейшая история</w:t>
      </w:r>
      <w:bookmarkEnd w:id="182"/>
    </w:p>
    <w:p w:rsidR="004A15CF" w:rsidRDefault="004A15CF" w:rsidP="007E07DF">
      <w:pPr>
        <w:pStyle w:val="24"/>
        <w:keepNext/>
        <w:keepLines/>
        <w:shd w:val="clear" w:color="auto" w:fill="auto"/>
        <w:spacing w:line="240" w:lineRule="auto"/>
        <w:ind w:firstLine="740"/>
        <w:jc w:val="both"/>
      </w:pPr>
      <w:bookmarkStart w:id="183" w:name="bookmark207"/>
      <w:r>
        <w:t>Мир накануне и в годы Первой мировой войны</w:t>
      </w:r>
      <w:bookmarkEnd w:id="183"/>
    </w:p>
    <w:p w:rsidR="004A15CF" w:rsidRDefault="004A15CF" w:rsidP="007E07DF">
      <w:pPr>
        <w:pStyle w:val="410"/>
        <w:shd w:val="clear" w:color="auto" w:fill="auto"/>
        <w:spacing w:line="240" w:lineRule="auto"/>
        <w:ind w:firstLine="740"/>
        <w:jc w:val="both"/>
      </w:pPr>
      <w:r>
        <w:t>Мир накануне Первой мировой войны</w:t>
      </w:r>
    </w:p>
    <w:p w:rsidR="004A15CF" w:rsidRDefault="004A15CF" w:rsidP="007E07DF">
      <w:pPr>
        <w:pStyle w:val="210"/>
        <w:shd w:val="clear" w:color="auto" w:fill="auto"/>
        <w:spacing w:after="0" w:line="240" w:lineRule="auto"/>
        <w:ind w:firstLine="740"/>
        <w:jc w:val="both"/>
      </w:pPr>
      <w:r>
        <w:t xml:space="preserve">Индустриальное общество. Либерализм, консерватизм, социал- демократия, анархизм. Рабочее и социалистическое движение. Профсоюзы. </w:t>
      </w:r>
      <w:r>
        <w:rPr>
          <w:rStyle w:val="2b"/>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Style w:val="2b"/>
        </w:rPr>
        <w:t>Гонка вооружений и милитаризация. Пропаганда.</w:t>
      </w:r>
      <w:r>
        <w:t xml:space="preserve"> Региональные конфликты накануне Первой мировой войны. Причины Первой мировой войны.</w:t>
      </w:r>
    </w:p>
    <w:p w:rsidR="004A15CF" w:rsidRDefault="004A15CF" w:rsidP="007E07DF">
      <w:pPr>
        <w:pStyle w:val="410"/>
        <w:shd w:val="clear" w:color="auto" w:fill="auto"/>
        <w:spacing w:line="240" w:lineRule="auto"/>
        <w:ind w:firstLine="740"/>
        <w:jc w:val="both"/>
      </w:pPr>
      <w:r>
        <w:t>Первая мировая война</w:t>
      </w:r>
    </w:p>
    <w:p w:rsidR="004A15CF" w:rsidRDefault="004A15CF" w:rsidP="007E07DF">
      <w:pPr>
        <w:pStyle w:val="210"/>
        <w:shd w:val="clear" w:color="auto" w:fill="auto"/>
        <w:spacing w:after="0" w:line="240" w:lineRule="auto"/>
        <w:ind w:firstLine="740"/>
        <w:jc w:val="both"/>
      </w:pPr>
      <w:r>
        <w:t xml:space="preserve">Ситуация на Балканах. Сараевское убийство. Нападение Австро-Венгрии на Сербию. Вступление в войну Г ермании, России, Франции, Великобритании, Японии, Черногории, Бельгии. Цели войны. Планы сторон. </w:t>
      </w:r>
      <w:r>
        <w:rPr>
          <w:rStyle w:val="2b"/>
        </w:rPr>
        <w:t xml:space="preserve">«Бег к морю». </w:t>
      </w:r>
      <w:r>
        <w:t xml:space="preserve">Сражение на Марне. Победа российской армии под Гумбиненом и поражение под Танненбергом. Наступление в Галиции. </w:t>
      </w:r>
      <w:r>
        <w:rPr>
          <w:rStyle w:val="2b"/>
        </w:rPr>
        <w:t>Морское сражение при</w:t>
      </w:r>
    </w:p>
    <w:p w:rsidR="004A15CF" w:rsidRDefault="004A15CF" w:rsidP="007E07DF">
      <w:pPr>
        <w:pStyle w:val="51"/>
        <w:shd w:val="clear" w:color="auto" w:fill="auto"/>
        <w:spacing w:after="420" w:line="240" w:lineRule="auto"/>
        <w:ind w:firstLine="0"/>
      </w:pPr>
      <w:r>
        <w:t>Гельголанде. Вступление в войну Османской империи. Вступление в войну Болгарии и Италии. Поражение Сербии.</w:t>
      </w:r>
      <w:r>
        <w:rPr>
          <w:rStyle w:val="50"/>
        </w:rPr>
        <w:t xml:space="preserve"> Четверной союз (Центральные державы). Верден. Отступление российской армии. Сомма. </w:t>
      </w:r>
      <w:r>
        <w:t>Война в Месопотамии.</w:t>
      </w:r>
      <w:r>
        <w:rPr>
          <w:rStyle w:val="50"/>
        </w:rPr>
        <w:t xml:space="preserve"> Геноцид в Османской империи. </w:t>
      </w:r>
      <w:r>
        <w:t>Ютландское сражение. Вступление в войну Румынии.</w:t>
      </w:r>
      <w:r>
        <w:rPr>
          <w:rStyle w:val="50"/>
        </w:rPr>
        <w:t xml:space="preserve"> Брусиловский прорыв. Вступление в войну США. Революция 1917 г. и выход из войны России. 14 пунктов В. Вильсона. Бои на Западном фронте. </w:t>
      </w:r>
      <w:r>
        <w:t>Война в Азии.</w:t>
      </w:r>
      <w:r>
        <w:rPr>
          <w:rStyle w:val="50"/>
        </w:rPr>
        <w:t xml:space="preserve"> Капитуляция государств Четверного союза. </w:t>
      </w:r>
      <w:r>
        <w:lastRenderedPageBreak/>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Pr>
          <w:rStyle w:val="50"/>
        </w:rPr>
        <w:t xml:space="preserve"> Политические, экономические, социальные и культурные последствия Первой мировой войны.</w:t>
      </w:r>
    </w:p>
    <w:p w:rsidR="004A15CF" w:rsidRDefault="004A15CF" w:rsidP="007E07DF">
      <w:pPr>
        <w:pStyle w:val="24"/>
        <w:keepNext/>
        <w:keepLines/>
        <w:shd w:val="clear" w:color="auto" w:fill="auto"/>
        <w:spacing w:line="240" w:lineRule="auto"/>
        <w:ind w:firstLine="760"/>
        <w:jc w:val="both"/>
      </w:pPr>
      <w:bookmarkStart w:id="184" w:name="bookmark208"/>
      <w:r>
        <w:t>Межвоенный период (1918-1939)</w:t>
      </w:r>
      <w:bookmarkEnd w:id="184"/>
    </w:p>
    <w:p w:rsidR="004A15CF" w:rsidRDefault="004A15CF" w:rsidP="007E07DF">
      <w:pPr>
        <w:pStyle w:val="410"/>
        <w:shd w:val="clear" w:color="auto" w:fill="auto"/>
        <w:spacing w:line="240" w:lineRule="auto"/>
        <w:ind w:firstLine="760"/>
        <w:jc w:val="both"/>
      </w:pPr>
      <w:r>
        <w:t>Революционная волна после Первой мировой войны</w:t>
      </w:r>
    </w:p>
    <w:p w:rsidR="004A15CF" w:rsidRDefault="004A15CF" w:rsidP="007E07DF">
      <w:pPr>
        <w:pStyle w:val="51"/>
        <w:shd w:val="clear" w:color="auto" w:fill="auto"/>
        <w:spacing w:line="240" w:lineRule="auto"/>
        <w:ind w:firstLine="760"/>
      </w:pPr>
      <w:r>
        <w:rPr>
          <w:rStyle w:val="50"/>
        </w:rPr>
        <w:t xml:space="preserve">Образование новых национальных государств. </w:t>
      </w:r>
      <w:r>
        <w:t>Народы бывшей российской империи: независимость и вхождение в СССР.</w:t>
      </w:r>
      <w:r>
        <w:rPr>
          <w:rStyle w:val="50"/>
        </w:rPr>
        <w:t xml:space="preserve"> Ноябрьская революция в Германии. Веймарская республика. </w:t>
      </w:r>
      <w:r>
        <w:t>Антиколониальные выступления в Азии и Северной Африке.</w:t>
      </w:r>
      <w:r>
        <w:rPr>
          <w:rStyle w:val="50"/>
        </w:rPr>
        <w:t xml:space="preserve"> Образование Коминтерна. </w:t>
      </w:r>
      <w:r>
        <w:t>Венгерская советская республика. Образование республики в Турции и кемализм.</w:t>
      </w:r>
    </w:p>
    <w:p w:rsidR="004A15CF" w:rsidRDefault="004A15CF" w:rsidP="007E07DF">
      <w:pPr>
        <w:pStyle w:val="410"/>
        <w:shd w:val="clear" w:color="auto" w:fill="auto"/>
        <w:spacing w:line="240" w:lineRule="auto"/>
        <w:ind w:firstLine="760"/>
        <w:jc w:val="both"/>
      </w:pPr>
      <w:r>
        <w:t>Версальско-вашингтонская система</w:t>
      </w:r>
    </w:p>
    <w:p w:rsidR="004A15CF" w:rsidRDefault="004A15CF" w:rsidP="007E07DF">
      <w:pPr>
        <w:pStyle w:val="210"/>
        <w:shd w:val="clear" w:color="auto" w:fill="auto"/>
        <w:spacing w:after="0" w:line="240" w:lineRule="auto"/>
        <w:ind w:firstLine="760"/>
        <w:jc w:val="both"/>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Style w:val="2b"/>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4A15CF" w:rsidRDefault="004A15CF" w:rsidP="007E07DF">
      <w:pPr>
        <w:pStyle w:val="24"/>
        <w:keepNext/>
        <w:keepLines/>
        <w:shd w:val="clear" w:color="auto" w:fill="auto"/>
        <w:spacing w:line="240" w:lineRule="auto"/>
        <w:ind w:firstLine="740"/>
        <w:jc w:val="both"/>
      </w:pPr>
      <w:bookmarkStart w:id="185" w:name="bookmark209"/>
      <w:r>
        <w:t>Страны Запада в 1920-е гг.</w:t>
      </w:r>
      <w:bookmarkEnd w:id="185"/>
    </w:p>
    <w:p w:rsidR="004A15CF" w:rsidRDefault="004A15CF" w:rsidP="007E07DF">
      <w:pPr>
        <w:pStyle w:val="210"/>
        <w:shd w:val="clear" w:color="auto" w:fill="auto"/>
        <w:spacing w:after="0" w:line="240" w:lineRule="auto"/>
        <w:ind w:firstLine="740"/>
        <w:jc w:val="both"/>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Style w:val="2b"/>
        </w:rPr>
        <w:t>Авторитарные режимы в Европе: Польша и Испания. Б. Муссолини и идеи фашизма.</w:t>
      </w:r>
      <w:r>
        <w:t xml:space="preserve"> Приход фашистов к власти в Италии. Создание фашистского режима. </w:t>
      </w:r>
      <w:r>
        <w:rPr>
          <w:rStyle w:val="2b"/>
        </w:rPr>
        <w:t>Кризис Матеотти.</w:t>
      </w:r>
      <w:r>
        <w:t xml:space="preserve"> Фа</w:t>
      </w:r>
      <w:r>
        <w:rPr>
          <w:rStyle w:val="29"/>
        </w:rPr>
        <w:t>ш</w:t>
      </w:r>
      <w:r>
        <w:t>истский режим в Италии.</w:t>
      </w:r>
    </w:p>
    <w:p w:rsidR="004A15CF" w:rsidRDefault="004A15CF" w:rsidP="007E07DF">
      <w:pPr>
        <w:pStyle w:val="410"/>
        <w:shd w:val="clear" w:color="auto" w:fill="auto"/>
        <w:spacing w:line="240" w:lineRule="auto"/>
        <w:ind w:firstLine="740"/>
        <w:jc w:val="both"/>
      </w:pPr>
      <w:r>
        <w:t>Политическое развитие стран Южной и Восточной Азии</w:t>
      </w:r>
    </w:p>
    <w:p w:rsidR="004A15CF" w:rsidRDefault="004A15CF" w:rsidP="007E07DF">
      <w:pPr>
        <w:pStyle w:val="51"/>
        <w:shd w:val="clear" w:color="auto" w:fill="auto"/>
        <w:spacing w:line="240" w:lineRule="auto"/>
        <w:ind w:firstLine="740"/>
      </w:pPr>
      <w:r>
        <w:rPr>
          <w:rStyle w:val="50"/>
        </w:rPr>
        <w:t xml:space="preserve">Китай после Синьхайской революции. </w:t>
      </w:r>
      <w:r>
        <w:t>Революция в Китае и Северный поход.</w:t>
      </w:r>
      <w:r>
        <w:rPr>
          <w:rStyle w:val="50"/>
        </w:rPr>
        <w:t xml:space="preserve"> Режим Чан Кайши и гражданская война с коммунистами. </w:t>
      </w:r>
      <w: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Style w:val="50"/>
        </w:rPr>
        <w:t>Индийский национальный конгресс и М. Ганди.</w:t>
      </w:r>
    </w:p>
    <w:p w:rsidR="004A15CF" w:rsidRDefault="004A15CF" w:rsidP="007E07DF">
      <w:pPr>
        <w:pStyle w:val="410"/>
        <w:shd w:val="clear" w:color="auto" w:fill="auto"/>
        <w:spacing w:line="240" w:lineRule="auto"/>
        <w:ind w:firstLine="740"/>
        <w:jc w:val="both"/>
      </w:pPr>
      <w:r>
        <w:t>Великая депрессия. Мировой экономический кризис. Преобразования Ф. Рузвельта в США</w:t>
      </w:r>
    </w:p>
    <w:p w:rsidR="004A15CF" w:rsidRDefault="004A15CF" w:rsidP="007E07DF">
      <w:pPr>
        <w:pStyle w:val="210"/>
        <w:shd w:val="clear" w:color="auto" w:fill="auto"/>
        <w:spacing w:after="0" w:line="240" w:lineRule="auto"/>
        <w:ind w:firstLine="740"/>
        <w:jc w:val="both"/>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Style w:val="2b"/>
        </w:rPr>
        <w:t>Закат либеральной идеологии.</w:t>
      </w:r>
      <w:r>
        <w:t xml:space="preserve"> Победа Ф Д. Рузвельта на выборах в США. «Новый курс» Ф.Д. Рузвельта. Кейнсианство. Государственное </w:t>
      </w:r>
      <w:r>
        <w:lastRenderedPageBreak/>
        <w:t xml:space="preserve">регулирование экономики. Другие стратегии выхода из мирового экономического кризиса. Тоталитарные экономики. </w:t>
      </w:r>
      <w:r>
        <w:rPr>
          <w:rStyle w:val="2b"/>
        </w:rPr>
        <w:t>Общественно</w:t>
      </w:r>
      <w:r>
        <w:rPr>
          <w:rStyle w:val="2b"/>
        </w:rPr>
        <w:softHyphen/>
      </w:r>
      <w:r w:rsidR="0065642C">
        <w:rPr>
          <w:rStyle w:val="2b"/>
        </w:rPr>
        <w:t>-</w:t>
      </w:r>
      <w:r>
        <w:rPr>
          <w:rStyle w:val="2b"/>
        </w:rPr>
        <w:t>политическое развитие стран Латинской Америки.</w:t>
      </w:r>
    </w:p>
    <w:p w:rsidR="004A15CF" w:rsidRDefault="004A15CF" w:rsidP="007E07DF">
      <w:pPr>
        <w:pStyle w:val="410"/>
        <w:shd w:val="clear" w:color="auto" w:fill="auto"/>
        <w:spacing w:line="240" w:lineRule="auto"/>
        <w:ind w:firstLine="740"/>
        <w:jc w:val="both"/>
      </w:pPr>
      <w:r>
        <w:t>Нарастание агрессии. Г ерманский нацизм</w:t>
      </w:r>
    </w:p>
    <w:p w:rsidR="004A15CF" w:rsidRDefault="004A15CF" w:rsidP="007E07DF">
      <w:pPr>
        <w:pStyle w:val="210"/>
        <w:shd w:val="clear" w:color="auto" w:fill="auto"/>
        <w:spacing w:after="0" w:line="240" w:lineRule="auto"/>
        <w:ind w:firstLine="740"/>
        <w:jc w:val="both"/>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A15CF" w:rsidRDefault="004A15CF" w:rsidP="007E07DF">
      <w:pPr>
        <w:pStyle w:val="410"/>
        <w:shd w:val="clear" w:color="auto" w:fill="auto"/>
        <w:spacing w:line="240" w:lineRule="auto"/>
        <w:ind w:firstLine="740"/>
        <w:jc w:val="both"/>
      </w:pPr>
      <w:r>
        <w:t>«Народный фронт» и Г ражданская война в Испании</w:t>
      </w:r>
    </w:p>
    <w:p w:rsidR="004A15CF" w:rsidRDefault="004A15CF" w:rsidP="007E07DF">
      <w:pPr>
        <w:pStyle w:val="210"/>
        <w:shd w:val="clear" w:color="auto" w:fill="auto"/>
        <w:spacing w:after="0" w:line="240" w:lineRule="auto"/>
        <w:ind w:firstLine="740"/>
        <w:jc w:val="both"/>
      </w:pPr>
      <w:r>
        <w:rPr>
          <w:rStyle w:val="2b"/>
        </w:rPr>
        <w:t>Борьба с фашизмом в Австрии и Франции.</w:t>
      </w:r>
      <w:r>
        <w:t xml:space="preserve"> VII Конгресс Коминтерна. Политика «Народного фронта». </w:t>
      </w:r>
      <w:r>
        <w:rPr>
          <w:rStyle w:val="2b"/>
        </w:rPr>
        <w:t>Революция в Испании.</w:t>
      </w:r>
      <w:r>
        <w:t xml:space="preserve"> Победа «Народного фронта» в Испании. Франкистский мятеж и фашистское вмешательство. </w:t>
      </w:r>
      <w:r>
        <w:rPr>
          <w:rStyle w:val="2b"/>
        </w:rPr>
        <w:t>Социальные преобразования в Испании.</w:t>
      </w:r>
      <w:r>
        <w:t xml:space="preserve"> Политика «невмешательства». Советская помощь Испании. </w:t>
      </w:r>
      <w:r>
        <w:rPr>
          <w:rStyle w:val="2b"/>
        </w:rPr>
        <w:t>Оборона Мадрида. Сражения при Гвадалахаре и на Эбро.</w:t>
      </w:r>
      <w:r>
        <w:t xml:space="preserve"> Поражение Испанской республики.</w:t>
      </w:r>
    </w:p>
    <w:p w:rsidR="004A15CF" w:rsidRDefault="004A15CF" w:rsidP="007E07DF">
      <w:pPr>
        <w:pStyle w:val="410"/>
        <w:shd w:val="clear" w:color="auto" w:fill="auto"/>
        <w:spacing w:line="240" w:lineRule="auto"/>
        <w:ind w:firstLine="740"/>
        <w:jc w:val="both"/>
      </w:pPr>
      <w:r>
        <w:t>Политика «умиротворения» агрессора</w:t>
      </w:r>
    </w:p>
    <w:p w:rsidR="004A15CF" w:rsidRDefault="004A15CF" w:rsidP="007E07DF">
      <w:pPr>
        <w:pStyle w:val="210"/>
        <w:shd w:val="clear" w:color="auto" w:fill="auto"/>
        <w:spacing w:after="0" w:line="240" w:lineRule="auto"/>
        <w:ind w:firstLine="740"/>
        <w:jc w:val="both"/>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Style w:val="2b"/>
        </w:rPr>
        <w:t>Итало-эфиопская война.</w:t>
      </w:r>
      <w:r>
        <w:t xml:space="preserve"> Японо-китайская война и советско</w:t>
      </w:r>
      <w:r>
        <w:softHyphen/>
        <w:t xml:space="preserve">японские конфликты. Британско-франко-советские переговоры в Москве. Советско-германский договор о ненападении и его последствия. </w:t>
      </w:r>
      <w:r>
        <w:rPr>
          <w:rStyle w:val="2b"/>
        </w:rPr>
        <w:t>Раздел Восточной Европы на сферы влияния Германии и СССР.</w:t>
      </w:r>
    </w:p>
    <w:p w:rsidR="004A15CF" w:rsidRDefault="004A15CF" w:rsidP="007E07DF">
      <w:pPr>
        <w:pStyle w:val="410"/>
        <w:shd w:val="clear" w:color="auto" w:fill="auto"/>
        <w:spacing w:line="240" w:lineRule="auto"/>
        <w:ind w:firstLine="740"/>
        <w:jc w:val="both"/>
      </w:pPr>
      <w:r>
        <w:t>Развитие культуры в первой трети ХХ в.</w:t>
      </w:r>
    </w:p>
    <w:p w:rsidR="004A15CF" w:rsidRDefault="004A15CF" w:rsidP="007E07DF">
      <w:pPr>
        <w:pStyle w:val="51"/>
        <w:shd w:val="clear" w:color="auto" w:fill="auto"/>
        <w:spacing w:after="420" w:line="240" w:lineRule="auto"/>
        <w:ind w:firstLine="740"/>
      </w:pPr>
      <w:r>
        <w:rPr>
          <w:rStyle w:val="50"/>
        </w:rPr>
        <w:t xml:space="preserve">Основные направления в искусстве. Модернизм, авангардизм, сюрреализм, абстракционизм, реализм. </w:t>
      </w:r>
      <w:r>
        <w:t>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4A15CF" w:rsidRDefault="004A15CF" w:rsidP="007E07DF">
      <w:pPr>
        <w:pStyle w:val="24"/>
        <w:keepNext/>
        <w:keepLines/>
        <w:shd w:val="clear" w:color="auto" w:fill="auto"/>
        <w:spacing w:line="240" w:lineRule="auto"/>
        <w:ind w:left="740" w:right="4940" w:firstLine="0"/>
      </w:pPr>
      <w:bookmarkStart w:id="186" w:name="bookmark210"/>
      <w:r>
        <w:t>Вторая мировая война Начало Второй мировой войны</w:t>
      </w:r>
      <w:bookmarkEnd w:id="186"/>
    </w:p>
    <w:p w:rsidR="004A15CF" w:rsidRDefault="004A15CF" w:rsidP="007E07DF">
      <w:pPr>
        <w:pStyle w:val="210"/>
        <w:shd w:val="clear" w:color="auto" w:fill="auto"/>
        <w:spacing w:after="0" w:line="240" w:lineRule="auto"/>
        <w:ind w:firstLine="740"/>
        <w:jc w:val="both"/>
      </w:pPr>
      <w: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w:t>
      </w:r>
      <w:r>
        <w:softHyphen/>
        <w:t xml:space="preserve">финляндская война и ее международные последствия. </w:t>
      </w:r>
      <w:r>
        <w:rPr>
          <w:rStyle w:val="2b"/>
        </w:rPr>
        <w:t>Захват Германией Дании и Норвегии.</w:t>
      </w:r>
      <w:r>
        <w:t xml:space="preserve"> Разгром Франции и ее союзников. </w:t>
      </w:r>
      <w:r>
        <w:rPr>
          <w:rStyle w:val="2b"/>
        </w:rPr>
        <w:t>Германо-британская борьба и захват Балкан.</w:t>
      </w:r>
      <w:r>
        <w:t xml:space="preserve"> Битва за Британию. Рост советско-германских противоречий.</w:t>
      </w:r>
    </w:p>
    <w:p w:rsidR="004A15CF" w:rsidRDefault="004A15CF" w:rsidP="007E07DF">
      <w:pPr>
        <w:pStyle w:val="24"/>
        <w:keepNext/>
        <w:keepLines/>
        <w:shd w:val="clear" w:color="auto" w:fill="auto"/>
        <w:spacing w:line="240" w:lineRule="auto"/>
        <w:ind w:firstLine="740"/>
        <w:jc w:val="both"/>
      </w:pPr>
      <w:bookmarkStart w:id="187" w:name="bookmark211"/>
      <w:r>
        <w:t>Начало Великой Отечественной войны и войны на Тихом океане</w:t>
      </w:r>
      <w:bookmarkEnd w:id="187"/>
    </w:p>
    <w:p w:rsidR="004A15CF" w:rsidRDefault="004A15CF" w:rsidP="007E07DF">
      <w:pPr>
        <w:pStyle w:val="210"/>
        <w:shd w:val="clear" w:color="auto" w:fill="auto"/>
        <w:spacing w:after="0" w:line="240" w:lineRule="auto"/>
        <w:ind w:firstLine="740"/>
        <w:jc w:val="both"/>
      </w:pPr>
      <w:r>
        <w:t xml:space="preserve">Нападение Германии на СССР. Нападение Японии на США и его </w:t>
      </w:r>
      <w:r>
        <w:lastRenderedPageBreak/>
        <w:t xml:space="preserve">причины. Пёрл-Харбор. Формирование Антигитлеровской коалиции и выработка основ стратегии союзников. Ленд-лиз. </w:t>
      </w:r>
      <w:r>
        <w:rPr>
          <w:rStyle w:val="2b"/>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rStyle w:val="2b"/>
        </w:rPr>
        <w:t>Планы союзников Германии и позиция нейтральных государств.</w:t>
      </w:r>
    </w:p>
    <w:p w:rsidR="004A15CF" w:rsidRDefault="004A15CF" w:rsidP="007E07DF">
      <w:pPr>
        <w:pStyle w:val="410"/>
        <w:shd w:val="clear" w:color="auto" w:fill="auto"/>
        <w:spacing w:line="240" w:lineRule="auto"/>
        <w:ind w:firstLine="740"/>
        <w:jc w:val="both"/>
      </w:pPr>
      <w:r>
        <w:t>Коренной перелом в войне</w:t>
      </w:r>
    </w:p>
    <w:p w:rsidR="004A15CF" w:rsidRDefault="004A15CF" w:rsidP="007E07DF">
      <w:pPr>
        <w:pStyle w:val="210"/>
        <w:shd w:val="clear" w:color="auto" w:fill="auto"/>
        <w:spacing w:after="0" w:line="240" w:lineRule="auto"/>
        <w:ind w:firstLine="740"/>
        <w:jc w:val="both"/>
      </w:pPr>
      <w:r>
        <w:t xml:space="preserve">Сталинградская битва. Курская битва. Война в Северной Африке. Сражение при Эль-Аламейне. </w:t>
      </w:r>
      <w:r>
        <w:rPr>
          <w:rStyle w:val="2b"/>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rStyle w:val="2b"/>
        </w:rPr>
        <w:t>Каирская декларация. Роспуск Коминтерна.</w:t>
      </w:r>
    </w:p>
    <w:p w:rsidR="004A15CF" w:rsidRDefault="004A15CF" w:rsidP="007E07DF">
      <w:pPr>
        <w:pStyle w:val="410"/>
        <w:shd w:val="clear" w:color="auto" w:fill="auto"/>
        <w:spacing w:line="240" w:lineRule="auto"/>
        <w:ind w:firstLine="740"/>
        <w:jc w:val="both"/>
      </w:pPr>
      <w:r>
        <w:t>Жизнь во время войны. Сопротивление оккупантам</w:t>
      </w:r>
    </w:p>
    <w:p w:rsidR="004A15CF" w:rsidRDefault="004A15CF" w:rsidP="007E07DF">
      <w:pPr>
        <w:pStyle w:val="210"/>
        <w:shd w:val="clear" w:color="auto" w:fill="auto"/>
        <w:spacing w:after="0" w:line="240" w:lineRule="auto"/>
        <w:ind w:firstLine="740"/>
        <w:jc w:val="both"/>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Style w:val="2b"/>
        </w:rPr>
        <w:t>Жизнь на оккупированных территориях.</w:t>
      </w:r>
      <w:r>
        <w:t xml:space="preserve"> Движение Сопротивления и коллаборационизм. </w:t>
      </w:r>
      <w:r>
        <w:rPr>
          <w:rStyle w:val="2b"/>
        </w:rPr>
        <w:t>Партизанская война в Югославии. Жизнь в США и Японии. Положение в нейтральных государствах.</w:t>
      </w:r>
    </w:p>
    <w:p w:rsidR="004A15CF" w:rsidRDefault="004A15CF" w:rsidP="007E07DF">
      <w:pPr>
        <w:pStyle w:val="410"/>
        <w:shd w:val="clear" w:color="auto" w:fill="auto"/>
        <w:spacing w:line="240" w:lineRule="auto"/>
        <w:ind w:firstLine="740"/>
        <w:jc w:val="both"/>
      </w:pPr>
      <w:r>
        <w:t>Разгром Германии, Японии и их союзников</w:t>
      </w:r>
    </w:p>
    <w:p w:rsidR="004A15CF" w:rsidRDefault="004A15CF" w:rsidP="007E07DF">
      <w:pPr>
        <w:pStyle w:val="210"/>
        <w:shd w:val="clear" w:color="auto" w:fill="auto"/>
        <w:spacing w:after="0" w:line="240" w:lineRule="auto"/>
        <w:ind w:firstLine="740"/>
        <w:jc w:val="both"/>
      </w:pPr>
      <w:r>
        <w:t xml:space="preserve">Открытие Второго фронта и наступление союзников. </w:t>
      </w:r>
      <w:r>
        <w:rPr>
          <w:rStyle w:val="2b"/>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Висло - Одерская операция. Ялтинская конференция. Роль СССР в разгроме нацистской</w:t>
      </w:r>
    </w:p>
    <w:p w:rsidR="004A15CF" w:rsidRDefault="004A15CF" w:rsidP="007E07DF">
      <w:pPr>
        <w:pStyle w:val="210"/>
        <w:shd w:val="clear" w:color="auto" w:fill="auto"/>
        <w:spacing w:after="0" w:line="240" w:lineRule="auto"/>
        <w:jc w:val="both"/>
      </w:pPr>
      <w:r>
        <w:t>Германии и освобождении Европы. Противоречия между союзниками по Антигитлеровской коалиции. Разгром Г ермании и взятие Берлина. Капитуляция Германии.</w:t>
      </w:r>
    </w:p>
    <w:p w:rsidR="004A15CF" w:rsidRDefault="004A15CF" w:rsidP="007E07DF">
      <w:pPr>
        <w:pStyle w:val="210"/>
        <w:shd w:val="clear" w:color="auto" w:fill="auto"/>
        <w:spacing w:after="420" w:line="240" w:lineRule="auto"/>
        <w:ind w:firstLine="740"/>
        <w:jc w:val="both"/>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A15CF" w:rsidRDefault="004A15CF" w:rsidP="007E07DF">
      <w:pPr>
        <w:pStyle w:val="24"/>
        <w:keepNext/>
        <w:keepLines/>
        <w:shd w:val="clear" w:color="auto" w:fill="auto"/>
        <w:spacing w:line="240" w:lineRule="auto"/>
        <w:ind w:firstLine="740"/>
        <w:jc w:val="both"/>
      </w:pPr>
      <w:bookmarkStart w:id="188" w:name="bookmark212"/>
      <w:r>
        <w:t>Соревнование социальных систем</w:t>
      </w:r>
      <w:bookmarkEnd w:id="188"/>
    </w:p>
    <w:p w:rsidR="004A15CF" w:rsidRDefault="004A15CF" w:rsidP="007E07DF">
      <w:pPr>
        <w:pStyle w:val="24"/>
        <w:keepNext/>
        <w:keepLines/>
        <w:shd w:val="clear" w:color="auto" w:fill="auto"/>
        <w:spacing w:line="240" w:lineRule="auto"/>
        <w:ind w:firstLine="740"/>
        <w:jc w:val="both"/>
      </w:pPr>
      <w:bookmarkStart w:id="189" w:name="bookmark213"/>
      <w:r>
        <w:t>Начало «холодной войны»</w:t>
      </w:r>
      <w:bookmarkEnd w:id="189"/>
    </w:p>
    <w:p w:rsidR="004A15CF" w:rsidRDefault="004A15CF" w:rsidP="007E07DF">
      <w:pPr>
        <w:pStyle w:val="210"/>
        <w:shd w:val="clear" w:color="auto" w:fill="auto"/>
        <w:spacing w:after="0" w:line="240" w:lineRule="auto"/>
        <w:ind w:firstLine="740"/>
        <w:jc w:val="both"/>
      </w:pPr>
      <w:r>
        <w:t xml:space="preserve">Причины «холодной войны». План Маршалла. </w:t>
      </w:r>
      <w:r>
        <w:rPr>
          <w:rStyle w:val="2b"/>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 ермании. Коминформ. Советско-югославский конфликт. </w:t>
      </w:r>
      <w:r>
        <w:rPr>
          <w:rStyle w:val="2b"/>
        </w:rPr>
        <w:t xml:space="preserve">Террор в Восточной </w:t>
      </w:r>
      <w:r>
        <w:rPr>
          <w:rStyle w:val="2b"/>
        </w:rPr>
        <w:lastRenderedPageBreak/>
        <w:t>Европе.</w:t>
      </w:r>
      <w:r>
        <w:t xml:space="preserve"> Совет экономической взаимопомощи. НАТО. «Охота на ведьм» в США.</w:t>
      </w:r>
    </w:p>
    <w:p w:rsidR="004A15CF" w:rsidRDefault="004A15CF" w:rsidP="007E07DF">
      <w:pPr>
        <w:pStyle w:val="410"/>
        <w:shd w:val="clear" w:color="auto" w:fill="auto"/>
        <w:spacing w:line="240" w:lineRule="auto"/>
        <w:ind w:firstLine="740"/>
        <w:jc w:val="both"/>
      </w:pPr>
      <w:r>
        <w:t>Гонка вооружений. Берлинский и Карибский кризисы</w:t>
      </w:r>
    </w:p>
    <w:p w:rsidR="004A15CF" w:rsidRDefault="004A15CF" w:rsidP="007E07DF">
      <w:pPr>
        <w:pStyle w:val="210"/>
        <w:shd w:val="clear" w:color="auto" w:fill="auto"/>
        <w:spacing w:after="0" w:line="240" w:lineRule="auto"/>
        <w:ind w:firstLine="740"/>
        <w:jc w:val="both"/>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A15CF" w:rsidRDefault="004A15CF" w:rsidP="007E07DF">
      <w:pPr>
        <w:pStyle w:val="24"/>
        <w:keepNext/>
        <w:keepLines/>
        <w:shd w:val="clear" w:color="auto" w:fill="auto"/>
        <w:spacing w:line="240" w:lineRule="auto"/>
        <w:ind w:firstLine="760"/>
        <w:jc w:val="both"/>
      </w:pPr>
      <w:bookmarkStart w:id="190" w:name="bookmark214"/>
      <w:r>
        <w:t>Дальний Восток в 40-70-е гг. Войны и революции</w:t>
      </w:r>
      <w:bookmarkEnd w:id="190"/>
    </w:p>
    <w:p w:rsidR="004A15CF" w:rsidRDefault="004A15CF" w:rsidP="007E07DF">
      <w:pPr>
        <w:pStyle w:val="51"/>
        <w:shd w:val="clear" w:color="auto" w:fill="auto"/>
        <w:spacing w:line="240" w:lineRule="auto"/>
        <w:ind w:firstLine="760"/>
      </w:pPr>
      <w:r>
        <w:t>Гражданская война в Китае.</w:t>
      </w:r>
      <w:r>
        <w:rPr>
          <w:rStyle w:val="50"/>
        </w:rPr>
        <w:t xml:space="preserve"> Образование КНР. Война в Корее. </w:t>
      </w:r>
      <w:r>
        <w:t>Национально-освободительные и коммунистические движения в Юго</w:t>
      </w:r>
      <w:r>
        <w:softHyphen/>
        <w:t>Восточной Азии. Индокитайские войны.</w:t>
      </w:r>
      <w:r>
        <w:rPr>
          <w:rStyle w:val="50"/>
        </w:rPr>
        <w:t xml:space="preserve"> Поражение США и их союзников в Индокитае. Советско-китайский конфликт.</w:t>
      </w:r>
    </w:p>
    <w:p w:rsidR="004A15CF" w:rsidRDefault="004A15CF" w:rsidP="007E07DF">
      <w:pPr>
        <w:pStyle w:val="410"/>
        <w:shd w:val="clear" w:color="auto" w:fill="auto"/>
        <w:spacing w:line="240" w:lineRule="auto"/>
        <w:ind w:firstLine="760"/>
        <w:jc w:val="both"/>
      </w:pPr>
      <w:r>
        <w:t>«Разрядка»</w:t>
      </w:r>
    </w:p>
    <w:p w:rsidR="004A15CF" w:rsidRDefault="004A15CF" w:rsidP="007E07DF">
      <w:pPr>
        <w:pStyle w:val="210"/>
        <w:shd w:val="clear" w:color="auto" w:fill="auto"/>
        <w:spacing w:after="0" w:line="240" w:lineRule="auto"/>
        <w:ind w:firstLine="760"/>
        <w:jc w:val="both"/>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A15CF" w:rsidRDefault="004A15CF" w:rsidP="007E07DF">
      <w:pPr>
        <w:pStyle w:val="410"/>
        <w:shd w:val="clear" w:color="auto" w:fill="auto"/>
        <w:spacing w:line="240" w:lineRule="auto"/>
        <w:ind w:firstLine="760"/>
        <w:jc w:val="both"/>
      </w:pPr>
      <w:r>
        <w:t>Западная Европа и Северная Америка в 50-80-е годы ХХ века</w:t>
      </w:r>
    </w:p>
    <w:p w:rsidR="004A15CF" w:rsidRDefault="004A15CF" w:rsidP="007E07DF">
      <w:pPr>
        <w:pStyle w:val="210"/>
        <w:shd w:val="clear" w:color="auto" w:fill="auto"/>
        <w:spacing w:after="0" w:line="240" w:lineRule="auto"/>
        <w:ind w:firstLine="760"/>
        <w:jc w:val="both"/>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Style w:val="2b"/>
        </w:rPr>
        <w:t>«Скандинавская модель» общественно-политического и социально-экономического развития.</w:t>
      </w:r>
    </w:p>
    <w:p w:rsidR="004A15CF" w:rsidRDefault="004A15CF" w:rsidP="007E07DF">
      <w:pPr>
        <w:pStyle w:val="210"/>
        <w:shd w:val="clear" w:color="auto" w:fill="auto"/>
        <w:spacing w:after="0" w:line="240" w:lineRule="auto"/>
        <w:ind w:firstLine="760"/>
        <w:jc w:val="both"/>
      </w:pPr>
      <w:r>
        <w:t>Проблема прав человека. «Бурные шестидесятые». Движение за гражданские права в США. Новые течения в обществе и культуре.</w:t>
      </w:r>
    </w:p>
    <w:p w:rsidR="004A15CF" w:rsidRDefault="004A15CF" w:rsidP="007E07DF">
      <w:pPr>
        <w:pStyle w:val="210"/>
        <w:shd w:val="clear" w:color="auto" w:fill="auto"/>
        <w:spacing w:after="0" w:line="240" w:lineRule="auto"/>
        <w:ind w:firstLine="760"/>
        <w:jc w:val="both"/>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Style w:val="2b"/>
        </w:rPr>
        <w:t>Падение диктатур в Греции, Португалии и Испании.</w:t>
      </w:r>
      <w:r>
        <w:t xml:space="preserve"> Неоконсерватизм. Внутренняя политика Р. Рейгана.</w:t>
      </w:r>
    </w:p>
    <w:p w:rsidR="004A15CF" w:rsidRDefault="004A15CF" w:rsidP="007E07DF">
      <w:pPr>
        <w:pStyle w:val="410"/>
        <w:shd w:val="clear" w:color="auto" w:fill="auto"/>
        <w:spacing w:line="240" w:lineRule="auto"/>
        <w:ind w:firstLine="760"/>
        <w:jc w:val="both"/>
      </w:pPr>
      <w:r>
        <w:t>Достижения и кризисы социалистического мира</w:t>
      </w:r>
    </w:p>
    <w:p w:rsidR="004A15CF" w:rsidRDefault="004A15CF" w:rsidP="007E07DF">
      <w:pPr>
        <w:pStyle w:val="210"/>
        <w:shd w:val="clear" w:color="auto" w:fill="auto"/>
        <w:spacing w:after="0" w:line="240" w:lineRule="auto"/>
        <w:ind w:firstLine="760"/>
        <w:jc w:val="both"/>
      </w:pPr>
      <w:r>
        <w:t xml:space="preserve">«Реальный социализм». Волнения в ГДР в 1953 г. АА </w:t>
      </w:r>
      <w:r>
        <w:rPr>
          <w:rStyle w:val="2b"/>
        </w:rPr>
        <w:t xml:space="preserve">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A15CF" w:rsidRDefault="004A15CF" w:rsidP="007E07DF">
      <w:pPr>
        <w:pStyle w:val="51"/>
        <w:shd w:val="clear" w:color="auto" w:fill="auto"/>
        <w:spacing w:line="240" w:lineRule="auto"/>
        <w:ind w:firstLine="760"/>
      </w:pPr>
      <w:r>
        <w:rPr>
          <w:rStyle w:val="50"/>
        </w:rPr>
        <w:t xml:space="preserve">Строительство социализма в Китае. </w:t>
      </w:r>
      <w:r>
        <w:t>Мао Цзэдун и маоизм.</w:t>
      </w:r>
      <w:r>
        <w:rPr>
          <w:rStyle w:val="50"/>
        </w:rPr>
        <w:t xml:space="preserve"> «Культурная революция». Рыночные реформы в Китае. </w:t>
      </w:r>
      <w:r>
        <w:t>Коммунистический режим в Северной Корее. Полпотовский режим в Камбодже.</w:t>
      </w:r>
    </w:p>
    <w:p w:rsidR="004A15CF" w:rsidRDefault="004A15CF" w:rsidP="007E07DF">
      <w:pPr>
        <w:pStyle w:val="210"/>
        <w:shd w:val="clear" w:color="auto" w:fill="auto"/>
        <w:spacing w:after="0" w:line="240" w:lineRule="auto"/>
        <w:ind w:firstLine="760"/>
        <w:jc w:val="both"/>
      </w:pPr>
      <w:r>
        <w:t xml:space="preserve">Перестройка в СССР и «новое мышление». Экономические и политические последствия реформ в Китае. </w:t>
      </w:r>
      <w:r>
        <w:rPr>
          <w:rStyle w:val="2b"/>
        </w:rPr>
        <w:t xml:space="preserve">Антикоммунистические революции </w:t>
      </w:r>
      <w:r>
        <w:rPr>
          <w:rStyle w:val="2b"/>
        </w:rPr>
        <w:lastRenderedPageBreak/>
        <w:t>в Восточной Европе.</w:t>
      </w:r>
      <w:r>
        <w:t xml:space="preserve"> Распад Варшавского договора, СЭВ и СССР. </w:t>
      </w:r>
      <w:r>
        <w:rPr>
          <w:rStyle w:val="2b"/>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4A15CF" w:rsidRDefault="004A15CF" w:rsidP="007E07DF">
      <w:pPr>
        <w:pStyle w:val="410"/>
        <w:shd w:val="clear" w:color="auto" w:fill="auto"/>
        <w:spacing w:line="240" w:lineRule="auto"/>
        <w:ind w:firstLine="760"/>
        <w:jc w:val="both"/>
      </w:pPr>
      <w:r>
        <w:t>Латинская Америка в 1950-1990-е гг.</w:t>
      </w:r>
    </w:p>
    <w:p w:rsidR="004A15CF" w:rsidRDefault="004A15CF" w:rsidP="007E07DF">
      <w:pPr>
        <w:pStyle w:val="51"/>
        <w:shd w:val="clear" w:color="auto" w:fill="auto"/>
        <w:spacing w:line="240" w:lineRule="auto"/>
        <w:ind w:firstLine="760"/>
      </w:pPr>
      <w:r>
        <w:rPr>
          <w:rStyle w:val="50"/>
        </w:rPr>
        <w:t xml:space="preserve">Положение стран Латинской Америки в середине ХХ века. </w:t>
      </w:r>
      <w:r>
        <w:t>Аграрные реформы и импортзамещающая индустриализация.</w:t>
      </w:r>
      <w:r>
        <w:rPr>
          <w:rStyle w:val="50"/>
        </w:rPr>
        <w:t xml:space="preserve"> Революция на Кубе. </w:t>
      </w:r>
      <w: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A15CF" w:rsidRDefault="004A15CF" w:rsidP="007E07DF">
      <w:pPr>
        <w:pStyle w:val="410"/>
        <w:shd w:val="clear" w:color="auto" w:fill="auto"/>
        <w:spacing w:line="240" w:lineRule="auto"/>
        <w:ind w:firstLine="760"/>
        <w:jc w:val="both"/>
      </w:pPr>
      <w:r>
        <w:t>Страны Азии и Африки в 1940-1990-е гг.</w:t>
      </w:r>
    </w:p>
    <w:p w:rsidR="004A15CF" w:rsidRDefault="004A15CF" w:rsidP="007E07DF">
      <w:pPr>
        <w:pStyle w:val="51"/>
        <w:shd w:val="clear" w:color="auto" w:fill="auto"/>
        <w:spacing w:line="240" w:lineRule="auto"/>
        <w:ind w:firstLine="760"/>
      </w:pPr>
      <w:r>
        <w:t>Колониальное общество. Роль итогов войны в подъеме антиколониальных движений в Тропической и Южной Африке.</w:t>
      </w:r>
      <w:r>
        <w:rPr>
          <w:rStyle w:val="50"/>
        </w:rPr>
        <w:t xml:space="preserve"> Крушение колониальной системы и ее последствия. Выбор пути развития. </w:t>
      </w:r>
      <w: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A15CF" w:rsidRDefault="004A15CF" w:rsidP="007E07DF">
      <w:pPr>
        <w:pStyle w:val="51"/>
        <w:shd w:val="clear" w:color="auto" w:fill="auto"/>
        <w:spacing w:line="240" w:lineRule="auto"/>
        <w:ind w:firstLine="760"/>
      </w:pPr>
      <w:r>
        <w:rPr>
          <w:rStyle w:val="50"/>
        </w:rPr>
        <w:t xml:space="preserve">Арабские страны и возникновение государства Израиль. </w:t>
      </w:r>
      <w:r>
        <w:t>Антиимпериалистическое движение в Иране. Суэцкий конфликт. Арабо</w:t>
      </w:r>
      <w:r>
        <w:softHyphen/>
        <w:t>израильские войны и попытки урегулирования на Ближнем Востоке. Палестинская проблема. Модернизация в Турции и Иране.</w:t>
      </w:r>
      <w:r>
        <w:rPr>
          <w:rStyle w:val="50"/>
        </w:rPr>
        <w:t xml:space="preserve"> Исламская революция в Иране. Кризис в Персидском заливе и войны в Ираке.</w:t>
      </w:r>
    </w:p>
    <w:p w:rsidR="004A15CF" w:rsidRDefault="004A15CF" w:rsidP="007E07DF">
      <w:pPr>
        <w:pStyle w:val="51"/>
        <w:shd w:val="clear" w:color="auto" w:fill="auto"/>
        <w:spacing w:line="240" w:lineRule="auto"/>
        <w:ind w:firstLine="760"/>
      </w:pPr>
      <w:r>
        <w:rPr>
          <w:rStyle w:val="50"/>
        </w:rPr>
        <w:t xml:space="preserve">Обретение независимости странами Южной Азии. Д. Неру и его преобразования. </w:t>
      </w:r>
      <w:r>
        <w:t>Конфронтация между Индией и Пакистаном, Индией и КНР. Реформы И. Ганди.</w:t>
      </w:r>
      <w:r>
        <w:rPr>
          <w:rStyle w:val="50"/>
        </w:rPr>
        <w:t xml:space="preserve"> Индия в конце ХХ в. </w:t>
      </w:r>
      <w:r>
        <w:t>Индонезия при Сукарно и Сухарто. Страны Юго-Восточной Азии после войны в Индокитае.</w:t>
      </w:r>
    </w:p>
    <w:p w:rsidR="004A15CF" w:rsidRDefault="004A15CF" w:rsidP="007E07DF">
      <w:pPr>
        <w:pStyle w:val="210"/>
        <w:shd w:val="clear" w:color="auto" w:fill="auto"/>
        <w:spacing w:after="0" w:line="240" w:lineRule="auto"/>
        <w:ind w:firstLine="760"/>
        <w:jc w:val="both"/>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rStyle w:val="2b"/>
        </w:rPr>
        <w:t>Кризис японского общества. Развитие Южной Кореи. «Тихоокеанские драконы».</w:t>
      </w:r>
    </w:p>
    <w:p w:rsidR="004A15CF" w:rsidRDefault="004A15CF" w:rsidP="007E07DF">
      <w:pPr>
        <w:pStyle w:val="410"/>
        <w:shd w:val="clear" w:color="auto" w:fill="auto"/>
        <w:spacing w:line="240" w:lineRule="auto"/>
        <w:ind w:firstLine="760"/>
        <w:jc w:val="both"/>
      </w:pPr>
      <w:r>
        <w:t>Современный мир</w:t>
      </w:r>
    </w:p>
    <w:p w:rsidR="004A15CF" w:rsidRDefault="004A15CF" w:rsidP="007E07DF">
      <w:pPr>
        <w:pStyle w:val="210"/>
        <w:shd w:val="clear" w:color="auto" w:fill="auto"/>
        <w:spacing w:after="420" w:line="240" w:lineRule="auto"/>
        <w:ind w:firstLine="760"/>
        <w:jc w:val="both"/>
      </w:pPr>
      <w:r>
        <w:t xml:space="preserve">Глобализация конца ХХ - начала XXI вв. Информационная революция, Интернет. Экономические кризисы 1998 и 2008 гг. </w:t>
      </w:r>
      <w:r>
        <w:rPr>
          <w:rStyle w:val="2b"/>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t xml:space="preserve">Модернизационные процессы в странах Азии. Рост влияния Китая на международной арене. </w:t>
      </w:r>
      <w:r>
        <w:rPr>
          <w:rStyle w:val="2b"/>
        </w:rPr>
        <w:t xml:space="preserve">Демократический и левый повороты в Южной Америке. </w:t>
      </w:r>
      <w: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4A15CF" w:rsidRDefault="004A15CF" w:rsidP="007E07DF">
      <w:pPr>
        <w:pStyle w:val="24"/>
        <w:keepNext/>
        <w:keepLines/>
        <w:shd w:val="clear" w:color="auto" w:fill="auto"/>
        <w:spacing w:line="240" w:lineRule="auto"/>
        <w:ind w:firstLine="760"/>
        <w:jc w:val="both"/>
      </w:pPr>
      <w:bookmarkStart w:id="191" w:name="bookmark215"/>
      <w:r>
        <w:lastRenderedPageBreak/>
        <w:t>История России</w:t>
      </w:r>
      <w:bookmarkEnd w:id="191"/>
    </w:p>
    <w:p w:rsidR="004A15CF" w:rsidRDefault="004A15CF" w:rsidP="007E07DF">
      <w:pPr>
        <w:pStyle w:val="410"/>
        <w:shd w:val="clear" w:color="auto" w:fill="auto"/>
        <w:spacing w:line="240" w:lineRule="auto"/>
        <w:ind w:firstLine="760"/>
        <w:jc w:val="both"/>
      </w:pPr>
      <w:r>
        <w:t>Россия в годы «великих потрясений». 1914-1921</w:t>
      </w:r>
    </w:p>
    <w:p w:rsidR="004A15CF" w:rsidRDefault="004A15CF" w:rsidP="007E07DF">
      <w:pPr>
        <w:pStyle w:val="410"/>
        <w:shd w:val="clear" w:color="auto" w:fill="auto"/>
        <w:spacing w:line="240" w:lineRule="auto"/>
        <w:ind w:firstLine="760"/>
        <w:jc w:val="both"/>
      </w:pPr>
      <w:r>
        <w:t>Россия в Первой мировой войне</w:t>
      </w:r>
    </w:p>
    <w:p w:rsidR="004A15CF" w:rsidRDefault="004A15CF" w:rsidP="007E07DF">
      <w:pPr>
        <w:pStyle w:val="210"/>
        <w:shd w:val="clear" w:color="auto" w:fill="auto"/>
        <w:spacing w:after="0" w:line="240" w:lineRule="auto"/>
        <w:ind w:firstLine="760"/>
        <w:jc w:val="both"/>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Style w:val="2b"/>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Style w:val="2b"/>
        </w:rPr>
        <w:t xml:space="preserve">Содействие гражданского населения армии и создание общественных организаций помощи фронту. Благотворительность. </w:t>
      </w:r>
      <w:r>
        <w:t xml:space="preserve">Введение государством карточной системы снабжения в городе и разверстки в деревне. </w:t>
      </w:r>
      <w:r>
        <w:rPr>
          <w:rStyle w:val="2b"/>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4A15CF" w:rsidRDefault="004A15CF" w:rsidP="007E07DF">
      <w:pPr>
        <w:pStyle w:val="210"/>
        <w:shd w:val="clear" w:color="auto" w:fill="auto"/>
        <w:spacing w:after="0" w:line="240" w:lineRule="auto"/>
        <w:ind w:firstLine="740"/>
        <w:jc w:val="both"/>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Style w:val="2b"/>
        </w:rPr>
        <w:t>Эхо войны на окраинах империи: восстание в Средней Азии и Казахстане.</w:t>
      </w:r>
      <w:r>
        <w:t xml:space="preserve">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A15CF" w:rsidRDefault="004A15CF" w:rsidP="007E07DF">
      <w:pPr>
        <w:pStyle w:val="410"/>
        <w:shd w:val="clear" w:color="auto" w:fill="auto"/>
        <w:spacing w:line="240" w:lineRule="auto"/>
        <w:ind w:firstLine="740"/>
        <w:jc w:val="both"/>
      </w:pPr>
      <w:r>
        <w:t>Великая российская революция 1917 г.</w:t>
      </w:r>
    </w:p>
    <w:p w:rsidR="004A15CF" w:rsidRDefault="004A15CF" w:rsidP="007E07DF">
      <w:pPr>
        <w:pStyle w:val="210"/>
        <w:shd w:val="clear" w:color="auto" w:fill="auto"/>
        <w:spacing w:after="0" w:line="240" w:lineRule="auto"/>
        <w:ind w:firstLine="740"/>
        <w:jc w:val="both"/>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Style w:val="2b"/>
        </w:rPr>
        <w:t>Национальные и конфессиональные проблемы. Незавершенность и противоречия модернизации.</w:t>
      </w:r>
      <w:r>
        <w:t xml:space="preserve">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Style w:val="2b"/>
        </w:rPr>
        <w:t xml:space="preserve">Реакция за рубежом. Отклики внутри страны: Москва, периферия, фронт, национальные регионы. Революционная эйфория. </w:t>
      </w:r>
      <w: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Style w:val="2b"/>
        </w:rPr>
        <w:t>православная церковь. Всероссийский Поместный собор и восстановление патриаршества.</w:t>
      </w:r>
      <w:r>
        <w:t xml:space="preserve"> Выступление Корнилова против Временного правительства. 1 сентября 1917 г.: провозглашение России республикой. 25 октября (7 ноября по новому стилю): </w:t>
      </w:r>
      <w:r>
        <w:lastRenderedPageBreak/>
        <w:t>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A15CF" w:rsidRDefault="004A15CF" w:rsidP="007E07DF">
      <w:pPr>
        <w:pStyle w:val="410"/>
        <w:shd w:val="clear" w:color="auto" w:fill="auto"/>
        <w:spacing w:line="240" w:lineRule="auto"/>
        <w:ind w:firstLine="760"/>
        <w:jc w:val="both"/>
      </w:pPr>
      <w:r>
        <w:t>Первые революционные преобразования большевиков</w:t>
      </w:r>
    </w:p>
    <w:p w:rsidR="004A15CF" w:rsidRDefault="004A15CF" w:rsidP="007E07DF">
      <w:pPr>
        <w:pStyle w:val="210"/>
        <w:shd w:val="clear" w:color="auto" w:fill="auto"/>
        <w:spacing w:after="0" w:line="240" w:lineRule="auto"/>
        <w:ind w:firstLine="760"/>
        <w:jc w:val="both"/>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4A15CF" w:rsidRDefault="004A15CF" w:rsidP="007E07DF">
      <w:pPr>
        <w:pStyle w:val="210"/>
        <w:shd w:val="clear" w:color="auto" w:fill="auto"/>
        <w:spacing w:after="0" w:line="240" w:lineRule="auto"/>
        <w:ind w:firstLine="760"/>
        <w:jc w:val="both"/>
      </w:pPr>
      <w:r>
        <w:t>«Декрет о земле» и принципы наделения крестьян землей. Отделение церкви от государства и школы от церкви.</w:t>
      </w:r>
    </w:p>
    <w:p w:rsidR="004A15CF" w:rsidRDefault="004A15CF" w:rsidP="007E07DF">
      <w:pPr>
        <w:pStyle w:val="410"/>
        <w:shd w:val="clear" w:color="auto" w:fill="auto"/>
        <w:spacing w:line="240" w:lineRule="auto"/>
        <w:ind w:firstLine="760"/>
        <w:jc w:val="both"/>
      </w:pPr>
      <w:r>
        <w:t>Созыв и разгон Учредительного собрания</w:t>
      </w:r>
    </w:p>
    <w:p w:rsidR="004A15CF" w:rsidRDefault="004A15CF" w:rsidP="007E07DF">
      <w:pPr>
        <w:pStyle w:val="210"/>
        <w:shd w:val="clear" w:color="auto" w:fill="auto"/>
        <w:spacing w:after="0" w:line="240" w:lineRule="auto"/>
        <w:ind w:firstLine="760"/>
        <w:jc w:val="both"/>
      </w:pPr>
      <w:r>
        <w:t xml:space="preserve">Слом старого и создание нового госаппарата. </w:t>
      </w:r>
      <w:r>
        <w:rPr>
          <w:rStyle w:val="2b"/>
        </w:rPr>
        <w:t>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A15CF" w:rsidRDefault="004A15CF" w:rsidP="007E07DF">
      <w:pPr>
        <w:pStyle w:val="410"/>
        <w:shd w:val="clear" w:color="auto" w:fill="auto"/>
        <w:spacing w:line="240" w:lineRule="auto"/>
        <w:ind w:firstLine="760"/>
        <w:jc w:val="both"/>
      </w:pPr>
      <w:r>
        <w:t>Гражданская война и ее последствия</w:t>
      </w:r>
    </w:p>
    <w:p w:rsidR="004A15CF" w:rsidRDefault="004A15CF" w:rsidP="007E07DF">
      <w:pPr>
        <w:pStyle w:val="210"/>
        <w:shd w:val="clear" w:color="auto" w:fill="auto"/>
        <w:spacing w:after="0" w:line="240" w:lineRule="auto"/>
        <w:ind w:firstLine="760"/>
        <w:jc w:val="both"/>
      </w:pPr>
      <w:r>
        <w:t xml:space="preserve">Установление советской власти в центре и на местах осенью 1917 - весной 1918 г.: </w:t>
      </w:r>
      <w:r>
        <w:rPr>
          <w:rStyle w:val="2b"/>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rStyle w:val="2b"/>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Style w:val="2b"/>
        </w:rPr>
        <w:t>Идеология Белого движения.</w:t>
      </w:r>
      <w:r>
        <w:t xml:space="preserve"> Комуч, Директория, правительства А.В. Колчака, А.И. Деникина и П.Н. Врангеля. </w:t>
      </w:r>
      <w:r>
        <w:rPr>
          <w:rStyle w:val="2b"/>
        </w:rPr>
        <w:t>Положение населения на территориях антибольшевистских сил.</w:t>
      </w:r>
      <w:r>
        <w:t xml:space="preserve">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Style w:val="2b"/>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Style w:val="2b"/>
        </w:rPr>
        <w:t>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w:t>
      </w:r>
      <w:r>
        <w:t xml:space="preserve"> Польско-советская война. Поражение армии Врангеля в Крыму.</w:t>
      </w:r>
    </w:p>
    <w:p w:rsidR="004A15CF" w:rsidRDefault="004A15CF" w:rsidP="007E07DF">
      <w:pPr>
        <w:pStyle w:val="210"/>
        <w:shd w:val="clear" w:color="auto" w:fill="auto"/>
        <w:spacing w:after="0" w:line="240" w:lineRule="auto"/>
        <w:ind w:firstLine="760"/>
        <w:jc w:val="both"/>
      </w:pPr>
      <w:r>
        <w:t xml:space="preserve">Причины победы Красной Армии в Гражданской войне. Вопрос о земле. </w:t>
      </w:r>
      <w:r>
        <w:rPr>
          <w:rStyle w:val="2b"/>
        </w:rPr>
        <w:t>Национальный фактор в Гражданской войне.</w:t>
      </w:r>
      <w:r>
        <w:t xml:space="preserve"> Декларация прав народов России </w:t>
      </w:r>
      <w:r>
        <w:lastRenderedPageBreak/>
        <w:t xml:space="preserve">и ее значение. </w:t>
      </w:r>
      <w:r>
        <w:rPr>
          <w:rStyle w:val="2b"/>
        </w:rPr>
        <w:t>Эмиграция и формирование Русского зарубежья.</w:t>
      </w:r>
      <w:r>
        <w:t xml:space="preserve"> Последние отголоски Гражданской войны в регионах в конце 1921-1922 гг.</w:t>
      </w:r>
    </w:p>
    <w:p w:rsidR="004A15CF" w:rsidRDefault="004A15CF" w:rsidP="007E07DF">
      <w:pPr>
        <w:pStyle w:val="24"/>
        <w:keepNext/>
        <w:keepLines/>
        <w:shd w:val="clear" w:color="auto" w:fill="auto"/>
        <w:spacing w:line="240" w:lineRule="auto"/>
        <w:ind w:firstLine="760"/>
        <w:jc w:val="both"/>
      </w:pPr>
      <w:bookmarkStart w:id="192" w:name="bookmark216"/>
      <w:r>
        <w:t>Идеология и культура периода Гражданской войны и «военного коммунизма»</w:t>
      </w:r>
      <w:bookmarkEnd w:id="192"/>
    </w:p>
    <w:p w:rsidR="004A15CF" w:rsidRDefault="004A15CF" w:rsidP="007E07DF">
      <w:pPr>
        <w:pStyle w:val="51"/>
        <w:shd w:val="clear" w:color="auto" w:fill="auto"/>
        <w:spacing w:line="240" w:lineRule="auto"/>
        <w:ind w:firstLine="760"/>
      </w:pPr>
      <w: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Style w:val="50"/>
        </w:rPr>
        <w:t xml:space="preserve">Ликвидация сословных привилегий. </w:t>
      </w:r>
      <w: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Pr>
          <w:rStyle w:val="25"/>
          <w:i w:val="0"/>
          <w:iCs w:val="0"/>
        </w:rPr>
        <w:t xml:space="preserve"> Проблема массовой детской беспризорности. Влияние военной обстановки на психологию населения.</w:t>
      </w:r>
    </w:p>
    <w:p w:rsidR="004A15CF" w:rsidRDefault="004A15CF" w:rsidP="007E07DF">
      <w:pPr>
        <w:pStyle w:val="51"/>
        <w:shd w:val="clear" w:color="auto" w:fill="auto"/>
        <w:spacing w:after="424" w:line="240" w:lineRule="auto"/>
        <w:ind w:firstLine="740"/>
      </w:pPr>
      <w:r>
        <w:t>Наш край в годы революции и Гражданской войны.</w:t>
      </w:r>
    </w:p>
    <w:p w:rsidR="004A15CF" w:rsidRDefault="004A15CF" w:rsidP="007E07DF">
      <w:pPr>
        <w:pStyle w:val="24"/>
        <w:keepNext/>
        <w:keepLines/>
        <w:shd w:val="clear" w:color="auto" w:fill="auto"/>
        <w:spacing w:line="240" w:lineRule="auto"/>
        <w:ind w:firstLine="740"/>
        <w:jc w:val="both"/>
      </w:pPr>
      <w:bookmarkStart w:id="193" w:name="bookmark217"/>
      <w:r>
        <w:t>Советский Союз в 1920-1930-е гг.</w:t>
      </w:r>
      <w:bookmarkEnd w:id="193"/>
    </w:p>
    <w:p w:rsidR="004A15CF" w:rsidRDefault="004A15CF" w:rsidP="007E07DF">
      <w:pPr>
        <w:pStyle w:val="24"/>
        <w:keepNext/>
        <w:keepLines/>
        <w:shd w:val="clear" w:color="auto" w:fill="auto"/>
        <w:spacing w:line="240" w:lineRule="auto"/>
        <w:ind w:firstLine="740"/>
        <w:jc w:val="both"/>
      </w:pPr>
      <w:bookmarkStart w:id="194" w:name="bookmark218"/>
      <w:r>
        <w:t>СССР в годы нэпа. 1921-1928</w:t>
      </w:r>
      <w:bookmarkEnd w:id="194"/>
    </w:p>
    <w:p w:rsidR="004A15CF" w:rsidRDefault="004A15CF" w:rsidP="007E07DF">
      <w:pPr>
        <w:pStyle w:val="210"/>
        <w:shd w:val="clear" w:color="auto" w:fill="auto"/>
        <w:spacing w:after="0" w:line="240" w:lineRule="auto"/>
        <w:ind w:firstLine="740"/>
        <w:jc w:val="both"/>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Style w:val="2b"/>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4A15CF" w:rsidRDefault="004A15CF" w:rsidP="007E07DF">
      <w:pPr>
        <w:pStyle w:val="51"/>
        <w:shd w:val="clear" w:color="auto" w:fill="auto"/>
        <w:spacing w:line="240" w:lineRule="auto"/>
        <w:ind w:firstLine="740"/>
      </w:pPr>
      <w:r>
        <w:rPr>
          <w:rStyle w:val="50"/>
        </w:rPr>
        <w:t xml:space="preserve">Предпосылки и значение образования СССР. Принятие Конституции СССР 1924 г. </w:t>
      </w:r>
      <w: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Pr>
          <w:rStyle w:val="50"/>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w:t>
      </w:r>
      <w:r>
        <w:rPr>
          <w:rStyle w:val="50"/>
        </w:rPr>
        <w:lastRenderedPageBreak/>
        <w:t xml:space="preserve">власть. В.И. Ленин в оценках современников и историков. </w:t>
      </w:r>
      <w:r>
        <w:t>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4A15CF" w:rsidRDefault="004A15CF" w:rsidP="007E07DF">
      <w:pPr>
        <w:pStyle w:val="210"/>
        <w:shd w:val="clear" w:color="auto" w:fill="auto"/>
        <w:spacing w:after="0" w:line="240" w:lineRule="auto"/>
        <w:jc w:val="both"/>
      </w:pPr>
      <w:r>
        <w:t>Социальная политика большевиков. Положение рабочих и крестьян.</w:t>
      </w:r>
    </w:p>
    <w:p w:rsidR="004A15CF" w:rsidRDefault="004A15CF" w:rsidP="007E07DF">
      <w:pPr>
        <w:pStyle w:val="51"/>
        <w:shd w:val="clear" w:color="auto" w:fill="auto"/>
        <w:spacing w:line="240" w:lineRule="auto"/>
        <w:ind w:firstLine="0"/>
      </w:pPr>
      <w: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4A15CF" w:rsidRDefault="004A15CF" w:rsidP="007E07DF">
      <w:pPr>
        <w:pStyle w:val="24"/>
        <w:keepNext/>
        <w:keepLines/>
        <w:shd w:val="clear" w:color="auto" w:fill="auto"/>
        <w:spacing w:line="240" w:lineRule="auto"/>
        <w:ind w:firstLine="760"/>
        <w:jc w:val="both"/>
      </w:pPr>
      <w:bookmarkStart w:id="195" w:name="bookmark219"/>
      <w:r>
        <w:t>Советский Союз в 1929-1941 гг.</w:t>
      </w:r>
      <w:bookmarkEnd w:id="195"/>
    </w:p>
    <w:p w:rsidR="004A15CF" w:rsidRDefault="004A15CF" w:rsidP="007E07DF">
      <w:pPr>
        <w:pStyle w:val="210"/>
        <w:shd w:val="clear" w:color="auto" w:fill="auto"/>
        <w:spacing w:after="0" w:line="240" w:lineRule="auto"/>
        <w:ind w:firstLine="760"/>
        <w:jc w:val="both"/>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rStyle w:val="2b"/>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4A15CF" w:rsidRDefault="004A15CF" w:rsidP="007E07DF">
      <w:pPr>
        <w:pStyle w:val="51"/>
        <w:shd w:val="clear" w:color="auto" w:fill="auto"/>
        <w:tabs>
          <w:tab w:val="left" w:pos="2405"/>
          <w:tab w:val="left" w:pos="4968"/>
          <w:tab w:val="left" w:pos="7037"/>
        </w:tabs>
        <w:spacing w:line="240" w:lineRule="auto"/>
        <w:ind w:firstLine="760"/>
      </w:pPr>
      <w:r>
        <w:rPr>
          <w:rStyle w:val="50"/>
        </w:rPr>
        <w:t xml:space="preserve">Создание МТС. </w:t>
      </w:r>
      <w:r>
        <w:t>Национальные и региональные особенности коллективизации.</w:t>
      </w:r>
      <w:r>
        <w:rPr>
          <w:rStyle w:val="50"/>
        </w:rPr>
        <w:t xml:space="preserve"> Голод в СССР в 1932-1933 гг. как следствие коллективизации. Крупнейшие стройки первых пятилеток в центре и национальных республиках. </w:t>
      </w:r>
      <w:r>
        <w:t>Днепрострой, Горьковский автозавод. Сталинградский</w:t>
      </w:r>
      <w:r>
        <w:tab/>
        <w:t>и Харьковский</w:t>
      </w:r>
      <w:r>
        <w:tab/>
        <w:t>тракторные</w:t>
      </w:r>
      <w:r>
        <w:tab/>
        <w:t>заводы, Турксиб.</w:t>
      </w:r>
    </w:p>
    <w:p w:rsidR="004A15CF" w:rsidRDefault="004A15CF" w:rsidP="007E07DF">
      <w:pPr>
        <w:pStyle w:val="51"/>
        <w:shd w:val="clear" w:color="auto" w:fill="auto"/>
        <w:spacing w:line="240" w:lineRule="auto"/>
        <w:ind w:firstLine="0"/>
      </w:pPr>
      <w:r>
        <w:t>Строительство Московского метрополитена.</w:t>
      </w:r>
      <w:r>
        <w:rPr>
          <w:rStyle w:val="50"/>
        </w:rPr>
        <w:t xml:space="preserve"> Создание новых отраслей промышленности. </w:t>
      </w:r>
      <w:r>
        <w:t>Иностранные специалисты и технологии на стройках СССР. Милитаризация народного хозяйства, ускоренное развитие военной промышленности.</w:t>
      </w:r>
      <w:r>
        <w:rPr>
          <w:rStyle w:val="50"/>
        </w:rPr>
        <w:t xml:space="preserve"> Результаты, цена и издержки модернизации. Превращение СССР в аграрно-индустриальную державу. Ликвидация безработицы. </w:t>
      </w:r>
      <w:r>
        <w:t>Успехи и противоречия урбанизации.</w:t>
      </w:r>
      <w:r>
        <w:rPr>
          <w:rStyle w:val="50"/>
        </w:rPr>
        <w:t xml:space="preserve"> Утверждение «культа личности» Сталина. </w:t>
      </w:r>
      <w:r>
        <w:t>Малые «культы» представителей советской элиты и региональных руководителей. Партийные органы как инструмент сталинской политики.</w:t>
      </w:r>
      <w:r>
        <w:rPr>
          <w:rStyle w:val="50"/>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Style w:val="2b"/>
          <w:i/>
          <w:iCs/>
        </w:rPr>
        <w:t xml:space="preserve">«Национальные операции» НКВД. </w:t>
      </w:r>
      <w:r>
        <w:rPr>
          <w:rStyle w:val="25"/>
          <w:i w:val="0"/>
          <w:iCs w:val="0"/>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Style w:val="2b"/>
          <w:i/>
          <w:iCs/>
        </w:rPr>
        <w:t>Роль принудительного труда в осуществлении индустриализации и в освоении труднодоступных территорий.</w:t>
      </w:r>
      <w:r>
        <w:rPr>
          <w:rStyle w:val="25"/>
          <w:i w:val="0"/>
          <w:iCs w:val="0"/>
        </w:rPr>
        <w:t xml:space="preserve"> Советская социальная и национальная политика 1930-х гг. Пропаганда и </w:t>
      </w:r>
      <w:r>
        <w:rPr>
          <w:rStyle w:val="25"/>
          <w:i w:val="0"/>
          <w:iCs w:val="0"/>
        </w:rPr>
        <w:lastRenderedPageBreak/>
        <w:t>реальные достижения. Конституция СССР 1936 г.</w:t>
      </w:r>
    </w:p>
    <w:p w:rsidR="004A15CF" w:rsidRDefault="004A15CF" w:rsidP="007E07DF">
      <w:pPr>
        <w:pStyle w:val="51"/>
        <w:shd w:val="clear" w:color="auto" w:fill="auto"/>
        <w:spacing w:line="240" w:lineRule="auto"/>
        <w:ind w:firstLine="740"/>
      </w:pPr>
      <w:r>
        <w:rPr>
          <w:rStyle w:val="50"/>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Pr>
          <w:rStyle w:val="50"/>
        </w:rPr>
        <w:t xml:space="preserve"> Наступление на религию. «Союз воинствующих безбожников». </w:t>
      </w:r>
      <w:r>
        <w:t>Обновленческое движение в церкви. Положение нехристианских конфессий.</w:t>
      </w:r>
    </w:p>
    <w:p w:rsidR="004A15CF" w:rsidRDefault="004A15CF" w:rsidP="007E07DF">
      <w:pPr>
        <w:pStyle w:val="51"/>
        <w:shd w:val="clear" w:color="auto" w:fill="auto"/>
        <w:spacing w:line="240" w:lineRule="auto"/>
        <w:ind w:firstLine="740"/>
      </w:pPr>
      <w:r>
        <w:rPr>
          <w:rStyle w:val="50"/>
        </w:rPr>
        <w:t xml:space="preserve">Культура периода нэпа. Пролеткульт и нэпманская культура. Борьба с безграмотностью. </w:t>
      </w:r>
      <w: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Style w:val="50"/>
        </w:rPr>
        <w:t xml:space="preserve">Культура и идеология. </w:t>
      </w:r>
      <w:r>
        <w:t>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w:t>
      </w:r>
      <w:r>
        <w:rPr>
          <w:rStyle w:val="50"/>
        </w:rPr>
        <w:t xml:space="preserve"> Общественный энтузиазм периода первых пятилеток. </w:t>
      </w:r>
      <w: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A15CF" w:rsidRDefault="004A15CF" w:rsidP="007E07DF">
      <w:pPr>
        <w:pStyle w:val="51"/>
        <w:shd w:val="clear" w:color="auto" w:fill="auto"/>
        <w:spacing w:line="240" w:lineRule="auto"/>
        <w:ind w:firstLine="760"/>
      </w:pPr>
      <w:r>
        <w:rPr>
          <w:rStyle w:val="50"/>
        </w:rPr>
        <w:t xml:space="preserve">Культурная революция. От обязательного начального образования - к массовой средней школе. </w:t>
      </w:r>
      <w: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Pr>
          <w:rStyle w:val="50"/>
        </w:rPr>
        <w:t xml:space="preserve"> Социалистический реализм как художественный метод. Литература и кинематограф 1930-х годов. </w:t>
      </w:r>
      <w:r>
        <w:t>Культура русского зарубежья.</w:t>
      </w:r>
      <w:r>
        <w:rPr>
          <w:rStyle w:val="50"/>
        </w:rPr>
        <w:t xml:space="preserve"> Наука в 1930-е гг. </w:t>
      </w:r>
      <w:r>
        <w:t>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w:t>
      </w:r>
      <w:r>
        <w:rPr>
          <w:rStyle w:val="50"/>
        </w:rPr>
        <w:t xml:space="preserve"> Повседневность 1930-х годов. </w:t>
      </w:r>
      <w: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w:t>
      </w:r>
      <w:r>
        <w:rPr>
          <w:rStyle w:val="50"/>
        </w:rPr>
        <w:t xml:space="preserve"> Пионерия и комсомол. Военно-спортивные организации. </w:t>
      </w:r>
      <w:r>
        <w:t>Материнство и детство в СССР.</w:t>
      </w:r>
      <w:r>
        <w:rPr>
          <w:rStyle w:val="50"/>
        </w:rPr>
        <w:t xml:space="preserve"> Жизнь в деревне. </w:t>
      </w:r>
      <w:r>
        <w:t xml:space="preserve">Трудодни. Единоличники. </w:t>
      </w:r>
      <w:r>
        <w:rPr>
          <w:rStyle w:val="50"/>
        </w:rPr>
        <w:t>Личные подсобные хозяйства колхозников.</w:t>
      </w:r>
    </w:p>
    <w:p w:rsidR="004A15CF" w:rsidRDefault="004A15CF" w:rsidP="007E07DF">
      <w:pPr>
        <w:pStyle w:val="51"/>
        <w:shd w:val="clear" w:color="auto" w:fill="auto"/>
        <w:spacing w:line="240" w:lineRule="auto"/>
        <w:ind w:firstLine="760"/>
      </w:pPr>
      <w:r>
        <w:rPr>
          <w:rStyle w:val="50"/>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w:t>
      </w:r>
      <w:r>
        <w:rPr>
          <w:rStyle w:val="50"/>
        </w:rPr>
        <w:t xml:space="preserve"> Попытки организовать систему коллективной безопасности в Европе. </w:t>
      </w:r>
      <w:r>
        <w:t>Советские добровольцы в Испании и</w:t>
      </w:r>
    </w:p>
    <w:p w:rsidR="004A15CF" w:rsidRDefault="004A15CF" w:rsidP="007E07DF">
      <w:pPr>
        <w:pStyle w:val="210"/>
        <w:shd w:val="clear" w:color="auto" w:fill="auto"/>
        <w:spacing w:after="0" w:line="240" w:lineRule="auto"/>
        <w:jc w:val="both"/>
      </w:pPr>
      <w:r>
        <w:rPr>
          <w:rStyle w:val="2b"/>
        </w:rPr>
        <w:t>Китае.</w:t>
      </w:r>
      <w:r>
        <w:t xml:space="preserve"> Вооруженные конфликты на озере Хасан, реке Халхин-Гол и ситуация на Дальнем Востоке в конце 1930-х гг.</w:t>
      </w:r>
    </w:p>
    <w:p w:rsidR="004A15CF" w:rsidRDefault="004A15CF" w:rsidP="007E07DF">
      <w:pPr>
        <w:pStyle w:val="210"/>
        <w:shd w:val="clear" w:color="auto" w:fill="auto"/>
        <w:spacing w:after="0" w:line="240" w:lineRule="auto"/>
        <w:ind w:firstLine="740"/>
        <w:jc w:val="both"/>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Style w:val="2b"/>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Style w:val="2b"/>
        </w:rPr>
        <w:t xml:space="preserve">Катынская трагедия. </w:t>
      </w:r>
      <w:r>
        <w:t>«Зимняя война» с Финляндией.</w:t>
      </w:r>
    </w:p>
    <w:p w:rsidR="004A15CF" w:rsidRDefault="004A15CF" w:rsidP="007E07DF">
      <w:pPr>
        <w:pStyle w:val="51"/>
        <w:shd w:val="clear" w:color="auto" w:fill="auto"/>
        <w:spacing w:after="420" w:line="240" w:lineRule="auto"/>
        <w:ind w:firstLine="740"/>
      </w:pPr>
      <w:r>
        <w:t>Наш край в 1920-1930-е гг.</w:t>
      </w:r>
    </w:p>
    <w:p w:rsidR="004A15CF" w:rsidRDefault="004A15CF" w:rsidP="007E07DF">
      <w:pPr>
        <w:pStyle w:val="24"/>
        <w:keepNext/>
        <w:keepLines/>
        <w:shd w:val="clear" w:color="auto" w:fill="auto"/>
        <w:spacing w:line="240" w:lineRule="auto"/>
        <w:ind w:firstLine="740"/>
        <w:jc w:val="both"/>
      </w:pPr>
      <w:bookmarkStart w:id="196" w:name="bookmark220"/>
      <w:r>
        <w:t>Великая Отечественная война. 1941-1945</w:t>
      </w:r>
      <w:bookmarkEnd w:id="196"/>
    </w:p>
    <w:p w:rsidR="004A15CF" w:rsidRDefault="004A15CF" w:rsidP="007E07DF">
      <w:pPr>
        <w:pStyle w:val="210"/>
        <w:shd w:val="clear" w:color="auto" w:fill="auto"/>
        <w:spacing w:after="0" w:line="240" w:lineRule="auto"/>
        <w:ind w:firstLine="740"/>
        <w:jc w:val="both"/>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Style w:val="2b"/>
        </w:rPr>
        <w:t>Роль партии в мобилизации сил на отпор врагу. Создание дивизий народного ополчения.</w:t>
      </w:r>
      <w:r>
        <w:t xml:space="preserve"> Смоленское сражение. </w:t>
      </w:r>
      <w:r>
        <w:rPr>
          <w:rStyle w:val="2b"/>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w:t>
      </w:r>
    </w:p>
    <w:p w:rsidR="004A15CF" w:rsidRDefault="004A15CF" w:rsidP="007E07DF">
      <w:pPr>
        <w:pStyle w:val="210"/>
        <w:shd w:val="clear" w:color="auto" w:fill="auto"/>
        <w:spacing w:after="0" w:line="240" w:lineRule="auto"/>
        <w:ind w:firstLine="740"/>
        <w:jc w:val="both"/>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Style w:val="2b"/>
        </w:rPr>
        <w:t>Неудача Ржевско-Вяземской операции. Битва за Воронеж.</w:t>
      </w:r>
      <w:r>
        <w:t xml:space="preserve"> Итоги Московской битвы. Блокада Ленинграда. Героизм и трагедия гражданского населения. Эвакуация ленинградцев. «Дорога жизни».</w:t>
      </w:r>
    </w:p>
    <w:p w:rsidR="004A15CF" w:rsidRDefault="004A15CF" w:rsidP="007E07DF">
      <w:pPr>
        <w:pStyle w:val="210"/>
        <w:shd w:val="clear" w:color="auto" w:fill="auto"/>
        <w:spacing w:after="0" w:line="240" w:lineRule="auto"/>
        <w:jc w:val="both"/>
      </w:pPr>
      <w:r>
        <w:t xml:space="preserve">Перестройка экономики на военный лад. </w:t>
      </w:r>
      <w:r>
        <w:rPr>
          <w:rStyle w:val="2b"/>
        </w:rPr>
        <w:t xml:space="preserve">Эвакуация предприятий, населения и ресурсов. Введение норм военной дисциплины на производстве и транспорте. </w:t>
      </w:r>
      <w:r>
        <w:t xml:space="preserve">Нацистский оккупационный режим. «Генеральный план Ост». Массовые преступления гитлеровцев против советских граждан. </w:t>
      </w:r>
      <w:r>
        <w:rPr>
          <w:rStyle w:val="2b"/>
        </w:rPr>
        <w:t xml:space="preserve">Лагеря уничтожения. Холокост. Этнические чистки на оккупированной территории СССР. </w:t>
      </w:r>
      <w:r>
        <w:rPr>
          <w:rStyle w:val="2b"/>
        </w:rPr>
        <w:lastRenderedPageBreak/>
        <w:t>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rStyle w:val="2b"/>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Style w:val="2b"/>
        </w:rPr>
        <w:t>«Дом Павлова».</w:t>
      </w:r>
      <w:r>
        <w:t xml:space="preserve"> Окружение неприятельской группировки под Сталинградом и </w:t>
      </w:r>
      <w:r>
        <w:rPr>
          <w:rStyle w:val="2b"/>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4A15CF" w:rsidRDefault="004A15CF" w:rsidP="007E07DF">
      <w:pPr>
        <w:pStyle w:val="51"/>
        <w:shd w:val="clear" w:color="auto" w:fill="auto"/>
        <w:spacing w:line="240" w:lineRule="auto"/>
        <w:ind w:firstLine="760"/>
      </w:pPr>
      <w:r>
        <w:rPr>
          <w:rStyle w:val="50"/>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Pr>
          <w:rStyle w:val="50"/>
        </w:rPr>
        <w:t xml:space="preserve"> Человек и война: единство фронта и тыла. «Всё для фронта, всё для победы!». Трудовой подвиг народа. </w:t>
      </w:r>
      <w:r>
        <w:t>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Pr>
          <w:rStyle w:val="50"/>
        </w:rPr>
        <w:t xml:space="preserve"> Повседневность военного времени. </w:t>
      </w:r>
      <w:r>
        <w:t>Фронтовая повседневность. Боевое братство. Женщины на войне. Письма с фронта и на фронт. Повседневность в советском тылу.</w:t>
      </w:r>
      <w:r>
        <w:rPr>
          <w:rStyle w:val="50"/>
        </w:rPr>
        <w:t xml:space="preserve"> Военная дисциплина на производстве. Карточная система и нормы снабжения в городах. Положение в деревне. </w:t>
      </w:r>
      <w: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rStyle w:val="50"/>
        </w:rPr>
        <w:t xml:space="preserve"> 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t>Фронтовые корреспонденты.</w:t>
      </w:r>
      <w:r>
        <w:rPr>
          <w:rStyle w:val="50"/>
        </w:rPr>
        <w:t xml:space="preserve"> Выступления фронтовых концертных бригад. </w:t>
      </w:r>
      <w:r>
        <w:t>Песенное творчество и фольклор. Кино военных лет.</w:t>
      </w:r>
      <w:r>
        <w:rPr>
          <w:rStyle w:val="50"/>
        </w:rPr>
        <w:t xml:space="preserve"> Государство и церковь в годы войны. </w:t>
      </w:r>
      <w: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rStyle w:val="50"/>
        </w:rPr>
        <w:t xml:space="preserve"> СССР и союзники. Проблема второго фронта. Ленд-лиз. Тегеранская конференция 1943 </w:t>
      </w:r>
      <w:r>
        <w:rPr>
          <w:rStyle w:val="50"/>
        </w:rPr>
        <w:lastRenderedPageBreak/>
        <w:t xml:space="preserve">г. </w:t>
      </w:r>
      <w:r>
        <w:t>Французский авиационный полк «Нормандия-Неман», а также польские и чехословацкие воинские части на советско-германском фронте.</w:t>
      </w:r>
    </w:p>
    <w:p w:rsidR="004A15CF" w:rsidRDefault="004A15CF" w:rsidP="007E07DF">
      <w:pPr>
        <w:pStyle w:val="210"/>
        <w:shd w:val="clear" w:color="auto" w:fill="auto"/>
        <w:spacing w:after="0" w:line="240" w:lineRule="auto"/>
        <w:ind w:firstLine="760"/>
        <w:jc w:val="both"/>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Style w:val="2b"/>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rStyle w:val="2b"/>
        </w:rPr>
        <w:t xml:space="preserve">Репатриация советских граждан в ходе войны и после ее окончания. </w:t>
      </w:r>
      <w:r>
        <w:t xml:space="preserve">Война и общество. Военно-экономическое превосходство СССР над Г ерманией в 1944-1945 гг. Восстановление хозяйства в освобожденных районах. </w:t>
      </w:r>
      <w:r>
        <w:rPr>
          <w:rStyle w:val="2b"/>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rStyle w:val="2b"/>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rStyle w:val="2b"/>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Style w:val="2b"/>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t>Нюрнбергский и Токийский судебные процессы. Осуждение главных военных преступников.</w:t>
      </w:r>
    </w:p>
    <w:p w:rsidR="004A15CF" w:rsidRDefault="004A15CF" w:rsidP="007E07DF">
      <w:pPr>
        <w:pStyle w:val="210"/>
        <w:shd w:val="clear" w:color="auto" w:fill="auto"/>
        <w:spacing w:after="0" w:line="240" w:lineRule="auto"/>
        <w:ind w:firstLine="740"/>
        <w:jc w:val="both"/>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A15CF" w:rsidRDefault="004A15CF" w:rsidP="007E07DF">
      <w:pPr>
        <w:pStyle w:val="51"/>
        <w:shd w:val="clear" w:color="auto" w:fill="auto"/>
        <w:spacing w:after="420" w:line="240" w:lineRule="auto"/>
        <w:ind w:firstLine="740"/>
      </w:pPr>
      <w:r>
        <w:t>Наш край в годы Великой Отечественной войны.</w:t>
      </w:r>
    </w:p>
    <w:p w:rsidR="004A15CF" w:rsidRDefault="004A15CF" w:rsidP="007E07DF">
      <w:pPr>
        <w:pStyle w:val="24"/>
        <w:keepNext/>
        <w:keepLines/>
        <w:shd w:val="clear" w:color="auto" w:fill="auto"/>
        <w:spacing w:line="240" w:lineRule="auto"/>
        <w:ind w:firstLine="740"/>
        <w:jc w:val="both"/>
      </w:pPr>
      <w:bookmarkStart w:id="197" w:name="bookmark221"/>
      <w:r>
        <w:t>Апогей и кризис советской системы. 1945-1991 гг. «Поздний сталинизм» (1945-1953)</w:t>
      </w:r>
      <w:bookmarkEnd w:id="197"/>
    </w:p>
    <w:p w:rsidR="004A15CF" w:rsidRDefault="004A15CF" w:rsidP="007E07DF">
      <w:pPr>
        <w:pStyle w:val="210"/>
        <w:shd w:val="clear" w:color="auto" w:fill="auto"/>
        <w:spacing w:after="0" w:line="240" w:lineRule="auto"/>
        <w:ind w:firstLine="74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Style w:val="2b"/>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w:t>
      </w:r>
    </w:p>
    <w:p w:rsidR="004A15CF" w:rsidRDefault="004A15CF" w:rsidP="007E07DF">
      <w:pPr>
        <w:pStyle w:val="210"/>
        <w:shd w:val="clear" w:color="auto" w:fill="auto"/>
        <w:tabs>
          <w:tab w:val="left" w:pos="1411"/>
          <w:tab w:val="left" w:pos="3672"/>
        </w:tabs>
        <w:spacing w:after="0" w:line="240" w:lineRule="auto"/>
        <w:jc w:val="both"/>
      </w:pPr>
      <w:r>
        <w:lastRenderedPageBreak/>
        <w:t xml:space="preserve">продукции. Восстановление индустриального потенциала страны. Сельское хозяйство и положение деревни. </w:t>
      </w:r>
      <w:r>
        <w:rPr>
          <w:rStyle w:val="2b"/>
        </w:rPr>
        <w:t>Помощь не затронутых войной национальных республик в восстановлении западных регионов СССР. 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w:t>
      </w:r>
      <w:r>
        <w:tab/>
        <w:t>Соперничество</w:t>
      </w:r>
      <w:r>
        <w:tab/>
        <w:t>в верхних эшелонах власти. Усиление</w:t>
      </w:r>
    </w:p>
    <w:p w:rsidR="004A15CF" w:rsidRDefault="004A15CF" w:rsidP="007E07DF">
      <w:pPr>
        <w:pStyle w:val="210"/>
        <w:shd w:val="clear" w:color="auto" w:fill="auto"/>
        <w:spacing w:after="0" w:line="240" w:lineRule="auto"/>
        <w:jc w:val="both"/>
      </w:pPr>
      <w:r>
        <w:t xml:space="preserve">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Style w:val="2b"/>
        </w:rPr>
        <w:t>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Style w:val="2b"/>
        </w:rPr>
        <w:t>Коминформбюро.</w:t>
      </w:r>
      <w:r>
        <w:t xml:space="preserve"> Организация Североатлантического договора (НАТО). Создание Организации Варшавского договора. Война в Корее.</w:t>
      </w:r>
    </w:p>
    <w:p w:rsidR="004A15CF" w:rsidRDefault="004A15CF" w:rsidP="007E07DF">
      <w:pPr>
        <w:pStyle w:val="210"/>
        <w:shd w:val="clear" w:color="auto" w:fill="auto"/>
        <w:spacing w:after="300" w:line="240" w:lineRule="auto"/>
        <w:ind w:firstLine="760"/>
        <w:jc w:val="both"/>
      </w:pPr>
      <w:r>
        <w:t>И.В. Сталин в оценках современников и историков.</w:t>
      </w:r>
    </w:p>
    <w:p w:rsidR="004A15CF" w:rsidRDefault="004A15CF" w:rsidP="007E07DF">
      <w:pPr>
        <w:pStyle w:val="24"/>
        <w:keepNext/>
        <w:keepLines/>
        <w:shd w:val="clear" w:color="auto" w:fill="auto"/>
        <w:spacing w:line="240" w:lineRule="auto"/>
        <w:ind w:firstLine="760"/>
        <w:jc w:val="both"/>
      </w:pPr>
      <w:bookmarkStart w:id="198" w:name="bookmark222"/>
      <w:r>
        <w:t>«Оттепель»: середина 1950-х - первая половина 1960-х</w:t>
      </w:r>
      <w:bookmarkEnd w:id="198"/>
    </w:p>
    <w:p w:rsidR="004A15CF" w:rsidRDefault="004A15CF" w:rsidP="007E07DF">
      <w:pPr>
        <w:pStyle w:val="210"/>
        <w:shd w:val="clear" w:color="auto" w:fill="auto"/>
        <w:spacing w:after="0" w:line="240" w:lineRule="auto"/>
        <w:ind w:firstLine="760"/>
        <w:jc w:val="both"/>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Style w:val="2b"/>
        </w:rPr>
        <w:t>Реакция на доклад Хрущева в стране и мире.</w:t>
      </w:r>
      <w:r>
        <w:t xml:space="preserve"> Частичная десталинизация: содержание и противоречия. </w:t>
      </w:r>
      <w:r>
        <w:rPr>
          <w:rStyle w:val="2b"/>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w:t>
      </w:r>
      <w:r>
        <w:t xml:space="preserve">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A15CF" w:rsidRDefault="004A15CF" w:rsidP="007E07DF">
      <w:pPr>
        <w:pStyle w:val="51"/>
        <w:shd w:val="clear" w:color="auto" w:fill="auto"/>
        <w:spacing w:line="240" w:lineRule="auto"/>
        <w:ind w:firstLine="780"/>
      </w:pPr>
      <w:r>
        <w:rPr>
          <w:rStyle w:val="5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t>Поэтические вечера в Политехническом музее. Образование и наука. Приоткрытие «железного занавеса».</w:t>
      </w:r>
      <w:r>
        <w:rPr>
          <w:rStyle w:val="50"/>
        </w:rPr>
        <w:t xml:space="preserve"> Всемирный фестиваль молодежи и студентов 1957 г. </w:t>
      </w:r>
      <w:r>
        <w:t xml:space="preserve">Популярные формы досуга. Развитие </w:t>
      </w:r>
      <w:r>
        <w:lastRenderedPageBreak/>
        <w:t>внутреннего и международного туризма.</w:t>
      </w:r>
      <w:r>
        <w:rPr>
          <w:rStyle w:val="50"/>
        </w:rPr>
        <w:t xml:space="preserve"> Учреждение Московского кинофестиваля. </w:t>
      </w:r>
      <w:r>
        <w:t>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r>
        <w:rPr>
          <w:rStyle w:val="50"/>
        </w:rPr>
        <w:t xml:space="preserve"> «Стиляги». Хрущев и интеллигенция. Антирелигиозные кампании. Гонения на церковь. Диссиденты. </w:t>
      </w:r>
      <w:r>
        <w:t>Самиздат и «тамиздат».</w:t>
      </w:r>
    </w:p>
    <w:p w:rsidR="004A15CF" w:rsidRDefault="004A15CF" w:rsidP="007E07DF">
      <w:pPr>
        <w:pStyle w:val="210"/>
        <w:shd w:val="clear" w:color="auto" w:fill="auto"/>
        <w:spacing w:after="0" w:line="240" w:lineRule="auto"/>
        <w:ind w:firstLine="780"/>
        <w:jc w:val="both"/>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Style w:val="2b"/>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Style w:val="2b"/>
        </w:rPr>
        <w:t>Первые советские ЭВМ. Появление гражданской реактивной авиации.</w:t>
      </w:r>
      <w:r>
        <w:t xml:space="preserve">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Style w:val="2b"/>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XXII Съезд КПСС и программа построения коммунизма в СССР. Воспитание «нового человека». </w:t>
      </w:r>
      <w:r>
        <w:rPr>
          <w:rStyle w:val="2b"/>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4A15CF" w:rsidRDefault="004A15CF" w:rsidP="007E07DF">
      <w:pPr>
        <w:pStyle w:val="210"/>
        <w:shd w:val="clear" w:color="auto" w:fill="auto"/>
        <w:spacing w:after="0" w:line="240" w:lineRule="auto"/>
        <w:ind w:firstLine="740"/>
        <w:jc w:val="both"/>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Style w:val="2b"/>
        </w:rPr>
        <w:t>Новочеркасские события.</w:t>
      </w:r>
      <w:r>
        <w:t xml:space="preserve"> Смещение Н.С. Хрущева и приход к власти Л.И. Брежнева. </w:t>
      </w:r>
      <w:r>
        <w:rPr>
          <w:rStyle w:val="2b"/>
        </w:rPr>
        <w:t>Оценка Хрущева и его реформ современниками и историками.</w:t>
      </w:r>
    </w:p>
    <w:p w:rsidR="004A15CF" w:rsidRDefault="004A15CF" w:rsidP="007E07DF">
      <w:pPr>
        <w:pStyle w:val="51"/>
        <w:shd w:val="clear" w:color="auto" w:fill="auto"/>
        <w:spacing w:after="300" w:line="240" w:lineRule="auto"/>
        <w:ind w:firstLine="740"/>
      </w:pPr>
      <w:r>
        <w:t>Наш край в 1953-1964 гг.</w:t>
      </w:r>
    </w:p>
    <w:p w:rsidR="004A15CF" w:rsidRDefault="004A15CF" w:rsidP="007E07DF">
      <w:pPr>
        <w:pStyle w:val="24"/>
        <w:keepNext/>
        <w:keepLines/>
        <w:shd w:val="clear" w:color="auto" w:fill="auto"/>
        <w:spacing w:line="240" w:lineRule="auto"/>
        <w:ind w:firstLine="740"/>
        <w:jc w:val="both"/>
      </w:pPr>
      <w:bookmarkStart w:id="199" w:name="bookmark223"/>
      <w:r>
        <w:t>Советское общество в середине 1960-х - начале 1980-х</w:t>
      </w:r>
      <w:bookmarkEnd w:id="199"/>
    </w:p>
    <w:p w:rsidR="004A15CF" w:rsidRDefault="004A15CF" w:rsidP="007E07DF">
      <w:pPr>
        <w:pStyle w:val="210"/>
        <w:shd w:val="clear" w:color="auto" w:fill="auto"/>
        <w:spacing w:after="0" w:line="240" w:lineRule="auto"/>
        <w:ind w:firstLine="740"/>
        <w:jc w:val="both"/>
      </w:pPr>
      <w:r>
        <w:t xml:space="preserve">Приход к власти Л.И. Брежнева: его окружение и смена политического </w:t>
      </w:r>
      <w:r>
        <w:lastRenderedPageBreak/>
        <w:t xml:space="preserve">курса. Поиски идеологических ориентиров. </w:t>
      </w:r>
      <w:r>
        <w:rPr>
          <w:rStyle w:val="2b"/>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Style w:val="2b"/>
        </w:rPr>
        <w:t>МГУ им М.В. Ломоносова. Академия наук СССР. Новосибирский Академгородок.</w:t>
      </w:r>
      <w:r>
        <w:t xml:space="preserve"> Замедление научно</w:t>
      </w:r>
      <w:r>
        <w:softHyphen/>
        <w:t>технического прогресса в СССР. Отставание от Запада в производительности труда. «Лунная гонка» с США. Успехи в математике. Создание топливно</w:t>
      </w:r>
      <w:r>
        <w:softHyphen/>
        <w:t>энергетического комплекса (ТЭК).</w:t>
      </w:r>
    </w:p>
    <w:p w:rsidR="004A15CF" w:rsidRDefault="004A15CF" w:rsidP="007E07DF">
      <w:pPr>
        <w:pStyle w:val="51"/>
        <w:shd w:val="clear" w:color="auto" w:fill="auto"/>
        <w:spacing w:line="240" w:lineRule="auto"/>
        <w:ind w:firstLine="740"/>
      </w:pPr>
      <w:r>
        <w:rPr>
          <w:rStyle w:val="50"/>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4A15CF" w:rsidRDefault="004A15CF" w:rsidP="007E07DF">
      <w:pPr>
        <w:pStyle w:val="210"/>
        <w:shd w:val="clear" w:color="auto" w:fill="auto"/>
        <w:spacing w:after="0" w:line="240" w:lineRule="auto"/>
        <w:ind w:firstLine="740"/>
        <w:jc w:val="both"/>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Style w:val="2b"/>
        </w:rPr>
        <w:t>Неформалы (КСП, движение КВН и др.).</w:t>
      </w:r>
      <w:r>
        <w:t xml:space="preserve"> Диссидентский вызов. Первые правозащитные выступления. </w:t>
      </w:r>
      <w:r>
        <w:rPr>
          <w:rStyle w:val="2b"/>
        </w:rPr>
        <w:t>А.Д. Сахаров и А.И. Солженицын. Религиозные искания. Национальные движения. Борьба с инакомыслием. Судебные процессы. Цензура и самиздат.</w:t>
      </w:r>
    </w:p>
    <w:p w:rsidR="004A15CF" w:rsidRDefault="004A15CF" w:rsidP="007E07DF">
      <w:pPr>
        <w:pStyle w:val="210"/>
        <w:shd w:val="clear" w:color="auto" w:fill="auto"/>
        <w:spacing w:after="0" w:line="240" w:lineRule="auto"/>
        <w:ind w:firstLine="740"/>
        <w:jc w:val="both"/>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Style w:val="2b"/>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Style w:val="2b"/>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w:t>
      </w:r>
    </w:p>
    <w:p w:rsidR="004A15CF" w:rsidRDefault="004A15CF" w:rsidP="007E07DF">
      <w:pPr>
        <w:pStyle w:val="51"/>
        <w:shd w:val="clear" w:color="auto" w:fill="auto"/>
        <w:spacing w:after="300" w:line="240" w:lineRule="auto"/>
        <w:ind w:firstLine="740"/>
      </w:pPr>
      <w:r>
        <w:t>Наш край в 1964-1985 гг.</w:t>
      </w:r>
    </w:p>
    <w:p w:rsidR="004A15CF" w:rsidRDefault="004A15CF" w:rsidP="007E07DF">
      <w:pPr>
        <w:pStyle w:val="24"/>
        <w:keepNext/>
        <w:keepLines/>
        <w:shd w:val="clear" w:color="auto" w:fill="auto"/>
        <w:spacing w:line="240" w:lineRule="auto"/>
        <w:ind w:firstLine="740"/>
        <w:jc w:val="both"/>
      </w:pPr>
      <w:bookmarkStart w:id="200" w:name="bookmark224"/>
      <w:r>
        <w:lastRenderedPageBreak/>
        <w:t>Политика «перестройки». Распад СССР (1985-1991)</w:t>
      </w:r>
      <w:bookmarkEnd w:id="200"/>
    </w:p>
    <w:p w:rsidR="004A15CF" w:rsidRDefault="004A15CF" w:rsidP="007E07DF">
      <w:pPr>
        <w:pStyle w:val="210"/>
        <w:shd w:val="clear" w:color="auto" w:fill="auto"/>
        <w:spacing w:after="0" w:line="240" w:lineRule="auto"/>
        <w:ind w:firstLine="740"/>
        <w:jc w:val="both"/>
      </w:pPr>
      <w:r>
        <w:t>Нарастание кризисных явлений в социально-экономической и идейно</w:t>
      </w:r>
      <w:r>
        <w:softHyphen/>
        <w:t xml:space="preserve">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w:t>
      </w:r>
      <w:r>
        <w:rPr>
          <w:rStyle w:val="2b"/>
        </w:rPr>
        <w:t>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Style w:val="2b"/>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w:t>
      </w:r>
    </w:p>
    <w:p w:rsidR="004A15CF" w:rsidRDefault="004A15CF" w:rsidP="007E07DF">
      <w:pPr>
        <w:pStyle w:val="210"/>
        <w:shd w:val="clear" w:color="auto" w:fill="auto"/>
        <w:spacing w:after="0" w:line="240" w:lineRule="auto"/>
        <w:jc w:val="both"/>
      </w:pPr>
      <w:r>
        <w:t xml:space="preserve">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Style w:val="2b"/>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t xml:space="preserve">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Style w:val="2b"/>
        </w:rPr>
        <w:t xml:space="preserve">Б.Н. Ельцин - единый лидер демократических сил. Противостояние союзной (Горбачев) и российской (Ельцин) власти. </w:t>
      </w:r>
      <w:r>
        <w:t xml:space="preserve">Введение поста президента и избрание М.С. Горбачева Президентом СССР. </w:t>
      </w:r>
      <w:r>
        <w:rPr>
          <w:rStyle w:val="2b"/>
        </w:rPr>
        <w:t>Учреждение в РСФСР Конституционного суда и складывание системы разделения властей.</w:t>
      </w:r>
      <w:r>
        <w:t xml:space="preserve"> Дестабилизирующая роль «войны законов» (союзного и республиканского законодательства). Углубление политического кризиса.</w:t>
      </w:r>
    </w:p>
    <w:p w:rsidR="004A15CF" w:rsidRDefault="004A15CF" w:rsidP="007E07DF">
      <w:pPr>
        <w:pStyle w:val="210"/>
        <w:shd w:val="clear" w:color="auto" w:fill="auto"/>
        <w:spacing w:after="0" w:line="240" w:lineRule="auto"/>
        <w:ind w:firstLine="760"/>
        <w:jc w:val="both"/>
      </w:pPr>
      <w:r>
        <w:lastRenderedPageBreak/>
        <w:t xml:space="preserve">Усиление центробежных тенденций и угрозы распада СССР. Провозглашение независимости Литвой, Эстонией и Латвией. </w:t>
      </w:r>
      <w:r>
        <w:rPr>
          <w:rStyle w:val="2b"/>
        </w:rPr>
        <w:t>Ситуация на Северном Кавказе.</w:t>
      </w:r>
      <w:r>
        <w:t xml:space="preserve"> Декларация о государственном суверенитете РСФСР. Дискуссии о путях обновлении Союза ССР. </w:t>
      </w:r>
      <w:r>
        <w:rPr>
          <w:rStyle w:val="2b"/>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Style w:val="5"/>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Pr>
          <w:rStyle w:val="50"/>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A15CF" w:rsidRDefault="004A15CF" w:rsidP="007E07DF">
      <w:pPr>
        <w:pStyle w:val="210"/>
        <w:shd w:val="clear" w:color="auto" w:fill="auto"/>
        <w:spacing w:after="0" w:line="240" w:lineRule="auto"/>
        <w:ind w:firstLine="760"/>
        <w:jc w:val="both"/>
      </w:pPr>
      <w:r>
        <w:t xml:space="preserve">Августовский политический кризис 1991 г. Планы ГКЧП и защитники Белого дома. Победа Ельцина. Ослабление союзной власти и влияния Г орбачева. Распад КПСС. Ликвидация союзного правительства и центральных органов управления, включая КГБ СССР. </w:t>
      </w:r>
      <w:r>
        <w:rPr>
          <w:rStyle w:val="2b"/>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rStyle w:val="2b"/>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 орбачев, Ельцин и «перестройка» в общественном сознании.</w:t>
      </w:r>
    </w:p>
    <w:p w:rsidR="004A15CF" w:rsidRDefault="004A15CF" w:rsidP="007E07DF">
      <w:pPr>
        <w:pStyle w:val="210"/>
        <w:shd w:val="clear" w:color="auto" w:fill="auto"/>
        <w:spacing w:after="0" w:line="240" w:lineRule="auto"/>
        <w:ind w:firstLine="760"/>
        <w:jc w:val="both"/>
      </w:pPr>
      <w:r>
        <w:t>М.С. Горбачев в оценках современников и историков.</w:t>
      </w:r>
    </w:p>
    <w:p w:rsidR="004A15CF" w:rsidRDefault="004A15CF" w:rsidP="007E07DF">
      <w:pPr>
        <w:pStyle w:val="51"/>
        <w:shd w:val="clear" w:color="auto" w:fill="auto"/>
        <w:spacing w:after="300" w:line="240" w:lineRule="auto"/>
        <w:ind w:firstLine="760"/>
      </w:pPr>
      <w:r>
        <w:t>Наш край в 1985-1991 гг.</w:t>
      </w:r>
    </w:p>
    <w:p w:rsidR="004A15CF" w:rsidRDefault="004A15CF" w:rsidP="007E07DF">
      <w:pPr>
        <w:pStyle w:val="24"/>
        <w:keepNext/>
        <w:keepLines/>
        <w:shd w:val="clear" w:color="auto" w:fill="auto"/>
        <w:spacing w:line="240" w:lineRule="auto"/>
        <w:ind w:firstLine="760"/>
        <w:jc w:val="both"/>
      </w:pPr>
      <w:bookmarkStart w:id="201" w:name="bookmark225"/>
      <w:r>
        <w:t>Российская Федерация в 1992-2012 гг.</w:t>
      </w:r>
      <w:bookmarkEnd w:id="201"/>
    </w:p>
    <w:p w:rsidR="004A15CF" w:rsidRDefault="004A15CF" w:rsidP="007E07DF">
      <w:pPr>
        <w:pStyle w:val="410"/>
        <w:shd w:val="clear" w:color="auto" w:fill="auto"/>
        <w:spacing w:line="240" w:lineRule="auto"/>
        <w:ind w:firstLine="760"/>
        <w:jc w:val="both"/>
      </w:pPr>
      <w:r>
        <w:t>Становление новой России (1992-1999)</w:t>
      </w:r>
    </w:p>
    <w:p w:rsidR="004A15CF" w:rsidRDefault="004A15CF" w:rsidP="007E07DF">
      <w:pPr>
        <w:pStyle w:val="210"/>
        <w:shd w:val="clear" w:color="auto" w:fill="auto"/>
        <w:spacing w:after="0" w:line="240" w:lineRule="auto"/>
        <w:ind w:firstLine="760"/>
        <w:jc w:val="both"/>
      </w:pPr>
      <w:r>
        <w:t>Б.Н. Ельцин и его окружение. Общественная поддержка курса реформ. Взаимодействие ветвей власти на первом этапе преобразований.</w:t>
      </w:r>
    </w:p>
    <w:p w:rsidR="004A15CF" w:rsidRDefault="004A15CF" w:rsidP="007E07DF">
      <w:pPr>
        <w:pStyle w:val="51"/>
        <w:shd w:val="clear" w:color="auto" w:fill="auto"/>
        <w:spacing w:line="240" w:lineRule="auto"/>
        <w:ind w:firstLine="0"/>
      </w:pPr>
      <w:r>
        <w:t>Предоставление Б.Н. Ельцину дополнительных полномочий для успешного проведения реформ.</w:t>
      </w:r>
      <w:r>
        <w:rPr>
          <w:rStyle w:val="50"/>
        </w:rPr>
        <w:t xml:space="preserve"> Правительство реформаторов во главе с Е.Т. Гайдаром.</w:t>
      </w:r>
    </w:p>
    <w:p w:rsidR="004A15CF" w:rsidRDefault="004A15CF" w:rsidP="007E07DF">
      <w:pPr>
        <w:pStyle w:val="51"/>
        <w:shd w:val="clear" w:color="auto" w:fill="auto"/>
        <w:spacing w:line="240" w:lineRule="auto"/>
        <w:ind w:firstLine="0"/>
      </w:pPr>
      <w:r>
        <w:rPr>
          <w:rStyle w:val="50"/>
        </w:rPr>
        <w:t xml:space="preserve">Начало радикальных экономических преобразований. Либерализация цен. «Шоковая терапия». Ваучерная приватизация. </w:t>
      </w:r>
      <w: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w:t>
      </w:r>
      <w:r>
        <w:lastRenderedPageBreak/>
        <w:t>граждан первыми результатами экономических реформ. Особенности осуществления реформ в регионах России.</w:t>
      </w:r>
    </w:p>
    <w:p w:rsidR="004A15CF" w:rsidRDefault="004A15CF" w:rsidP="007E07DF">
      <w:pPr>
        <w:pStyle w:val="51"/>
        <w:shd w:val="clear" w:color="auto" w:fill="auto"/>
        <w:spacing w:line="240" w:lineRule="auto"/>
        <w:ind w:firstLine="760"/>
      </w:pPr>
      <w:r>
        <w:rPr>
          <w:rStyle w:val="50"/>
        </w:rPr>
        <w:t xml:space="preserve">От сотрудничества к противостоянию исполнительной и законодательной власти в 1992-1993 гг. </w:t>
      </w:r>
      <w:r>
        <w:t xml:space="preserve">Решение Конституционного суда РФ по «делу КПСС». </w:t>
      </w:r>
      <w:r>
        <w:rPr>
          <w:rStyle w:val="50"/>
        </w:rPr>
        <w:t xml:space="preserve">Нарастание политико-конституционного кризиса в условиях ухудшения экономической ситуации. </w:t>
      </w:r>
      <w:r>
        <w:t>Апрельский референдум 1993 г. - попытка правового разрешения политического кризиса.</w:t>
      </w:r>
      <w:r>
        <w:rPr>
          <w:rStyle w:val="50"/>
        </w:rPr>
        <w:t xml:space="preserve"> Указ Б.Н. Ельцина № 1400 и его оценка Конституционным судом. </w:t>
      </w:r>
      <w:r>
        <w:t>Возможность мирного выхода из политического кризиса. «Нулевой вариант». Позиция регионов. Посреднические усилия Русской православной церкви.</w:t>
      </w:r>
      <w:r>
        <w:rPr>
          <w:rStyle w:val="50"/>
        </w:rPr>
        <w:t xml:space="preserve"> Трагические события осени 1993 г. в Москве. </w:t>
      </w:r>
      <w:r>
        <w:t>Обстрел Белого дома. Последующее решение об амнистии участников октябрьских событий 1993 г.</w:t>
      </w:r>
      <w:r>
        <w:rPr>
          <w:rStyle w:val="50"/>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A15CF" w:rsidRDefault="004A15CF" w:rsidP="007E07DF">
      <w:pPr>
        <w:pStyle w:val="210"/>
        <w:shd w:val="clear" w:color="auto" w:fill="auto"/>
        <w:spacing w:after="0" w:line="240" w:lineRule="auto"/>
        <w:ind w:firstLine="760"/>
        <w:jc w:val="both"/>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Style w:val="2b"/>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rStyle w:val="2b"/>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rStyle w:val="5"/>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Pr>
          <w:rStyle w:val="50"/>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rStyle w:val="5"/>
        </w:rPr>
        <w:t>Вывод денежных активов из страны.</w:t>
      </w:r>
      <w:r>
        <w:rPr>
          <w:rStyle w:val="50"/>
        </w:rPr>
        <w:t xml:space="preserve"> Дефолт 1998 г. и его последствия. Повседневная жизнь и общественные настроения россиян в условиях реформ. </w:t>
      </w:r>
      <w:r>
        <w:rPr>
          <w:rStyle w:val="5"/>
        </w:rPr>
        <w:t>Общественные настроения в зеркале социологических исследований. Представления о либерализме и демократии.</w:t>
      </w:r>
      <w:r>
        <w:rPr>
          <w:rStyle w:val="50"/>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Style w:val="5"/>
        </w:rPr>
        <w:t xml:space="preserve">Безработица и детская беспризорность. «Новые русские» и их </w:t>
      </w:r>
      <w:r>
        <w:rPr>
          <w:rStyle w:val="5"/>
        </w:rPr>
        <w:lastRenderedPageBreak/>
        <w:t>образ жизни. Решение проблем социально незащищенных слоев. Проблемы русскоязычного населения в бывших республиках СССР.</w:t>
      </w:r>
    </w:p>
    <w:p w:rsidR="004A15CF" w:rsidRDefault="004A15CF" w:rsidP="007E07DF">
      <w:pPr>
        <w:pStyle w:val="210"/>
        <w:shd w:val="clear" w:color="auto" w:fill="auto"/>
        <w:spacing w:after="0" w:line="240" w:lineRule="auto"/>
        <w:ind w:firstLine="740"/>
        <w:jc w:val="both"/>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Style w:val="2b"/>
        </w:rPr>
        <w:t>Основные политические партии и движения 1990-х гг., их лидеры и платформы.</w:t>
      </w:r>
      <w:r>
        <w:rPr>
          <w:rStyle w:val="50"/>
        </w:rPr>
        <w:t xml:space="preserve"> Кризис центральной власти. Президентские выборы 1996 г. </w:t>
      </w:r>
      <w:r>
        <w:rPr>
          <w:rStyle w:val="5"/>
        </w:rPr>
        <w:t>Политтехнологии.</w:t>
      </w:r>
    </w:p>
    <w:p w:rsidR="004A15CF" w:rsidRDefault="004A15CF" w:rsidP="007E07DF">
      <w:pPr>
        <w:pStyle w:val="210"/>
        <w:shd w:val="clear" w:color="auto" w:fill="auto"/>
        <w:spacing w:after="0" w:line="240" w:lineRule="auto"/>
        <w:ind w:firstLine="740"/>
      </w:pPr>
      <w:r>
        <w:t xml:space="preserve">«Семибанкирщина». «Олигархический» капитализм. </w:t>
      </w:r>
      <w:r>
        <w:rPr>
          <w:rStyle w:val="2b"/>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w:t>
      </w:r>
    </w:p>
    <w:p w:rsidR="004A15CF" w:rsidRDefault="004A15CF" w:rsidP="007E07DF">
      <w:pPr>
        <w:pStyle w:val="51"/>
        <w:shd w:val="clear" w:color="auto" w:fill="auto"/>
        <w:spacing w:after="300" w:line="240" w:lineRule="auto"/>
        <w:ind w:firstLine="740"/>
        <w:jc w:val="left"/>
      </w:pPr>
      <w:r>
        <w:t>Наш край в 1992-1999 гг.</w:t>
      </w:r>
    </w:p>
    <w:p w:rsidR="004A15CF" w:rsidRDefault="004A15CF" w:rsidP="007E07DF">
      <w:pPr>
        <w:pStyle w:val="24"/>
        <w:keepNext/>
        <w:keepLines/>
        <w:shd w:val="clear" w:color="auto" w:fill="auto"/>
        <w:spacing w:line="240" w:lineRule="auto"/>
        <w:ind w:firstLine="740"/>
      </w:pPr>
      <w:bookmarkStart w:id="202" w:name="bookmark226"/>
      <w:r>
        <w:t>Россия в 2000-е: вызовы времени и задачи модернизации</w:t>
      </w:r>
      <w:bookmarkEnd w:id="202"/>
    </w:p>
    <w:p w:rsidR="004A15CF" w:rsidRDefault="004A15CF" w:rsidP="007E07DF">
      <w:pPr>
        <w:pStyle w:val="210"/>
        <w:shd w:val="clear" w:color="auto" w:fill="auto"/>
        <w:spacing w:after="0" w:line="240" w:lineRule="auto"/>
        <w:ind w:firstLine="740"/>
        <w:jc w:val="both"/>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Style w:val="2b"/>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Style w:val="2b"/>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w:t>
      </w:r>
      <w:r>
        <w:rPr>
          <w:rStyle w:val="2b"/>
        </w:rPr>
        <w:lastRenderedPageBreak/>
        <w:t>возрождения России. Разработка семейной политики и меры по поощрению рождаемости. Пропаганда спорта и здорового образа жизни.</w:t>
      </w:r>
      <w:r>
        <w:rPr>
          <w:rStyle w:val="50"/>
        </w:rPr>
        <w:t xml:space="preserve"> Олимпийские и паралимпийские зимние игры 2014 г. в Сочи. </w:t>
      </w:r>
      <w:r>
        <w:rPr>
          <w:rStyle w:val="5"/>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A15CF" w:rsidRDefault="004A15CF" w:rsidP="007E07DF">
      <w:pPr>
        <w:pStyle w:val="51"/>
        <w:shd w:val="clear" w:color="auto" w:fill="auto"/>
        <w:spacing w:line="240" w:lineRule="auto"/>
        <w:ind w:firstLine="760"/>
      </w:pPr>
      <w:r>
        <w:rPr>
          <w:rStyle w:val="50"/>
        </w:rPr>
        <w:t xml:space="preserve">Модернизация бытовой сферы. </w:t>
      </w:r>
      <w:r>
        <w:t>Досуг. Россиянин в глобальном информационном пространстве: СМИ, компьютеризация, Интернет. Массовая автомобилизация.</w:t>
      </w:r>
    </w:p>
    <w:p w:rsidR="004A15CF" w:rsidRDefault="004A15CF" w:rsidP="007E07DF">
      <w:pPr>
        <w:pStyle w:val="210"/>
        <w:shd w:val="clear" w:color="auto" w:fill="auto"/>
        <w:spacing w:after="0" w:line="240" w:lineRule="auto"/>
        <w:ind w:firstLine="760"/>
        <w:jc w:val="both"/>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Style w:val="2b"/>
        </w:rPr>
        <w:t>Центробежные и партнерские тенденции в СНГ. СНГ и ЕврАзЭС.</w:t>
      </w:r>
      <w:r>
        <w:t xml:space="preserve"> Отношения с США и Евросоюзом. Вступление России в Совет Европы. </w:t>
      </w:r>
      <w:r>
        <w:rPr>
          <w:rStyle w:val="2b"/>
        </w:rPr>
        <w:t>Деятельность «большой двадцатки». Переговоры о вступлении в ВТО. Дальневосточное и другие направления политики России.</w:t>
      </w:r>
    </w:p>
    <w:p w:rsidR="004A15CF" w:rsidRDefault="004A15CF" w:rsidP="007E07DF">
      <w:pPr>
        <w:pStyle w:val="210"/>
        <w:shd w:val="clear" w:color="auto" w:fill="auto"/>
        <w:spacing w:after="0" w:line="240" w:lineRule="auto"/>
        <w:ind w:firstLine="760"/>
        <w:jc w:val="both"/>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Style w:val="2b"/>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rStyle w:val="2b"/>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A15CF" w:rsidRDefault="004A15CF" w:rsidP="007E07DF">
      <w:pPr>
        <w:pStyle w:val="51"/>
        <w:shd w:val="clear" w:color="auto" w:fill="auto"/>
        <w:spacing w:line="240" w:lineRule="auto"/>
        <w:ind w:firstLine="760"/>
      </w:pPr>
      <w:r>
        <w:t>Наш край в 2000-2012 гг.</w:t>
      </w:r>
    </w:p>
    <w:p w:rsidR="004A15CF" w:rsidRDefault="004A15CF" w:rsidP="007E07DF">
      <w:pPr>
        <w:pStyle w:val="24"/>
        <w:keepNext/>
        <w:keepLines/>
        <w:shd w:val="clear" w:color="auto" w:fill="auto"/>
        <w:spacing w:line="240" w:lineRule="auto"/>
        <w:ind w:firstLine="740"/>
        <w:jc w:val="both"/>
      </w:pPr>
      <w:bookmarkStart w:id="203" w:name="bookmark227"/>
      <w:r>
        <w:t>История. Россия до 1914 г.</w:t>
      </w:r>
      <w:bookmarkEnd w:id="203"/>
    </w:p>
    <w:p w:rsidR="004A15CF" w:rsidRDefault="004A15CF" w:rsidP="007E07DF">
      <w:pPr>
        <w:pStyle w:val="410"/>
        <w:shd w:val="clear" w:color="auto" w:fill="auto"/>
        <w:spacing w:line="240" w:lineRule="auto"/>
        <w:ind w:firstLine="740"/>
        <w:jc w:val="both"/>
      </w:pPr>
      <w:r>
        <w:t>От Древней Руси к Российскому государству</w:t>
      </w:r>
    </w:p>
    <w:p w:rsidR="004A15CF" w:rsidRDefault="004A15CF" w:rsidP="007E07DF">
      <w:pPr>
        <w:pStyle w:val="24"/>
        <w:keepNext/>
        <w:keepLines/>
        <w:shd w:val="clear" w:color="auto" w:fill="auto"/>
        <w:spacing w:line="240" w:lineRule="auto"/>
        <w:ind w:firstLine="740"/>
        <w:jc w:val="both"/>
      </w:pPr>
      <w:bookmarkStart w:id="204" w:name="bookmark228"/>
      <w:r>
        <w:t>Введение</w:t>
      </w:r>
      <w:bookmarkEnd w:id="204"/>
    </w:p>
    <w:p w:rsidR="004A15CF" w:rsidRDefault="004A15CF" w:rsidP="007E07DF">
      <w:pPr>
        <w:pStyle w:val="210"/>
        <w:shd w:val="clear" w:color="auto" w:fill="auto"/>
        <w:spacing w:after="420" w:line="240" w:lineRule="auto"/>
        <w:ind w:firstLine="740"/>
        <w:jc w:val="both"/>
      </w:pPr>
      <w: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4A15CF" w:rsidRDefault="004A15CF" w:rsidP="007E07DF">
      <w:pPr>
        <w:pStyle w:val="24"/>
        <w:keepNext/>
        <w:keepLines/>
        <w:shd w:val="clear" w:color="auto" w:fill="auto"/>
        <w:spacing w:line="240" w:lineRule="auto"/>
        <w:ind w:firstLine="740"/>
        <w:jc w:val="both"/>
      </w:pPr>
      <w:bookmarkStart w:id="205" w:name="bookmark229"/>
      <w:r>
        <w:t>Народы и государства на территории нашей страны в древности</w:t>
      </w:r>
      <w:bookmarkEnd w:id="205"/>
    </w:p>
    <w:p w:rsidR="004A15CF" w:rsidRDefault="004A15CF" w:rsidP="007E07DF">
      <w:pPr>
        <w:pStyle w:val="210"/>
        <w:shd w:val="clear" w:color="auto" w:fill="auto"/>
        <w:spacing w:after="420" w:line="240" w:lineRule="auto"/>
        <w:ind w:firstLine="740"/>
        <w:jc w:val="both"/>
      </w:pPr>
      <w:r>
        <w:t xml:space="preserve">Появление и расселение человека на территории современной России. Первые культуры и общества. Малые государства Причерноморья в </w:t>
      </w:r>
      <w:r>
        <w:lastRenderedPageBreak/>
        <w:t>эллинистическую эпоху. Народы Сибири и Дальнего Востока.</w:t>
      </w:r>
    </w:p>
    <w:p w:rsidR="004A15CF" w:rsidRDefault="004A15CF" w:rsidP="007E07DF">
      <w:pPr>
        <w:pStyle w:val="24"/>
        <w:keepNext/>
        <w:keepLines/>
        <w:shd w:val="clear" w:color="auto" w:fill="auto"/>
        <w:spacing w:line="240" w:lineRule="auto"/>
        <w:ind w:firstLine="740"/>
        <w:jc w:val="both"/>
      </w:pPr>
      <w:bookmarkStart w:id="206" w:name="bookmark230"/>
      <w:r>
        <w:t>Восточная Европа в середине I тыс. н.э.</w:t>
      </w:r>
      <w:bookmarkEnd w:id="206"/>
    </w:p>
    <w:p w:rsidR="004A15CF" w:rsidRDefault="004A15CF" w:rsidP="007E07DF">
      <w:pPr>
        <w:pStyle w:val="210"/>
        <w:shd w:val="clear" w:color="auto" w:fill="auto"/>
        <w:spacing w:after="420" w:line="240" w:lineRule="auto"/>
        <w:ind w:firstLine="740"/>
        <w:jc w:val="both"/>
      </w:pPr>
      <w:r>
        <w:t xml:space="preserve">Великое переселение народов. Взаимодействие кочевого и оседлого мира в эпоху переселения народов. </w:t>
      </w:r>
      <w:r>
        <w:rPr>
          <w:rStyle w:val="2b"/>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4A15CF" w:rsidRDefault="004A15CF" w:rsidP="007E07DF">
      <w:pPr>
        <w:pStyle w:val="24"/>
        <w:keepNext/>
        <w:keepLines/>
        <w:shd w:val="clear" w:color="auto" w:fill="auto"/>
        <w:spacing w:line="240" w:lineRule="auto"/>
        <w:ind w:firstLine="740"/>
        <w:jc w:val="both"/>
      </w:pPr>
      <w:bookmarkStart w:id="207" w:name="bookmark231"/>
      <w:r>
        <w:t>Образование государства Русь</w:t>
      </w:r>
      <w:bookmarkEnd w:id="207"/>
    </w:p>
    <w:p w:rsidR="004A15CF" w:rsidRDefault="004A15CF" w:rsidP="007E07DF">
      <w:pPr>
        <w:pStyle w:val="210"/>
        <w:shd w:val="clear" w:color="auto" w:fill="auto"/>
        <w:spacing w:after="420" w:line="240" w:lineRule="auto"/>
        <w:ind w:firstLine="740"/>
        <w:jc w:val="both"/>
      </w:pPr>
      <w:r>
        <w:t xml:space="preserve">Норманнский фактор в образовании европейских государств. Предпосылки и особенности формирования государства Русь. </w:t>
      </w:r>
      <w:r>
        <w:rPr>
          <w:rStyle w:val="2b"/>
        </w:rPr>
        <w:t>Дискуссии о происхождении Древнерусского государства.</w:t>
      </w:r>
      <w:r>
        <w:t xml:space="preserve">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4A15CF" w:rsidRDefault="004A15CF" w:rsidP="007E07DF">
      <w:pPr>
        <w:pStyle w:val="410"/>
        <w:shd w:val="clear" w:color="auto" w:fill="auto"/>
        <w:spacing w:line="240" w:lineRule="auto"/>
        <w:ind w:firstLine="740"/>
        <w:jc w:val="both"/>
      </w:pPr>
      <w:r>
        <w:t>Русь в конце X - начале XII в.</w:t>
      </w:r>
    </w:p>
    <w:p w:rsidR="004A15CF" w:rsidRDefault="004A15CF" w:rsidP="007E07DF">
      <w:pPr>
        <w:pStyle w:val="210"/>
        <w:shd w:val="clear" w:color="auto" w:fill="auto"/>
        <w:spacing w:after="420" w:line="240" w:lineRule="auto"/>
        <w:ind w:firstLine="740"/>
        <w:jc w:val="both"/>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4A15CF" w:rsidRDefault="004A15CF" w:rsidP="007E07DF">
      <w:pPr>
        <w:pStyle w:val="410"/>
        <w:shd w:val="clear" w:color="auto" w:fill="auto"/>
        <w:spacing w:line="240" w:lineRule="auto"/>
        <w:ind w:firstLine="740"/>
        <w:jc w:val="both"/>
      </w:pPr>
      <w:r>
        <w:t>Русь в середине XII - начале XIII в.</w:t>
      </w:r>
    </w:p>
    <w:p w:rsidR="004A15CF" w:rsidRDefault="004A15CF" w:rsidP="007E07DF">
      <w:pPr>
        <w:pStyle w:val="210"/>
        <w:shd w:val="clear" w:color="auto" w:fill="auto"/>
        <w:spacing w:after="0" w:line="240" w:lineRule="auto"/>
        <w:ind w:firstLine="740"/>
        <w:jc w:val="both"/>
      </w:pPr>
      <w:r>
        <w:t xml:space="preserve">Причины, особенности и последствия политической раздробленности на Руси. Формирование системы </w:t>
      </w:r>
      <w:r>
        <w:rPr>
          <w:rStyle w:val="2b"/>
        </w:rPr>
        <w:t>земель</w:t>
      </w:r>
      <w:r>
        <w:t xml:space="preserve"> - самостоятельных государств. </w:t>
      </w:r>
      <w:r>
        <w:rPr>
          <w:rStyle w:val="2b"/>
        </w:rPr>
        <w:t>Дискуссии о путях и центрах объединения русских земель.</w:t>
      </w:r>
      <w:r>
        <w:t xml:space="preserve"> Изменения в политическом строе. Эволюция общественного строя и права. Территория и население крупнейших </w:t>
      </w:r>
      <w:r>
        <w:lastRenderedPageBreak/>
        <w:t>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65642C" w:rsidRDefault="0065642C" w:rsidP="007E07DF">
      <w:pPr>
        <w:pStyle w:val="210"/>
        <w:shd w:val="clear" w:color="auto" w:fill="auto"/>
        <w:spacing w:after="0" w:line="240" w:lineRule="auto"/>
        <w:ind w:firstLine="740"/>
        <w:jc w:val="both"/>
      </w:pPr>
    </w:p>
    <w:p w:rsidR="0065642C" w:rsidRDefault="0065642C" w:rsidP="007E07DF">
      <w:pPr>
        <w:pStyle w:val="210"/>
        <w:shd w:val="clear" w:color="auto" w:fill="auto"/>
        <w:spacing w:after="0" w:line="240" w:lineRule="auto"/>
        <w:ind w:firstLine="740"/>
        <w:jc w:val="both"/>
      </w:pPr>
    </w:p>
    <w:p w:rsidR="0065642C" w:rsidRDefault="0065642C" w:rsidP="0065642C">
      <w:pPr>
        <w:pStyle w:val="11"/>
        <w:shd w:val="clear" w:color="auto" w:fill="auto"/>
        <w:spacing w:line="240" w:lineRule="auto"/>
      </w:pPr>
      <w:r>
        <w:rPr>
          <w:rStyle w:val="14pt1"/>
        </w:rPr>
        <w:t>Русские земли в середине XIII - XIV в.</w:t>
      </w:r>
    </w:p>
    <w:p w:rsidR="004A15CF" w:rsidRDefault="004A15CF" w:rsidP="007E07DF">
      <w:pPr>
        <w:pStyle w:val="210"/>
        <w:shd w:val="clear" w:color="auto" w:fill="auto"/>
        <w:spacing w:after="420" w:line="240" w:lineRule="auto"/>
        <w:ind w:firstLine="740"/>
        <w:jc w:val="both"/>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4A15CF" w:rsidRDefault="004A15CF" w:rsidP="007E07DF">
      <w:pPr>
        <w:pStyle w:val="410"/>
        <w:shd w:val="clear" w:color="auto" w:fill="auto"/>
        <w:spacing w:line="240" w:lineRule="auto"/>
        <w:ind w:firstLine="740"/>
        <w:jc w:val="both"/>
      </w:pPr>
      <w:r>
        <w:t>Формирование единого Русского государства в XV веке</w:t>
      </w:r>
    </w:p>
    <w:p w:rsidR="004A15CF" w:rsidRDefault="004A15CF" w:rsidP="007E07DF">
      <w:pPr>
        <w:pStyle w:val="210"/>
        <w:shd w:val="clear" w:color="auto" w:fill="auto"/>
        <w:spacing w:after="0" w:line="240" w:lineRule="auto"/>
        <w:ind w:firstLine="740"/>
        <w:jc w:val="both"/>
        <w:sectPr w:rsidR="004A15CF">
          <w:footerReference w:type="even" r:id="rId19"/>
          <w:footerReference w:type="default" r:id="rId20"/>
          <w:headerReference w:type="first" r:id="rId21"/>
          <w:footerReference w:type="first" r:id="rId22"/>
          <w:pgSz w:w="11900" w:h="16840"/>
          <w:pgMar w:top="1676" w:right="531" w:bottom="1676" w:left="1669" w:header="0" w:footer="3" w:gutter="0"/>
          <w:cols w:space="720"/>
          <w:noEndnote/>
          <w:titlePg/>
          <w:docGrid w:linePitch="360"/>
        </w:sectPr>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w:t>
      </w:r>
    </w:p>
    <w:p w:rsidR="004A15CF" w:rsidRDefault="004A15CF" w:rsidP="007E07DF">
      <w:pPr>
        <w:pStyle w:val="210"/>
        <w:shd w:val="clear" w:color="auto" w:fill="auto"/>
        <w:spacing w:after="428" w:line="240" w:lineRule="auto"/>
        <w:jc w:val="both"/>
      </w:pPr>
      <w:r>
        <w:lastRenderedPageBreak/>
        <w:t>Расширение международных связей Московского государства. Культурное пространство единого Русского государства. Повседневная жизнь.</w:t>
      </w:r>
    </w:p>
    <w:p w:rsidR="004A15CF" w:rsidRDefault="004A15CF" w:rsidP="007E07DF">
      <w:pPr>
        <w:pStyle w:val="410"/>
        <w:shd w:val="clear" w:color="auto" w:fill="auto"/>
        <w:spacing w:line="240" w:lineRule="auto"/>
        <w:ind w:firstLine="740"/>
        <w:jc w:val="both"/>
      </w:pPr>
      <w:r>
        <w:t xml:space="preserve">Россия в </w:t>
      </w:r>
      <w:r>
        <w:rPr>
          <w:lang w:val="en-US" w:eastAsia="en-US"/>
        </w:rPr>
        <w:t>XVI</w:t>
      </w:r>
      <w:r w:rsidRPr="00A638BE">
        <w:rPr>
          <w:lang w:eastAsia="en-US"/>
        </w:rPr>
        <w:t>-</w:t>
      </w:r>
      <w:r>
        <w:rPr>
          <w:lang w:val="en-US" w:eastAsia="en-US"/>
        </w:rPr>
        <w:t>XVII</w:t>
      </w:r>
      <w:r>
        <w:t>веках: от Великого княжества к Царству</w:t>
      </w:r>
    </w:p>
    <w:p w:rsidR="004A15CF" w:rsidRDefault="004A15CF" w:rsidP="007E07DF">
      <w:pPr>
        <w:pStyle w:val="410"/>
        <w:shd w:val="clear" w:color="auto" w:fill="auto"/>
        <w:spacing w:line="240" w:lineRule="auto"/>
        <w:ind w:firstLine="740"/>
        <w:jc w:val="both"/>
      </w:pPr>
      <w:r>
        <w:t>Россия в XVI веке</w:t>
      </w:r>
    </w:p>
    <w:p w:rsidR="004A15CF" w:rsidRDefault="004A15CF" w:rsidP="007E07DF">
      <w:pPr>
        <w:pStyle w:val="210"/>
        <w:shd w:val="clear" w:color="auto" w:fill="auto"/>
        <w:spacing w:after="0" w:line="240" w:lineRule="auto"/>
        <w:ind w:firstLine="740"/>
        <w:jc w:val="both"/>
      </w:pPr>
      <w:r>
        <w:t xml:space="preserve">Социально-экономическое и политическое развитие. Иван IV Грозный. Установление царской власти </w:t>
      </w:r>
      <w:r>
        <w:rPr>
          <w:rStyle w:val="2b"/>
        </w:rPr>
        <w:t xml:space="preserve">и ее сакрализация в общественном сознании. </w:t>
      </w:r>
      <w:r>
        <w:t xml:space="preserve">Избранная рада. Реформы 1550-х гг. и их значение. Стоглавый собор. Земские соборы. Опричнина: причины, сущность, последствия. </w:t>
      </w:r>
      <w:r>
        <w:rPr>
          <w:rStyle w:val="2b"/>
        </w:rPr>
        <w:t>Дискуссия о характере опричнины и ее роли в истории России.</w:t>
      </w:r>
    </w:p>
    <w:p w:rsidR="004A15CF" w:rsidRDefault="004A15CF" w:rsidP="007E07DF">
      <w:pPr>
        <w:pStyle w:val="210"/>
        <w:shd w:val="clear" w:color="auto" w:fill="auto"/>
        <w:spacing w:after="0" w:line="240" w:lineRule="auto"/>
        <w:ind w:firstLine="740"/>
        <w:jc w:val="both"/>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A15CF" w:rsidRDefault="004A15CF" w:rsidP="007E07DF">
      <w:pPr>
        <w:pStyle w:val="210"/>
        <w:shd w:val="clear" w:color="auto" w:fill="auto"/>
        <w:spacing w:after="0" w:line="240" w:lineRule="auto"/>
        <w:ind w:firstLine="740"/>
        <w:jc w:val="both"/>
      </w:pPr>
      <w:r>
        <w:t>Россия в конце XVI в. Царь Федор Иванович. Учреждение патриаршества. Дальнейшее закрепощение крестьян.</w:t>
      </w:r>
    </w:p>
    <w:p w:rsidR="004A15CF" w:rsidRDefault="004A15CF" w:rsidP="007E07DF">
      <w:pPr>
        <w:pStyle w:val="210"/>
        <w:shd w:val="clear" w:color="auto" w:fill="auto"/>
        <w:spacing w:after="0" w:line="240" w:lineRule="auto"/>
        <w:ind w:firstLine="740"/>
        <w:jc w:val="both"/>
      </w:pPr>
      <w:r>
        <w:t xml:space="preserve">Культура Московской Руси в XVI в. </w:t>
      </w:r>
      <w:r>
        <w:rPr>
          <w:rStyle w:val="2b"/>
        </w:rPr>
        <w:t xml:space="preserve">Устное народное творчество. </w:t>
      </w:r>
      <w:r>
        <w:t xml:space="preserve">Начало книгопечатания (И. Федоров) и его влияние на общество. Публицистика. </w:t>
      </w:r>
      <w:r>
        <w:rPr>
          <w:rStyle w:val="2b"/>
        </w:rPr>
        <w:t>Исторические повести.</w:t>
      </w:r>
      <w:r>
        <w:t xml:space="preserve"> Зодчество (шатровые храмы). Живопись (Дионисий). «Домострой»: патриархальные традиции в быте и нравах.</w:t>
      </w:r>
    </w:p>
    <w:p w:rsidR="004A15CF" w:rsidRDefault="004A15CF" w:rsidP="007E07DF">
      <w:pPr>
        <w:pStyle w:val="410"/>
        <w:shd w:val="clear" w:color="auto" w:fill="auto"/>
        <w:spacing w:line="240" w:lineRule="auto"/>
        <w:ind w:firstLine="740"/>
        <w:jc w:val="both"/>
      </w:pPr>
      <w:r>
        <w:t>Смута в России</w:t>
      </w:r>
    </w:p>
    <w:p w:rsidR="004A15CF" w:rsidRDefault="004A15CF" w:rsidP="007E07DF">
      <w:pPr>
        <w:pStyle w:val="210"/>
        <w:shd w:val="clear" w:color="auto" w:fill="auto"/>
        <w:spacing w:after="0" w:line="240" w:lineRule="auto"/>
        <w:ind w:firstLine="740"/>
        <w:jc w:val="both"/>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4A15CF" w:rsidRDefault="004A15CF" w:rsidP="007E07DF">
      <w:pPr>
        <w:pStyle w:val="410"/>
        <w:shd w:val="clear" w:color="auto" w:fill="auto"/>
        <w:spacing w:line="240" w:lineRule="auto"/>
        <w:ind w:firstLine="740"/>
        <w:jc w:val="both"/>
      </w:pPr>
      <w:r>
        <w:t>Россия в XVII веке</w:t>
      </w:r>
    </w:p>
    <w:p w:rsidR="004A15CF" w:rsidRDefault="004A15CF" w:rsidP="007E07DF">
      <w:pPr>
        <w:pStyle w:val="210"/>
        <w:shd w:val="clear" w:color="auto" w:fill="auto"/>
        <w:spacing w:after="0" w:line="240" w:lineRule="auto"/>
        <w:ind w:firstLine="740"/>
        <w:jc w:val="both"/>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4A15CF" w:rsidRDefault="004A15CF" w:rsidP="007E07DF">
      <w:pPr>
        <w:pStyle w:val="210"/>
        <w:shd w:val="clear" w:color="auto" w:fill="auto"/>
        <w:spacing w:after="0" w:line="240" w:lineRule="auto"/>
        <w:ind w:firstLine="740"/>
        <w:jc w:val="both"/>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A15CF" w:rsidRDefault="004A15CF" w:rsidP="007E07DF">
      <w:pPr>
        <w:pStyle w:val="210"/>
        <w:shd w:val="clear" w:color="auto" w:fill="auto"/>
        <w:spacing w:after="0" w:line="240" w:lineRule="auto"/>
        <w:ind w:firstLine="740"/>
        <w:jc w:val="both"/>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 ородские восстания. Восстание под предводительством С. Разина.</w:t>
      </w:r>
    </w:p>
    <w:p w:rsidR="004A15CF" w:rsidRDefault="004A15CF" w:rsidP="007E07DF">
      <w:pPr>
        <w:pStyle w:val="210"/>
        <w:shd w:val="clear" w:color="auto" w:fill="auto"/>
        <w:spacing w:after="0" w:line="240" w:lineRule="auto"/>
        <w:ind w:firstLine="740"/>
        <w:jc w:val="both"/>
      </w:pPr>
      <w:r>
        <w:t xml:space="preserve">Россия в конце </w:t>
      </w:r>
      <w:r>
        <w:rPr>
          <w:lang w:val="en-US" w:eastAsia="en-US"/>
        </w:rPr>
        <w:t>XVII</w:t>
      </w:r>
      <w:r>
        <w:t xml:space="preserve">в. Федор Алексеевич. Отмена местничества. Стрелецкие восстания. Регентство Софьи. Необходимость и предпосылки </w:t>
      </w:r>
      <w:r>
        <w:lastRenderedPageBreak/>
        <w:t>преобразований. Начало царствования Петра I.</w:t>
      </w:r>
    </w:p>
    <w:p w:rsidR="004A15CF" w:rsidRDefault="004A15CF" w:rsidP="007E07DF">
      <w:pPr>
        <w:pStyle w:val="210"/>
        <w:shd w:val="clear" w:color="auto" w:fill="auto"/>
        <w:spacing w:after="0" w:line="240" w:lineRule="auto"/>
        <w:ind w:firstLine="740"/>
        <w:jc w:val="both"/>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w:t>
      </w:r>
      <w:r>
        <w:softHyphen/>
        <w:t xml:space="preserve">польская война. Русско-шведские и русско-турецкие отношения во второй половине </w:t>
      </w:r>
      <w:r>
        <w:rPr>
          <w:lang w:val="en-US" w:eastAsia="en-US"/>
        </w:rPr>
        <w:t>XVII</w:t>
      </w:r>
      <w:r>
        <w:t>в. Завершение присоединения Сибири.</w:t>
      </w:r>
    </w:p>
    <w:p w:rsidR="004A15CF" w:rsidRDefault="004A15CF" w:rsidP="007E07DF">
      <w:pPr>
        <w:pStyle w:val="210"/>
        <w:shd w:val="clear" w:color="auto" w:fill="auto"/>
        <w:spacing w:after="0" w:line="240" w:lineRule="auto"/>
        <w:ind w:firstLine="740"/>
        <w:jc w:val="both"/>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5642C" w:rsidRDefault="0065642C" w:rsidP="007E07DF">
      <w:pPr>
        <w:pStyle w:val="210"/>
        <w:shd w:val="clear" w:color="auto" w:fill="auto"/>
        <w:spacing w:after="0" w:line="240" w:lineRule="auto"/>
        <w:ind w:firstLine="740"/>
        <w:jc w:val="both"/>
      </w:pPr>
    </w:p>
    <w:p w:rsidR="0065642C" w:rsidRDefault="0065642C" w:rsidP="007E07DF">
      <w:pPr>
        <w:pStyle w:val="210"/>
        <w:shd w:val="clear" w:color="auto" w:fill="auto"/>
        <w:spacing w:after="0" w:line="240" w:lineRule="auto"/>
        <w:ind w:firstLine="740"/>
        <w:jc w:val="both"/>
      </w:pPr>
    </w:p>
    <w:p w:rsidR="0065642C" w:rsidRDefault="0065642C" w:rsidP="0065642C">
      <w:pPr>
        <w:pStyle w:val="11"/>
        <w:shd w:val="clear" w:color="auto" w:fill="auto"/>
        <w:spacing w:line="240" w:lineRule="auto"/>
      </w:pPr>
      <w:r>
        <w:rPr>
          <w:rStyle w:val="14pt1"/>
        </w:rPr>
        <w:t>Россия в конце XVII - XVIII веке: от Царства к Империи</w:t>
      </w:r>
    </w:p>
    <w:p w:rsidR="0065642C" w:rsidRDefault="0065642C" w:rsidP="007E07DF">
      <w:pPr>
        <w:pStyle w:val="24"/>
        <w:keepNext/>
        <w:keepLines/>
        <w:shd w:val="clear" w:color="auto" w:fill="auto"/>
        <w:spacing w:line="240" w:lineRule="auto"/>
        <w:ind w:firstLine="740"/>
        <w:jc w:val="both"/>
      </w:pPr>
      <w:bookmarkStart w:id="208" w:name="bookmark232"/>
    </w:p>
    <w:p w:rsidR="004A15CF" w:rsidRDefault="004A15CF" w:rsidP="007E07DF">
      <w:pPr>
        <w:pStyle w:val="24"/>
        <w:keepNext/>
        <w:keepLines/>
        <w:shd w:val="clear" w:color="auto" w:fill="auto"/>
        <w:spacing w:line="240" w:lineRule="auto"/>
        <w:ind w:firstLine="740"/>
        <w:jc w:val="both"/>
      </w:pPr>
      <w:r>
        <w:t>Россия в эпоху преобразований Петра I</w:t>
      </w:r>
      <w:bookmarkEnd w:id="208"/>
    </w:p>
    <w:p w:rsidR="004A15CF" w:rsidRDefault="004A15CF" w:rsidP="007E07DF">
      <w:pPr>
        <w:pStyle w:val="210"/>
        <w:shd w:val="clear" w:color="auto" w:fill="auto"/>
        <w:spacing w:after="0" w:line="240" w:lineRule="auto"/>
        <w:ind w:firstLine="740"/>
        <w:jc w:val="both"/>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w:t>
      </w:r>
      <w:r>
        <w:rPr>
          <w:lang w:val="en-US" w:eastAsia="en-US"/>
        </w:rPr>
        <w:t>I</w:t>
      </w:r>
      <w:r>
        <w:t>в русской истории и культуре.</w:t>
      </w:r>
    </w:p>
    <w:p w:rsidR="004A15CF" w:rsidRDefault="004A15CF" w:rsidP="007E07DF">
      <w:pPr>
        <w:pStyle w:val="410"/>
        <w:shd w:val="clear" w:color="auto" w:fill="auto"/>
        <w:spacing w:line="240" w:lineRule="auto"/>
        <w:ind w:firstLine="740"/>
        <w:jc w:val="both"/>
      </w:pPr>
      <w:r>
        <w:t>После Петра Великого: эпоха «дворцовых переворотов»</w:t>
      </w:r>
    </w:p>
    <w:p w:rsidR="004A15CF" w:rsidRDefault="004A15CF" w:rsidP="007E07DF">
      <w:pPr>
        <w:pStyle w:val="210"/>
        <w:shd w:val="clear" w:color="auto" w:fill="auto"/>
        <w:spacing w:after="0" w:line="240" w:lineRule="auto"/>
        <w:ind w:firstLine="740"/>
        <w:jc w:val="both"/>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w:t>
      </w:r>
      <w:r>
        <w:softHyphen/>
        <w:t>1762 гг. Россия в Семилетней войне 1756-1762 гг.</w:t>
      </w:r>
    </w:p>
    <w:p w:rsidR="004A15CF" w:rsidRDefault="004A15CF" w:rsidP="007E07DF">
      <w:pPr>
        <w:pStyle w:val="410"/>
        <w:shd w:val="clear" w:color="auto" w:fill="auto"/>
        <w:spacing w:line="240" w:lineRule="auto"/>
        <w:ind w:firstLine="740"/>
        <w:jc w:val="both"/>
      </w:pPr>
      <w:r>
        <w:t>Россия в 1760-1790-е. Правление Екатерины II</w:t>
      </w:r>
    </w:p>
    <w:p w:rsidR="004A15CF" w:rsidRDefault="004A15CF" w:rsidP="0065642C">
      <w:pPr>
        <w:pStyle w:val="210"/>
        <w:shd w:val="clear" w:color="auto" w:fill="auto"/>
        <w:spacing w:after="0" w:line="240" w:lineRule="auto"/>
        <w:ind w:firstLine="740"/>
        <w:jc w:val="both"/>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w:t>
      </w:r>
      <w:r>
        <w:lastRenderedPageBreak/>
        <w:t xml:space="preserve">помещичьегоземлевладения.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w:t>
      </w:r>
      <w:r>
        <w:rPr>
          <w:lang w:val="en-US" w:eastAsia="en-US"/>
        </w:rPr>
        <w:t>XVIII</w:t>
      </w:r>
      <w:r>
        <w:t>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A15CF" w:rsidRDefault="004A15CF" w:rsidP="007E07DF">
      <w:pPr>
        <w:pStyle w:val="410"/>
        <w:shd w:val="clear" w:color="auto" w:fill="auto"/>
        <w:spacing w:line="240" w:lineRule="auto"/>
        <w:ind w:firstLine="743"/>
        <w:jc w:val="both"/>
      </w:pPr>
      <w:r>
        <w:t>Россия при Павле I</w:t>
      </w:r>
    </w:p>
    <w:p w:rsidR="004A15CF" w:rsidRDefault="004A15CF" w:rsidP="007E07DF">
      <w:pPr>
        <w:pStyle w:val="210"/>
        <w:shd w:val="clear" w:color="auto" w:fill="auto"/>
        <w:spacing w:after="0" w:line="240" w:lineRule="auto"/>
        <w:ind w:firstLine="743"/>
        <w:jc w:val="both"/>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4A15CF" w:rsidRDefault="004A15CF" w:rsidP="007E07DF">
      <w:pPr>
        <w:pStyle w:val="410"/>
        <w:shd w:val="clear" w:color="auto" w:fill="auto"/>
        <w:spacing w:line="240" w:lineRule="auto"/>
        <w:ind w:firstLine="743"/>
        <w:jc w:val="both"/>
      </w:pPr>
      <w:r>
        <w:t>Культурное пространство Российской империи</w:t>
      </w:r>
    </w:p>
    <w:p w:rsidR="004A15CF" w:rsidRDefault="004A15CF" w:rsidP="007E07DF">
      <w:pPr>
        <w:pStyle w:val="210"/>
        <w:shd w:val="clear" w:color="auto" w:fill="auto"/>
        <w:spacing w:after="420" w:line="240" w:lineRule="auto"/>
        <w:ind w:firstLine="743"/>
        <w:jc w:val="both"/>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4A15CF" w:rsidRDefault="004A15CF" w:rsidP="007E07DF">
      <w:pPr>
        <w:pStyle w:val="24"/>
        <w:keepNext/>
        <w:keepLines/>
        <w:shd w:val="clear" w:color="auto" w:fill="auto"/>
        <w:spacing w:line="240" w:lineRule="auto"/>
        <w:ind w:firstLine="743"/>
        <w:jc w:val="both"/>
      </w:pPr>
      <w:bookmarkStart w:id="209" w:name="bookmark233"/>
      <w:r>
        <w:t>Российская Империя в XIX - начале XX века</w:t>
      </w:r>
      <w:bookmarkEnd w:id="209"/>
    </w:p>
    <w:p w:rsidR="004A15CF" w:rsidRDefault="004A15CF" w:rsidP="007E07DF">
      <w:pPr>
        <w:pStyle w:val="410"/>
        <w:shd w:val="clear" w:color="auto" w:fill="auto"/>
        <w:spacing w:line="240" w:lineRule="auto"/>
        <w:ind w:firstLine="743"/>
        <w:jc w:val="both"/>
      </w:pPr>
      <w:r>
        <w:t>Российская империя в первой половине XIX в.</w:t>
      </w:r>
    </w:p>
    <w:p w:rsidR="004A15CF" w:rsidRDefault="004A15CF" w:rsidP="007E07DF">
      <w:pPr>
        <w:pStyle w:val="210"/>
        <w:shd w:val="clear" w:color="auto" w:fill="auto"/>
        <w:spacing w:after="0" w:line="240" w:lineRule="auto"/>
        <w:ind w:firstLine="743"/>
        <w:jc w:val="both"/>
      </w:pPr>
      <w:r>
        <w:t>Россия в начале XIX в. Территория и население. Социально</w:t>
      </w:r>
      <w:r>
        <w:softHyphen/>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A15CF" w:rsidRDefault="004A15CF" w:rsidP="007E07DF">
      <w:pPr>
        <w:pStyle w:val="210"/>
        <w:shd w:val="clear" w:color="auto" w:fill="auto"/>
        <w:spacing w:after="0" w:line="240" w:lineRule="auto"/>
        <w:ind w:firstLine="740"/>
        <w:jc w:val="both"/>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Style w:val="2b"/>
        </w:rPr>
        <w:t>Бухарестский мир с Турцией.</w:t>
      </w:r>
    </w:p>
    <w:p w:rsidR="004A15CF" w:rsidRDefault="004A15CF" w:rsidP="007E07DF">
      <w:pPr>
        <w:pStyle w:val="210"/>
        <w:shd w:val="clear" w:color="auto" w:fill="auto"/>
        <w:spacing w:after="0" w:line="240" w:lineRule="auto"/>
        <w:ind w:firstLine="740"/>
        <w:jc w:val="both"/>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Style w:val="2b"/>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w:t>
      </w:r>
      <w:r>
        <w:lastRenderedPageBreak/>
        <w:t>европейской политике в 1813-1825 гг.</w:t>
      </w:r>
    </w:p>
    <w:p w:rsidR="004A15CF" w:rsidRDefault="004A15CF" w:rsidP="007E07DF">
      <w:pPr>
        <w:pStyle w:val="210"/>
        <w:shd w:val="clear" w:color="auto" w:fill="auto"/>
        <w:spacing w:after="0" w:line="240" w:lineRule="auto"/>
        <w:ind w:firstLine="740"/>
        <w:jc w:val="both"/>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A15CF" w:rsidRDefault="004A15CF" w:rsidP="007E07DF">
      <w:pPr>
        <w:pStyle w:val="210"/>
        <w:shd w:val="clear" w:color="auto" w:fill="auto"/>
        <w:spacing w:after="0" w:line="240" w:lineRule="auto"/>
        <w:ind w:firstLine="740"/>
        <w:jc w:val="both"/>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A15CF" w:rsidRDefault="004A15CF" w:rsidP="007E07DF">
      <w:pPr>
        <w:pStyle w:val="210"/>
        <w:shd w:val="clear" w:color="auto" w:fill="auto"/>
        <w:spacing w:after="0" w:line="240" w:lineRule="auto"/>
        <w:ind w:firstLine="740"/>
        <w:jc w:val="both"/>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4A15CF" w:rsidRDefault="004A15CF" w:rsidP="007E07DF">
      <w:pPr>
        <w:pStyle w:val="210"/>
        <w:shd w:val="clear" w:color="auto" w:fill="auto"/>
        <w:spacing w:after="0" w:line="240" w:lineRule="auto"/>
        <w:ind w:firstLine="740"/>
        <w:jc w:val="both"/>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A15CF" w:rsidRDefault="004A15CF" w:rsidP="007E07DF">
      <w:pPr>
        <w:pStyle w:val="210"/>
        <w:shd w:val="clear" w:color="auto" w:fill="auto"/>
        <w:spacing w:after="0" w:line="240" w:lineRule="auto"/>
        <w:ind w:firstLine="740"/>
        <w:jc w:val="both"/>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w:t>
      </w:r>
      <w:r w:rsidR="0065642C">
        <w:t>-</w:t>
      </w:r>
      <w:r>
        <w:softHyphen/>
        <w:t>социалистические течения (А.И. Герцен, Н.П. Огарев, В.Г. Белинский). Русский утопический социализм. Общество петрашевцев.</w:t>
      </w:r>
    </w:p>
    <w:p w:rsidR="004A15CF" w:rsidRDefault="004A15CF" w:rsidP="007E07DF">
      <w:pPr>
        <w:pStyle w:val="210"/>
        <w:shd w:val="clear" w:color="auto" w:fill="auto"/>
        <w:spacing w:after="0" w:line="240" w:lineRule="auto"/>
        <w:ind w:firstLine="740"/>
        <w:jc w:val="both"/>
      </w:pPr>
      <w: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A15CF" w:rsidRDefault="004A15CF" w:rsidP="007E07DF">
      <w:pPr>
        <w:pStyle w:val="210"/>
        <w:shd w:val="clear" w:color="auto" w:fill="auto"/>
        <w:spacing w:after="0" w:line="240" w:lineRule="auto"/>
        <w:ind w:firstLine="740"/>
        <w:jc w:val="both"/>
      </w:pPr>
      <w:r>
        <w:t xml:space="preserve">Культура России в первой половине XIX в. Развитие науки и техники (Н.И. Лобачевский, Н.И. Пирогов, Н.Н. Зинин, Б.С. Якоби и др.). </w:t>
      </w:r>
      <w:r>
        <w:rPr>
          <w:rStyle w:val="2b"/>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rStyle w:val="2b"/>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rStyle w:val="2b"/>
        </w:rPr>
        <w:t>Вклад российской культуры первой половины XIX в. в мировую культуру.</w:t>
      </w:r>
    </w:p>
    <w:p w:rsidR="004A15CF" w:rsidRDefault="004A15CF" w:rsidP="007E07DF">
      <w:pPr>
        <w:pStyle w:val="24"/>
        <w:keepNext/>
        <w:keepLines/>
        <w:shd w:val="clear" w:color="auto" w:fill="auto"/>
        <w:spacing w:line="240" w:lineRule="auto"/>
        <w:ind w:firstLine="740"/>
        <w:jc w:val="both"/>
      </w:pPr>
      <w:bookmarkStart w:id="210" w:name="bookmark234"/>
      <w:r>
        <w:lastRenderedPageBreak/>
        <w:t>Российская империя во второй половине XIX в.</w:t>
      </w:r>
      <w:bookmarkEnd w:id="210"/>
    </w:p>
    <w:p w:rsidR="004A15CF" w:rsidRDefault="004A15CF" w:rsidP="007E07DF">
      <w:pPr>
        <w:pStyle w:val="210"/>
        <w:shd w:val="clear" w:color="auto" w:fill="auto"/>
        <w:spacing w:after="0" w:line="240" w:lineRule="auto"/>
        <w:ind w:firstLine="740"/>
        <w:jc w:val="both"/>
      </w:pPr>
      <w: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A15CF" w:rsidRDefault="004A15CF" w:rsidP="007E07DF">
      <w:pPr>
        <w:pStyle w:val="210"/>
        <w:shd w:val="clear" w:color="auto" w:fill="auto"/>
        <w:spacing w:after="0" w:line="240" w:lineRule="auto"/>
        <w:ind w:firstLine="740"/>
        <w:jc w:val="both"/>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A15CF" w:rsidRDefault="004A15CF" w:rsidP="007E07DF">
      <w:pPr>
        <w:pStyle w:val="210"/>
        <w:shd w:val="clear" w:color="auto" w:fill="auto"/>
        <w:spacing w:after="0" w:line="240" w:lineRule="auto"/>
        <w:ind w:firstLine="740"/>
        <w:jc w:val="both"/>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Style w:val="2b"/>
        </w:rPr>
        <w:t>Начало рабочего движения.</w:t>
      </w:r>
      <w:r>
        <w:t xml:space="preserve"> «Освобождение труда». Распространение идей марксизма. Зарождение российской социал-демократии.</w:t>
      </w:r>
    </w:p>
    <w:p w:rsidR="004A15CF" w:rsidRDefault="004A15CF" w:rsidP="007E07DF">
      <w:pPr>
        <w:pStyle w:val="210"/>
        <w:shd w:val="clear" w:color="auto" w:fill="auto"/>
        <w:spacing w:after="0" w:line="240" w:lineRule="auto"/>
        <w:ind w:firstLine="740"/>
        <w:jc w:val="both"/>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Бунге, С.Ю. Витте). Разработка рабочего законодательства. Национальная политика.</w:t>
      </w:r>
    </w:p>
    <w:p w:rsidR="004A15CF" w:rsidRDefault="004A15CF" w:rsidP="007E07DF">
      <w:pPr>
        <w:pStyle w:val="210"/>
        <w:shd w:val="clear" w:color="auto" w:fill="auto"/>
        <w:spacing w:after="0" w:line="240" w:lineRule="auto"/>
        <w:ind w:firstLine="740"/>
        <w:jc w:val="both"/>
      </w:pPr>
      <w:r>
        <w:t>Внешняя политика России во второй половине XIX в. Европейская политика. Борьба за ликвидацию последствий Крымской войны. Русско</w:t>
      </w:r>
      <w:r>
        <w:softHyphen/>
        <w:t xml:space="preserve">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Style w:val="2b"/>
        </w:rPr>
        <w:t xml:space="preserve">Россия в международных отношениях конца XIXв. </w:t>
      </w:r>
      <w:r>
        <w:t>Сближение России и Фран</w:t>
      </w:r>
      <w:r>
        <w:rPr>
          <w:rStyle w:val="29"/>
        </w:rPr>
        <w:t>ц</w:t>
      </w:r>
      <w:r>
        <w:t>ии в 1890-х гг.</w:t>
      </w:r>
    </w:p>
    <w:p w:rsidR="004A15CF" w:rsidRDefault="004A15CF" w:rsidP="007E07DF">
      <w:pPr>
        <w:pStyle w:val="210"/>
        <w:shd w:val="clear" w:color="auto" w:fill="auto"/>
        <w:spacing w:after="0" w:line="240" w:lineRule="auto"/>
        <w:ind w:firstLine="780"/>
        <w:jc w:val="both"/>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Style w:val="2b"/>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Style w:val="2b"/>
        </w:rPr>
        <w:t>Место российской культуры в мировой культуре XIX в.</w:t>
      </w:r>
    </w:p>
    <w:p w:rsidR="004A15CF" w:rsidRDefault="004A15CF" w:rsidP="007E07DF">
      <w:pPr>
        <w:pStyle w:val="410"/>
        <w:shd w:val="clear" w:color="auto" w:fill="auto"/>
        <w:spacing w:line="240" w:lineRule="auto"/>
        <w:ind w:firstLine="780"/>
        <w:jc w:val="both"/>
      </w:pPr>
      <w:r>
        <w:lastRenderedPageBreak/>
        <w:t>Российская империя в начале XX в.</w:t>
      </w:r>
    </w:p>
    <w:p w:rsidR="004A15CF" w:rsidRDefault="004A15CF" w:rsidP="007E07DF">
      <w:pPr>
        <w:pStyle w:val="210"/>
        <w:shd w:val="clear" w:color="auto" w:fill="auto"/>
        <w:spacing w:after="0" w:line="240" w:lineRule="auto"/>
        <w:ind w:firstLine="780"/>
        <w:jc w:val="both"/>
      </w:pPr>
      <w:r>
        <w:t xml:space="preserve">Особенности промышленного и аграрного развития России на рубеже </w:t>
      </w:r>
      <w:r>
        <w:rPr>
          <w:lang w:val="en-US" w:eastAsia="en-US"/>
        </w:rPr>
        <w:t>XIX</w:t>
      </w:r>
      <w:r w:rsidRPr="00A638BE">
        <w:rPr>
          <w:lang w:eastAsia="en-US"/>
        </w:rPr>
        <w:t>-</w:t>
      </w:r>
      <w:r>
        <w:rPr>
          <w:lang w:val="en-US" w:eastAsia="en-US"/>
        </w:rPr>
        <w:t>XX</w:t>
      </w:r>
      <w:r>
        <w:t xml:space="preserve">вв. </w:t>
      </w:r>
      <w:r>
        <w:rPr>
          <w:rStyle w:val="2b"/>
        </w:rPr>
        <w:t>Политика модернизации «сверху».</w:t>
      </w:r>
      <w:r>
        <w:t xml:space="preserve"> С.Ю. Витте. Государственный капитализм. Формирование монополий. Иностранный капитал в России. </w:t>
      </w:r>
      <w:r>
        <w:rPr>
          <w:rStyle w:val="2b"/>
        </w:rPr>
        <w:t>Дискуссия о месте России в мировой экономике начала ХХ в.</w:t>
      </w:r>
      <w:r>
        <w:t xml:space="preserve"> Аграрный вопрос. Российское общество в начале XX в.: социальная структура, положение основных групп населения.</w:t>
      </w:r>
    </w:p>
    <w:p w:rsidR="004A15CF" w:rsidRDefault="004A15CF" w:rsidP="007E07DF">
      <w:pPr>
        <w:pStyle w:val="210"/>
        <w:shd w:val="clear" w:color="auto" w:fill="auto"/>
        <w:spacing w:after="0" w:line="240" w:lineRule="auto"/>
        <w:ind w:firstLine="78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4A15CF" w:rsidRDefault="004A15CF" w:rsidP="007E07DF">
      <w:pPr>
        <w:pStyle w:val="210"/>
        <w:shd w:val="clear" w:color="auto" w:fill="auto"/>
        <w:spacing w:after="0" w:line="240" w:lineRule="auto"/>
        <w:ind w:firstLine="780"/>
        <w:jc w:val="both"/>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A15CF" w:rsidRDefault="004A15CF" w:rsidP="007E07DF">
      <w:pPr>
        <w:pStyle w:val="210"/>
        <w:shd w:val="clear" w:color="auto" w:fill="auto"/>
        <w:spacing w:after="0" w:line="240" w:lineRule="auto"/>
        <w:ind w:firstLine="780"/>
        <w:jc w:val="both"/>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Style w:val="2b"/>
        </w:rPr>
        <w:t>Рабочее движение.</w:t>
      </w:r>
      <w:r>
        <w:t xml:space="preserve"> «Полицейский социализм».</w:t>
      </w:r>
    </w:p>
    <w:p w:rsidR="004A15CF" w:rsidRDefault="004A15CF" w:rsidP="007E07DF">
      <w:pPr>
        <w:pStyle w:val="210"/>
        <w:shd w:val="clear" w:color="auto" w:fill="auto"/>
        <w:spacing w:after="0" w:line="240" w:lineRule="auto"/>
        <w:ind w:firstLine="740"/>
        <w:jc w:val="both"/>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A15CF" w:rsidRDefault="004A15CF" w:rsidP="007E07DF">
      <w:pPr>
        <w:pStyle w:val="210"/>
        <w:shd w:val="clear" w:color="auto" w:fill="auto"/>
        <w:spacing w:after="0" w:line="240" w:lineRule="auto"/>
        <w:ind w:firstLine="740"/>
        <w:jc w:val="both"/>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A15CF" w:rsidRDefault="004A15CF" w:rsidP="007E07DF">
      <w:pPr>
        <w:pStyle w:val="210"/>
        <w:shd w:val="clear" w:color="auto" w:fill="auto"/>
        <w:spacing w:after="900" w:line="240" w:lineRule="auto"/>
        <w:ind w:firstLine="740"/>
        <w:jc w:val="both"/>
      </w:pPr>
      <w:bookmarkStart w:id="211" w:name="bookmark235"/>
      <w:r>
        <w:t xml:space="preserve">Культура России в начале XX в. Открытия российских ученых в науке и технике. </w:t>
      </w:r>
      <w:r>
        <w:rPr>
          <w:rStyle w:val="2b"/>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Style w:val="2b"/>
        </w:rPr>
        <w:t>Российская культура начала XXв.</w:t>
      </w:r>
      <w:r>
        <w:t xml:space="preserve"> — </w:t>
      </w:r>
      <w:r>
        <w:rPr>
          <w:rStyle w:val="2b"/>
        </w:rPr>
        <w:t>составная часть мировой культуры.</w:t>
      </w:r>
      <w:bookmarkEnd w:id="211"/>
    </w:p>
    <w:p w:rsidR="004A15CF" w:rsidRDefault="004A15CF" w:rsidP="007E07DF">
      <w:pPr>
        <w:pStyle w:val="24"/>
        <w:keepNext/>
        <w:keepLines/>
        <w:shd w:val="clear" w:color="auto" w:fill="auto"/>
        <w:spacing w:line="240" w:lineRule="auto"/>
        <w:ind w:firstLine="740"/>
        <w:jc w:val="both"/>
      </w:pPr>
      <w:bookmarkStart w:id="212" w:name="bookmark236"/>
      <w:r>
        <w:t>География</w:t>
      </w:r>
      <w:bookmarkEnd w:id="212"/>
    </w:p>
    <w:p w:rsidR="004A15CF" w:rsidRDefault="004A15CF" w:rsidP="007E07DF">
      <w:pPr>
        <w:pStyle w:val="210"/>
        <w:shd w:val="clear" w:color="auto" w:fill="auto"/>
        <w:spacing w:after="0" w:line="240" w:lineRule="auto"/>
        <w:ind w:firstLine="740"/>
        <w:jc w:val="both"/>
      </w:pPr>
      <w:r>
        <w:t xml:space="preserve">В системе образования география как учебный предмет занимает важное место в формировании общей картины мира, географической грамотности, </w:t>
      </w:r>
      <w:r>
        <w:lastRenderedPageBreak/>
        <w:t>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A15CF" w:rsidRDefault="004A15CF" w:rsidP="007E07DF">
      <w:pPr>
        <w:pStyle w:val="210"/>
        <w:shd w:val="clear" w:color="auto" w:fill="auto"/>
        <w:spacing w:after="0" w:line="240" w:lineRule="auto"/>
        <w:ind w:firstLine="740"/>
        <w:jc w:val="both"/>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A15CF" w:rsidRDefault="004A15CF" w:rsidP="007E07DF">
      <w:pPr>
        <w:pStyle w:val="210"/>
        <w:shd w:val="clear" w:color="auto" w:fill="auto"/>
        <w:spacing w:after="0" w:line="240" w:lineRule="auto"/>
        <w:ind w:firstLine="740"/>
        <w:jc w:val="both"/>
      </w:pPr>
      <w:r>
        <w:t>В соответствии с ФГОС СОО география может изучаться на базовом и углубленном уровнях.</w:t>
      </w:r>
    </w:p>
    <w:p w:rsidR="004A15CF" w:rsidRDefault="004A15CF" w:rsidP="007E07DF">
      <w:pPr>
        <w:pStyle w:val="210"/>
        <w:shd w:val="clear" w:color="auto" w:fill="auto"/>
        <w:spacing w:after="0" w:line="240" w:lineRule="auto"/>
        <w:ind w:firstLine="740"/>
        <w:jc w:val="both"/>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A15CF" w:rsidRDefault="004A15CF" w:rsidP="007E07DF">
      <w:pPr>
        <w:pStyle w:val="210"/>
        <w:shd w:val="clear" w:color="auto" w:fill="auto"/>
        <w:spacing w:after="0" w:line="240" w:lineRule="auto"/>
        <w:ind w:firstLine="740"/>
        <w:jc w:val="both"/>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 - 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A15CF" w:rsidRDefault="004A15CF" w:rsidP="007E07DF">
      <w:pPr>
        <w:pStyle w:val="210"/>
        <w:shd w:val="clear" w:color="auto" w:fill="auto"/>
        <w:spacing w:after="0" w:line="240" w:lineRule="auto"/>
        <w:ind w:firstLine="7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A15CF" w:rsidRDefault="004A15CF" w:rsidP="007E07DF">
      <w:pPr>
        <w:pStyle w:val="210"/>
        <w:shd w:val="clear" w:color="auto" w:fill="auto"/>
        <w:spacing w:after="420" w:line="240" w:lineRule="auto"/>
        <w:ind w:firstLine="740"/>
        <w:jc w:val="both"/>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4A15CF" w:rsidRDefault="004A15CF" w:rsidP="007E07DF">
      <w:pPr>
        <w:pStyle w:val="24"/>
        <w:keepNext/>
        <w:keepLines/>
        <w:shd w:val="clear" w:color="auto" w:fill="auto"/>
        <w:spacing w:line="240" w:lineRule="auto"/>
        <w:ind w:firstLine="740"/>
        <w:jc w:val="both"/>
      </w:pPr>
      <w:bookmarkStart w:id="213" w:name="bookmark237"/>
      <w:r>
        <w:t>Базовый уровень</w:t>
      </w:r>
      <w:bookmarkEnd w:id="213"/>
    </w:p>
    <w:p w:rsidR="004A15CF" w:rsidRDefault="004A15CF" w:rsidP="007E07DF">
      <w:pPr>
        <w:pStyle w:val="410"/>
        <w:shd w:val="clear" w:color="auto" w:fill="auto"/>
        <w:spacing w:line="240" w:lineRule="auto"/>
        <w:ind w:firstLine="740"/>
        <w:jc w:val="both"/>
      </w:pPr>
      <w:r>
        <w:t>Человек и окружающая среда</w:t>
      </w:r>
    </w:p>
    <w:p w:rsidR="004A15CF" w:rsidRDefault="004A15CF" w:rsidP="007E07DF">
      <w:pPr>
        <w:pStyle w:val="210"/>
        <w:shd w:val="clear" w:color="auto" w:fill="auto"/>
        <w:spacing w:after="0" w:line="240" w:lineRule="auto"/>
        <w:ind w:firstLine="740"/>
        <w:jc w:val="both"/>
      </w:pPr>
      <w:r>
        <w:t>Окружающая среда как геосистема. Важнейшие явления и процессы в окружающей среде. Представление о ноосфере.</w:t>
      </w:r>
    </w:p>
    <w:p w:rsidR="004A15CF" w:rsidRDefault="004A15CF" w:rsidP="007E07DF">
      <w:pPr>
        <w:pStyle w:val="210"/>
        <w:shd w:val="clear" w:color="auto" w:fill="auto"/>
        <w:spacing w:after="0" w:line="240" w:lineRule="auto"/>
        <w:ind w:firstLine="740"/>
        <w:jc w:val="both"/>
      </w:pPr>
      <w:r>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4A15CF" w:rsidRDefault="004A15CF" w:rsidP="007E07DF">
      <w:pPr>
        <w:pStyle w:val="210"/>
        <w:shd w:val="clear" w:color="auto" w:fill="auto"/>
        <w:spacing w:after="420" w:line="240" w:lineRule="auto"/>
        <w:ind w:firstLine="740"/>
        <w:jc w:val="both"/>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A15CF" w:rsidRDefault="004A15CF" w:rsidP="007E07DF">
      <w:pPr>
        <w:pStyle w:val="24"/>
        <w:keepNext/>
        <w:keepLines/>
        <w:shd w:val="clear" w:color="auto" w:fill="auto"/>
        <w:spacing w:line="240" w:lineRule="auto"/>
        <w:ind w:firstLine="740"/>
        <w:jc w:val="both"/>
      </w:pPr>
      <w:bookmarkStart w:id="214" w:name="bookmark238"/>
      <w:r>
        <w:t>Территориальная организация мирового сообщества</w:t>
      </w:r>
      <w:bookmarkEnd w:id="214"/>
    </w:p>
    <w:p w:rsidR="004A15CF" w:rsidRDefault="004A15CF" w:rsidP="007E07DF">
      <w:pPr>
        <w:pStyle w:val="210"/>
        <w:shd w:val="clear" w:color="auto" w:fill="auto"/>
        <w:spacing w:after="0" w:line="240" w:lineRule="auto"/>
        <w:ind w:firstLine="740"/>
        <w:jc w:val="both"/>
      </w:pPr>
      <w:r>
        <w:t xml:space="preserve">Мировое сообщество - общая картина мира. Современная политическая карта и ее изменения. Разнообразие стран мира. </w:t>
      </w:r>
      <w:r>
        <w:rPr>
          <w:rStyle w:val="2b"/>
        </w:rPr>
        <w:t>Геополитика. «Горячие точки» на карте мира.</w:t>
      </w:r>
    </w:p>
    <w:p w:rsidR="004A15CF" w:rsidRDefault="004A15CF" w:rsidP="007E07DF">
      <w:pPr>
        <w:pStyle w:val="210"/>
        <w:shd w:val="clear" w:color="auto" w:fill="auto"/>
        <w:spacing w:after="0" w:line="240" w:lineRule="auto"/>
        <w:ind w:firstLine="740"/>
        <w:jc w:val="both"/>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Style w:val="2b"/>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w:t>
      </w:r>
    </w:p>
    <w:p w:rsidR="004A15CF" w:rsidRDefault="004A15CF" w:rsidP="007E07DF">
      <w:pPr>
        <w:pStyle w:val="210"/>
        <w:shd w:val="clear" w:color="auto" w:fill="auto"/>
        <w:tabs>
          <w:tab w:val="left" w:pos="1954"/>
          <w:tab w:val="left" w:pos="5045"/>
          <w:tab w:val="left" w:pos="6730"/>
          <w:tab w:val="left" w:pos="9398"/>
        </w:tabs>
        <w:spacing w:after="0" w:line="240" w:lineRule="auto"/>
        <w:ind w:firstLine="740"/>
        <w:jc w:val="both"/>
      </w:pPr>
      <w:r>
        <w:t xml:space="preserve">Мировое хозяйство. Географическое разделение труда. Отраслевая и территориальная структура мирового хозяйства. </w:t>
      </w:r>
      <w:r>
        <w:rPr>
          <w:rStyle w:val="2b"/>
        </w:rPr>
        <w:t>Изменение отраслевой структуры.</w:t>
      </w:r>
      <w:r>
        <w:tab/>
        <w:t>География основных</w:t>
      </w:r>
      <w:r>
        <w:tab/>
        <w:t>отраслей</w:t>
      </w:r>
      <w:r>
        <w:tab/>
        <w:t>производственной</w:t>
      </w:r>
      <w:r>
        <w:tab/>
        <w:t>и</w:t>
      </w:r>
    </w:p>
    <w:p w:rsidR="004A15CF" w:rsidRDefault="004A15CF" w:rsidP="007E07DF">
      <w:pPr>
        <w:pStyle w:val="210"/>
        <w:shd w:val="clear" w:color="auto" w:fill="auto"/>
        <w:spacing w:after="420" w:line="240" w:lineRule="auto"/>
        <w:jc w:val="both"/>
      </w:pPr>
      <w:r>
        <w:t xml:space="preserve">непроизводственной сфер. </w:t>
      </w:r>
      <w:r>
        <w:rPr>
          <w:rStyle w:val="2b"/>
        </w:rPr>
        <w:t>Развитие сферы услуг.</w:t>
      </w:r>
      <w:r>
        <w:t xml:space="preserve"> Международные отношения. Географические аспекты глобализации.</w:t>
      </w:r>
    </w:p>
    <w:p w:rsidR="004A15CF" w:rsidRDefault="004A15CF" w:rsidP="007E07DF">
      <w:pPr>
        <w:pStyle w:val="24"/>
        <w:keepNext/>
        <w:keepLines/>
        <w:shd w:val="clear" w:color="auto" w:fill="auto"/>
        <w:spacing w:line="240" w:lineRule="auto"/>
        <w:ind w:firstLine="740"/>
        <w:jc w:val="both"/>
      </w:pPr>
      <w:bookmarkStart w:id="215" w:name="bookmark239"/>
      <w:r>
        <w:t>Региональная география и страноведение</w:t>
      </w:r>
      <w:bookmarkEnd w:id="215"/>
    </w:p>
    <w:p w:rsidR="004A15CF" w:rsidRDefault="004A15CF" w:rsidP="007E07DF">
      <w:pPr>
        <w:pStyle w:val="210"/>
        <w:shd w:val="clear" w:color="auto" w:fill="auto"/>
        <w:spacing w:after="0" w:line="240" w:lineRule="auto"/>
        <w:ind w:firstLine="740"/>
        <w:jc w:val="both"/>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Style w:val="2b"/>
        </w:rPr>
        <w:t>Ведущие страны-экспортеры основных видов продукции.</w:t>
      </w:r>
    </w:p>
    <w:p w:rsidR="004A15CF" w:rsidRDefault="004A15CF" w:rsidP="007E07DF">
      <w:pPr>
        <w:pStyle w:val="210"/>
        <w:shd w:val="clear" w:color="auto" w:fill="auto"/>
        <w:spacing w:after="0" w:line="240" w:lineRule="auto"/>
        <w:ind w:firstLine="740"/>
        <w:jc w:val="both"/>
      </w:pPr>
      <w:r>
        <w:t xml:space="preserve">Роль отдельных стран и регионов в системе мирового хозяйства. </w:t>
      </w:r>
      <w:r>
        <w:rPr>
          <w:rStyle w:val="2b"/>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4A15CF" w:rsidRDefault="004A15CF" w:rsidP="007E07DF">
      <w:pPr>
        <w:pStyle w:val="51"/>
        <w:shd w:val="clear" w:color="auto" w:fill="auto"/>
        <w:spacing w:after="580" w:line="240" w:lineRule="auto"/>
        <w:ind w:firstLine="740"/>
      </w:pPr>
      <w:r>
        <w:rPr>
          <w:rStyle w:val="50"/>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4A15CF" w:rsidRDefault="004A15CF" w:rsidP="007E07DF">
      <w:pPr>
        <w:pStyle w:val="24"/>
        <w:keepNext/>
        <w:keepLines/>
        <w:shd w:val="clear" w:color="auto" w:fill="auto"/>
        <w:spacing w:line="240" w:lineRule="auto"/>
        <w:ind w:firstLine="740"/>
        <w:jc w:val="both"/>
      </w:pPr>
      <w:bookmarkStart w:id="216" w:name="bookmark240"/>
      <w:r>
        <w:lastRenderedPageBreak/>
        <w:t>Роль географии в решении глобальных проблем человечества</w:t>
      </w:r>
      <w:bookmarkEnd w:id="216"/>
    </w:p>
    <w:p w:rsidR="004A15CF" w:rsidRDefault="004A15CF" w:rsidP="007E07DF">
      <w:pPr>
        <w:pStyle w:val="210"/>
        <w:shd w:val="clear" w:color="auto" w:fill="auto"/>
        <w:spacing w:after="428" w:line="240" w:lineRule="auto"/>
        <w:ind w:firstLine="740"/>
        <w:jc w:val="both"/>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A15CF" w:rsidRDefault="004A15CF" w:rsidP="007E07DF">
      <w:pPr>
        <w:pStyle w:val="24"/>
        <w:keepNext/>
        <w:keepLines/>
        <w:shd w:val="clear" w:color="auto" w:fill="auto"/>
        <w:spacing w:line="240" w:lineRule="auto"/>
        <w:ind w:firstLine="740"/>
        <w:jc w:val="both"/>
      </w:pPr>
      <w:bookmarkStart w:id="217" w:name="bookmark241"/>
      <w:r>
        <w:t>Углубленный уровень</w:t>
      </w:r>
      <w:bookmarkEnd w:id="217"/>
    </w:p>
    <w:p w:rsidR="004A15CF" w:rsidRDefault="004A15CF" w:rsidP="007E07DF">
      <w:pPr>
        <w:pStyle w:val="410"/>
        <w:shd w:val="clear" w:color="auto" w:fill="auto"/>
        <w:spacing w:line="240" w:lineRule="auto"/>
        <w:ind w:firstLine="740"/>
        <w:jc w:val="both"/>
      </w:pPr>
      <w:r>
        <w:t>География в современном мире</w:t>
      </w:r>
    </w:p>
    <w:p w:rsidR="004A15CF" w:rsidRDefault="004A15CF" w:rsidP="007E07DF">
      <w:pPr>
        <w:pStyle w:val="210"/>
        <w:shd w:val="clear" w:color="auto" w:fill="auto"/>
        <w:spacing w:after="0" w:line="240" w:lineRule="auto"/>
        <w:ind w:firstLine="740"/>
        <w:jc w:val="both"/>
      </w:pPr>
      <w:r>
        <w:t xml:space="preserve">География в системе естественно-научных и гуманитарных знаний. </w:t>
      </w:r>
      <w:r>
        <w:rPr>
          <w:rStyle w:val="2b"/>
        </w:rPr>
        <w:t>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rStyle w:val="2b"/>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4A15CF" w:rsidRDefault="004A15CF" w:rsidP="007E07DF">
      <w:pPr>
        <w:pStyle w:val="210"/>
        <w:shd w:val="clear" w:color="auto" w:fill="auto"/>
        <w:spacing w:after="420" w:line="240" w:lineRule="auto"/>
        <w:ind w:firstLine="740"/>
        <w:jc w:val="both"/>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A15CF" w:rsidRDefault="004A15CF" w:rsidP="007E07DF">
      <w:pPr>
        <w:pStyle w:val="24"/>
        <w:keepNext/>
        <w:keepLines/>
        <w:shd w:val="clear" w:color="auto" w:fill="auto"/>
        <w:spacing w:line="240" w:lineRule="auto"/>
        <w:ind w:firstLine="740"/>
        <w:jc w:val="both"/>
      </w:pPr>
      <w:bookmarkStart w:id="218" w:name="bookmark242"/>
      <w:r>
        <w:t>Физическая география</w:t>
      </w:r>
      <w:bookmarkEnd w:id="218"/>
    </w:p>
    <w:p w:rsidR="004A15CF" w:rsidRDefault="004A15CF" w:rsidP="007E07DF">
      <w:pPr>
        <w:pStyle w:val="210"/>
        <w:shd w:val="clear" w:color="auto" w:fill="auto"/>
        <w:spacing w:after="0" w:line="240" w:lineRule="auto"/>
        <w:ind w:firstLine="740"/>
        <w:jc w:val="both"/>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4A15CF" w:rsidRDefault="004A15CF" w:rsidP="007E07DF">
      <w:pPr>
        <w:pStyle w:val="210"/>
        <w:shd w:val="clear" w:color="auto" w:fill="auto"/>
        <w:spacing w:after="0" w:line="240" w:lineRule="auto"/>
        <w:ind w:firstLine="740"/>
        <w:jc w:val="both"/>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4A15CF" w:rsidRDefault="004A15CF" w:rsidP="007E07DF">
      <w:pPr>
        <w:pStyle w:val="210"/>
        <w:shd w:val="clear" w:color="auto" w:fill="auto"/>
        <w:spacing w:after="0" w:line="240" w:lineRule="auto"/>
        <w:ind w:firstLine="740"/>
        <w:jc w:val="both"/>
      </w:pPr>
      <w:r>
        <w:t xml:space="preserve">Геологические объекты и процессы. Развитие земной коры во времени. Геологическая хронология. </w:t>
      </w:r>
      <w:r>
        <w:rPr>
          <w:rStyle w:val="2b"/>
        </w:rPr>
        <w:t xml:space="preserve">Этапы геологической истории земной коры. </w:t>
      </w:r>
      <w:r>
        <w:t>Тектоника литосферных плит.</w:t>
      </w:r>
    </w:p>
    <w:p w:rsidR="004A15CF" w:rsidRDefault="004A15CF" w:rsidP="007E07DF">
      <w:pPr>
        <w:pStyle w:val="51"/>
        <w:shd w:val="clear" w:color="auto" w:fill="auto"/>
        <w:spacing w:line="240" w:lineRule="auto"/>
        <w:ind w:firstLine="740"/>
      </w:pPr>
      <w:r>
        <w:t>Свойства литосферы: ресурсные, геодинамические, геохимические, геофизические, экологические.</w:t>
      </w:r>
      <w:r>
        <w:rPr>
          <w:rStyle w:val="50"/>
        </w:rPr>
        <w:t xml:space="preserve"> Эндогенные и экзогенные процессы и рельеф. Антропогенный фактор рельефообразования.</w:t>
      </w:r>
    </w:p>
    <w:p w:rsidR="004A15CF" w:rsidRDefault="004A15CF" w:rsidP="007E07DF">
      <w:pPr>
        <w:pStyle w:val="210"/>
        <w:shd w:val="clear" w:color="auto" w:fill="auto"/>
        <w:spacing w:after="0" w:line="240" w:lineRule="auto"/>
        <w:ind w:firstLine="740"/>
        <w:jc w:val="both"/>
      </w:pPr>
      <w:r>
        <w:t xml:space="preserve">Природные комплексы. Природные комплексы как системы, их компоненты и свойства. </w:t>
      </w:r>
      <w:r>
        <w:rPr>
          <w:rStyle w:val="2b"/>
        </w:rPr>
        <w:t>Группировка природных комплексов по размерам и сложности организации.</w:t>
      </w:r>
      <w:r>
        <w:t xml:space="preserve"> Физико-географическое районирование. Природно</w:t>
      </w:r>
      <w:r>
        <w:softHyphen/>
        <w:t xml:space="preserve">антропогенные комплексы. </w:t>
      </w:r>
      <w:r>
        <w:rPr>
          <w:rStyle w:val="2b"/>
        </w:rPr>
        <w:t>Природно-антропогенные комплексы разного ранга.</w:t>
      </w:r>
    </w:p>
    <w:p w:rsidR="004A15CF" w:rsidRDefault="004A15CF" w:rsidP="007E07DF">
      <w:pPr>
        <w:pStyle w:val="210"/>
        <w:shd w:val="clear" w:color="auto" w:fill="auto"/>
        <w:spacing w:after="420" w:line="240" w:lineRule="auto"/>
        <w:ind w:firstLine="740"/>
        <w:jc w:val="both"/>
      </w:pPr>
      <w:r>
        <w:t xml:space="preserve">Катастрофические и неблагоприятные природные процессы. </w:t>
      </w:r>
      <w:r>
        <w:rPr>
          <w:rStyle w:val="2b"/>
        </w:rPr>
        <w:t>География природного риска.</w:t>
      </w:r>
    </w:p>
    <w:p w:rsidR="004A15CF" w:rsidRDefault="004A15CF" w:rsidP="007E07DF">
      <w:pPr>
        <w:pStyle w:val="24"/>
        <w:keepNext/>
        <w:keepLines/>
        <w:shd w:val="clear" w:color="auto" w:fill="auto"/>
        <w:spacing w:line="240" w:lineRule="auto"/>
        <w:ind w:firstLine="740"/>
        <w:jc w:val="both"/>
      </w:pPr>
      <w:bookmarkStart w:id="219" w:name="bookmark243"/>
      <w:r>
        <w:lastRenderedPageBreak/>
        <w:t>Социально-экономическая география мира</w:t>
      </w:r>
      <w:bookmarkEnd w:id="219"/>
    </w:p>
    <w:p w:rsidR="004A15CF" w:rsidRDefault="004A15CF" w:rsidP="007E07DF">
      <w:pPr>
        <w:pStyle w:val="210"/>
        <w:shd w:val="clear" w:color="auto" w:fill="auto"/>
        <w:spacing w:after="0" w:line="240" w:lineRule="auto"/>
        <w:ind w:firstLine="740"/>
        <w:jc w:val="both"/>
      </w:pPr>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4A15CF" w:rsidRDefault="004A15CF" w:rsidP="007E07DF">
      <w:pPr>
        <w:pStyle w:val="210"/>
        <w:shd w:val="clear" w:color="auto" w:fill="auto"/>
        <w:spacing w:after="0" w:line="240" w:lineRule="auto"/>
        <w:ind w:firstLine="740"/>
        <w:jc w:val="both"/>
      </w:pPr>
      <w:r>
        <w:t>Экономико-географическое положение. Методы оценки экономико</w:t>
      </w:r>
      <w:r>
        <w:softHyphen/>
        <w:t>географического положения.</w:t>
      </w:r>
    </w:p>
    <w:p w:rsidR="004A15CF" w:rsidRDefault="004A15CF" w:rsidP="007E07DF">
      <w:pPr>
        <w:pStyle w:val="210"/>
        <w:shd w:val="clear" w:color="auto" w:fill="auto"/>
        <w:spacing w:after="0" w:line="240" w:lineRule="auto"/>
        <w:ind w:firstLine="740"/>
        <w:jc w:val="both"/>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rStyle w:val="2b"/>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4A15CF" w:rsidRDefault="004A15CF" w:rsidP="007E07DF">
      <w:pPr>
        <w:pStyle w:val="210"/>
        <w:shd w:val="clear" w:color="auto" w:fill="auto"/>
        <w:tabs>
          <w:tab w:val="left" w:pos="3205"/>
        </w:tabs>
        <w:spacing w:after="0" w:line="240" w:lineRule="auto"/>
        <w:ind w:firstLine="740"/>
        <w:jc w:val="both"/>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rStyle w:val="2b"/>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rStyle w:val="2b"/>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w:t>
      </w:r>
      <w:r>
        <w:tab/>
        <w:t>населения. Сельское и городское расселение.</w:t>
      </w:r>
    </w:p>
    <w:p w:rsidR="004A15CF" w:rsidRDefault="004A15CF" w:rsidP="007E07DF">
      <w:pPr>
        <w:pStyle w:val="210"/>
        <w:shd w:val="clear" w:color="auto" w:fill="auto"/>
        <w:spacing w:after="0" w:line="240" w:lineRule="auto"/>
        <w:jc w:val="both"/>
      </w:pPr>
      <w:r>
        <w:t>Урбанизация. Геоурбанистика.</w:t>
      </w:r>
    </w:p>
    <w:p w:rsidR="004A15CF" w:rsidRDefault="004A15CF" w:rsidP="007E07DF">
      <w:pPr>
        <w:pStyle w:val="210"/>
        <w:shd w:val="clear" w:color="auto" w:fill="auto"/>
        <w:tabs>
          <w:tab w:val="left" w:pos="3205"/>
        </w:tabs>
        <w:spacing w:after="0" w:line="240" w:lineRule="auto"/>
        <w:ind w:firstLine="740"/>
        <w:jc w:val="both"/>
      </w:pPr>
      <w:r>
        <w:t>Г еография мирового хозяйства. Отраслевая и территориальная структура мирового хозяйства.</w:t>
      </w:r>
      <w:r>
        <w:tab/>
        <w:t>Географическое разделение труда. Развитие</w:t>
      </w:r>
    </w:p>
    <w:p w:rsidR="004A15CF" w:rsidRDefault="004A15CF" w:rsidP="007E07DF">
      <w:pPr>
        <w:pStyle w:val="210"/>
        <w:shd w:val="clear" w:color="auto" w:fill="auto"/>
        <w:spacing w:after="0" w:line="240" w:lineRule="auto"/>
        <w:jc w:val="both"/>
      </w:pPr>
      <w:r>
        <w:t>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A15CF" w:rsidRDefault="004A15CF" w:rsidP="007E07DF">
      <w:pPr>
        <w:pStyle w:val="210"/>
        <w:shd w:val="clear" w:color="auto" w:fill="auto"/>
        <w:tabs>
          <w:tab w:val="left" w:pos="3205"/>
        </w:tabs>
        <w:spacing w:after="0" w:line="240" w:lineRule="auto"/>
        <w:ind w:firstLine="740"/>
        <w:jc w:val="both"/>
      </w:pPr>
      <w:r>
        <w:t>Г еография внешнеэкономических связей. Международные экономические отношения. Мировой рынок товаров и услуг. Особые экономические зоны.</w:t>
      </w:r>
      <w:r>
        <w:tab/>
        <w:t>Международные организации (интеграционные</w:t>
      </w:r>
    </w:p>
    <w:p w:rsidR="004A15CF" w:rsidRDefault="004A15CF" w:rsidP="007E07DF">
      <w:pPr>
        <w:pStyle w:val="210"/>
        <w:shd w:val="clear" w:color="auto" w:fill="auto"/>
        <w:tabs>
          <w:tab w:val="left" w:pos="3205"/>
        </w:tabs>
        <w:spacing w:after="0" w:line="240" w:lineRule="auto"/>
        <w:jc w:val="both"/>
      </w:pPr>
      <w:r>
        <w:t>экономические союзы).</w:t>
      </w:r>
      <w:r>
        <w:tab/>
        <w:t>Транснациональные корпорации. Географические</w:t>
      </w:r>
    </w:p>
    <w:p w:rsidR="004A15CF" w:rsidRDefault="004A15CF" w:rsidP="007E07DF">
      <w:pPr>
        <w:pStyle w:val="210"/>
        <w:shd w:val="clear" w:color="auto" w:fill="auto"/>
        <w:spacing w:after="0" w:line="240" w:lineRule="auto"/>
        <w:jc w:val="both"/>
      </w:pPr>
      <w:r>
        <w:t>аспекты глобализации.</w:t>
      </w:r>
    </w:p>
    <w:p w:rsidR="004A15CF" w:rsidRDefault="004A15CF" w:rsidP="007E07DF">
      <w:pPr>
        <w:pStyle w:val="210"/>
        <w:shd w:val="clear" w:color="auto" w:fill="auto"/>
        <w:spacing w:after="0" w:line="240" w:lineRule="auto"/>
        <w:ind w:firstLine="740"/>
        <w:jc w:val="both"/>
      </w:pPr>
      <w:r>
        <w:t xml:space="preserve">География транспорта. Основные преимущества различных видов транспорта. </w:t>
      </w:r>
      <w:r>
        <w:rPr>
          <w:rStyle w:val="2b"/>
        </w:rPr>
        <w:t>Транспортная инфраструктура.</w:t>
      </w:r>
      <w:r>
        <w:t xml:space="preserve"> Мировая транспортная система. </w:t>
      </w:r>
      <w:r>
        <w:rPr>
          <w:rStyle w:val="2b"/>
        </w:rPr>
        <w:t>Транспорт и окружающая среда.</w:t>
      </w:r>
    </w:p>
    <w:p w:rsidR="004A15CF" w:rsidRDefault="004A15CF" w:rsidP="007E07DF">
      <w:pPr>
        <w:pStyle w:val="51"/>
        <w:shd w:val="clear" w:color="auto" w:fill="auto"/>
        <w:spacing w:line="240" w:lineRule="auto"/>
        <w:ind w:firstLine="740"/>
      </w:pPr>
      <w:r>
        <w:rPr>
          <w:rStyle w:val="50"/>
        </w:rPr>
        <w:t xml:space="preserve">География мировой торговли. </w:t>
      </w:r>
      <w:r>
        <w:t>Пространственная структура мировой торговли. Основные направления оборота наиболее важных товаров и услуг.</w:t>
      </w:r>
    </w:p>
    <w:p w:rsidR="004A15CF" w:rsidRDefault="004A15CF" w:rsidP="007E07DF">
      <w:pPr>
        <w:pStyle w:val="210"/>
        <w:shd w:val="clear" w:color="auto" w:fill="auto"/>
        <w:spacing w:after="0" w:line="240" w:lineRule="auto"/>
        <w:ind w:firstLine="740"/>
        <w:jc w:val="both"/>
      </w:pPr>
      <w:r>
        <w:t xml:space="preserve">Региональная экономическая география. Определение специализации </w:t>
      </w:r>
      <w:r>
        <w:lastRenderedPageBreak/>
        <w:t xml:space="preserve">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rStyle w:val="2b"/>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4A15CF" w:rsidRDefault="004A15CF" w:rsidP="007E07DF">
      <w:pPr>
        <w:pStyle w:val="51"/>
        <w:shd w:val="clear" w:color="auto" w:fill="auto"/>
        <w:spacing w:line="240" w:lineRule="auto"/>
        <w:ind w:firstLine="760"/>
      </w:pPr>
      <w:r>
        <w:t>Политическая география и геополитика.</w:t>
      </w:r>
      <w:r>
        <w:rPr>
          <w:rStyle w:val="50"/>
        </w:rPr>
        <w:t xml:space="preserve"> Территориально-политическая организация общества. </w:t>
      </w:r>
      <w:r>
        <w:t>Формирование мирового геополитического пространства.</w:t>
      </w:r>
    </w:p>
    <w:p w:rsidR="004A15CF" w:rsidRDefault="004A15CF" w:rsidP="007E07DF">
      <w:pPr>
        <w:pStyle w:val="210"/>
        <w:shd w:val="clear" w:color="auto" w:fill="auto"/>
        <w:spacing w:after="420" w:line="240" w:lineRule="auto"/>
        <w:ind w:firstLine="760"/>
        <w:jc w:val="both"/>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rStyle w:val="2b"/>
        </w:rPr>
        <w:t>Географические аспекты решения внешнеэкономических и внешнеполитических задач развития России.</w:t>
      </w:r>
    </w:p>
    <w:p w:rsidR="004A15CF" w:rsidRDefault="004A15CF" w:rsidP="007E07DF">
      <w:pPr>
        <w:pStyle w:val="24"/>
        <w:keepNext/>
        <w:keepLines/>
        <w:shd w:val="clear" w:color="auto" w:fill="auto"/>
        <w:spacing w:line="240" w:lineRule="auto"/>
        <w:ind w:firstLine="760"/>
        <w:jc w:val="both"/>
      </w:pPr>
      <w:bookmarkStart w:id="220" w:name="bookmark244"/>
      <w:r>
        <w:t>Геоэкология</w:t>
      </w:r>
      <w:bookmarkEnd w:id="220"/>
    </w:p>
    <w:p w:rsidR="004A15CF" w:rsidRDefault="004A15CF" w:rsidP="007E07DF">
      <w:pPr>
        <w:pStyle w:val="210"/>
        <w:shd w:val="clear" w:color="auto" w:fill="auto"/>
        <w:spacing w:after="0" w:line="240" w:lineRule="auto"/>
        <w:ind w:firstLine="760"/>
        <w:jc w:val="both"/>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rStyle w:val="2b"/>
        </w:rPr>
        <w:t>Экологический кризис, экологическая катастрофа. Региональные и глобальные изменения географической среды в результате деятельности человека.</w:t>
      </w:r>
      <w:r>
        <w:t xml:space="preserve"> Роль географии в решении геоэкологических проблем. Особо охраняемые природные территории. Концепция устойчивого развития.</w:t>
      </w:r>
    </w:p>
    <w:p w:rsidR="0065642C" w:rsidRDefault="0065642C" w:rsidP="007E07DF">
      <w:pPr>
        <w:pStyle w:val="210"/>
        <w:shd w:val="clear" w:color="auto" w:fill="auto"/>
        <w:spacing w:after="0" w:line="240" w:lineRule="auto"/>
        <w:ind w:firstLine="760"/>
        <w:jc w:val="both"/>
      </w:pPr>
    </w:p>
    <w:p w:rsidR="004A15CF" w:rsidRDefault="004A15CF" w:rsidP="007E07DF">
      <w:pPr>
        <w:pStyle w:val="24"/>
        <w:keepNext/>
        <w:keepLines/>
        <w:shd w:val="clear" w:color="auto" w:fill="auto"/>
        <w:spacing w:line="240" w:lineRule="auto"/>
        <w:ind w:firstLine="740"/>
      </w:pPr>
      <w:bookmarkStart w:id="221" w:name="bookmark245"/>
      <w:r>
        <w:t>Примерный перечень практических работ</w:t>
      </w:r>
      <w:bookmarkEnd w:id="221"/>
    </w:p>
    <w:p w:rsidR="004A15CF" w:rsidRDefault="004A15CF" w:rsidP="007E07DF">
      <w:pPr>
        <w:pStyle w:val="210"/>
        <w:shd w:val="clear" w:color="auto" w:fill="auto"/>
        <w:spacing w:after="0" w:line="240" w:lineRule="auto"/>
        <w:ind w:firstLine="740"/>
      </w:pPr>
      <w:r>
        <w:t>Оценка ресурсообеспеченности страны (региона, человечества) основными видами ресурсов.</w:t>
      </w:r>
    </w:p>
    <w:p w:rsidR="004A15CF" w:rsidRDefault="004A15CF" w:rsidP="007E07DF">
      <w:pPr>
        <w:pStyle w:val="210"/>
        <w:shd w:val="clear" w:color="auto" w:fill="auto"/>
        <w:spacing w:after="0" w:line="240" w:lineRule="auto"/>
        <w:ind w:firstLine="740"/>
      </w:pPr>
      <w:r>
        <w:t>Оценка доли использования альтернативных источников энергии. Оценка перспектив развития альтернативной энергетики.</w:t>
      </w:r>
    </w:p>
    <w:p w:rsidR="004A15CF" w:rsidRDefault="004A15CF" w:rsidP="007E07DF">
      <w:pPr>
        <w:pStyle w:val="210"/>
        <w:shd w:val="clear" w:color="auto" w:fill="auto"/>
        <w:spacing w:after="0" w:line="240" w:lineRule="auto"/>
        <w:ind w:firstLine="740"/>
      </w:pPr>
      <w:r>
        <w:t>Анализ геоэкологической ситуации в отдельных странах и регионах мира.</w:t>
      </w:r>
    </w:p>
    <w:p w:rsidR="004A15CF" w:rsidRDefault="004A15CF" w:rsidP="007E07DF">
      <w:pPr>
        <w:pStyle w:val="210"/>
        <w:shd w:val="clear" w:color="auto" w:fill="auto"/>
        <w:spacing w:after="0" w:line="240" w:lineRule="auto"/>
        <w:ind w:firstLine="740"/>
      </w:pPr>
      <w:r>
        <w:t>Анализ техногенной нагрузки на окружающую среду.</w:t>
      </w:r>
    </w:p>
    <w:p w:rsidR="004A15CF" w:rsidRDefault="004A15CF" w:rsidP="007E07DF">
      <w:pPr>
        <w:pStyle w:val="210"/>
        <w:shd w:val="clear" w:color="auto" w:fill="auto"/>
        <w:spacing w:after="0" w:line="240" w:lineRule="auto"/>
        <w:ind w:firstLine="740"/>
      </w:pPr>
      <w:r>
        <w:t>Характеристика политико-географического положения страны.</w:t>
      </w:r>
    </w:p>
    <w:p w:rsidR="004A15CF" w:rsidRDefault="004A15CF" w:rsidP="007E07DF">
      <w:pPr>
        <w:pStyle w:val="210"/>
        <w:shd w:val="clear" w:color="auto" w:fill="auto"/>
        <w:spacing w:after="0" w:line="240" w:lineRule="auto"/>
        <w:ind w:firstLine="740"/>
      </w:pPr>
      <w:r>
        <w:t>Характеристика экономико-географического положения страны.</w:t>
      </w:r>
    </w:p>
    <w:p w:rsidR="004A15CF" w:rsidRDefault="004A15CF" w:rsidP="007E07DF">
      <w:pPr>
        <w:pStyle w:val="210"/>
        <w:shd w:val="clear" w:color="auto" w:fill="auto"/>
        <w:spacing w:after="0" w:line="240" w:lineRule="auto"/>
        <w:ind w:firstLine="740"/>
      </w:pPr>
      <w:r>
        <w:t>Характеристика природно-ресурсного потенциала страны.</w:t>
      </w:r>
    </w:p>
    <w:p w:rsidR="004A15CF" w:rsidRDefault="004A15CF" w:rsidP="007E07DF">
      <w:pPr>
        <w:pStyle w:val="210"/>
        <w:shd w:val="clear" w:color="auto" w:fill="auto"/>
        <w:spacing w:after="0" w:line="240" w:lineRule="auto"/>
        <w:ind w:firstLine="740"/>
      </w:pPr>
      <w:r>
        <w:t>Классификация стран мира на основе анализа политической и экономической карты мира.</w:t>
      </w:r>
    </w:p>
    <w:p w:rsidR="004A15CF" w:rsidRDefault="004A15CF" w:rsidP="007E07DF">
      <w:pPr>
        <w:pStyle w:val="210"/>
        <w:shd w:val="clear" w:color="auto" w:fill="auto"/>
        <w:spacing w:after="0" w:line="240" w:lineRule="auto"/>
        <w:ind w:firstLine="740"/>
      </w:pPr>
      <w:r>
        <w:t>Анализ грузооборота и пассажиропотока по основным транспортным магистралям мира.</w:t>
      </w:r>
    </w:p>
    <w:p w:rsidR="004A15CF" w:rsidRDefault="004A15CF" w:rsidP="007E07DF">
      <w:pPr>
        <w:pStyle w:val="210"/>
        <w:shd w:val="clear" w:color="auto" w:fill="auto"/>
        <w:spacing w:after="0" w:line="240" w:lineRule="auto"/>
        <w:ind w:firstLine="740"/>
      </w:pPr>
      <w:r>
        <w:t>Выявление причин неравномерности хозяйственного освоения различных территорий.</w:t>
      </w:r>
    </w:p>
    <w:p w:rsidR="004A15CF" w:rsidRDefault="004A15CF" w:rsidP="007E07DF">
      <w:pPr>
        <w:pStyle w:val="210"/>
        <w:shd w:val="clear" w:color="auto" w:fill="auto"/>
        <w:spacing w:after="0" w:line="240" w:lineRule="auto"/>
        <w:ind w:firstLine="740"/>
      </w:pPr>
      <w:r>
        <w:lastRenderedPageBreak/>
        <w:t>Составление экономико-географической характеристики одной из отраслей промышленности.</w:t>
      </w:r>
    </w:p>
    <w:p w:rsidR="004A15CF" w:rsidRDefault="004A15CF" w:rsidP="007E07DF">
      <w:pPr>
        <w:pStyle w:val="210"/>
        <w:shd w:val="clear" w:color="auto" w:fill="auto"/>
        <w:spacing w:after="0" w:line="240" w:lineRule="auto"/>
        <w:ind w:firstLine="740"/>
      </w:pPr>
      <w:r>
        <w:t>Прогнозирование изменения численности населения мира и отдельных регионов.</w:t>
      </w:r>
    </w:p>
    <w:p w:rsidR="004A15CF" w:rsidRDefault="004A15CF" w:rsidP="007E07DF">
      <w:pPr>
        <w:pStyle w:val="210"/>
        <w:shd w:val="clear" w:color="auto" w:fill="auto"/>
        <w:spacing w:after="0" w:line="240" w:lineRule="auto"/>
        <w:ind w:firstLine="740"/>
      </w:pPr>
      <w:r>
        <w:t>Определение состава и структуры населения на основе статистических данных.</w:t>
      </w:r>
    </w:p>
    <w:p w:rsidR="004A15CF" w:rsidRDefault="004A15CF" w:rsidP="007E07DF">
      <w:pPr>
        <w:pStyle w:val="210"/>
        <w:shd w:val="clear" w:color="auto" w:fill="auto"/>
        <w:spacing w:after="0" w:line="240" w:lineRule="auto"/>
        <w:ind w:firstLine="740"/>
      </w:pPr>
      <w:r>
        <w:t>Выявление основных закономерностей расселения на основе анализа физической и тематических карт мира.</w:t>
      </w:r>
    </w:p>
    <w:p w:rsidR="004A15CF" w:rsidRDefault="004A15CF" w:rsidP="007E07DF">
      <w:pPr>
        <w:pStyle w:val="210"/>
        <w:shd w:val="clear" w:color="auto" w:fill="auto"/>
        <w:spacing w:after="0" w:line="240" w:lineRule="auto"/>
        <w:ind w:firstLine="740"/>
      </w:pPr>
      <w:r>
        <w:t>Оценка основных показателей уровня и качества жизни населения.</w:t>
      </w:r>
    </w:p>
    <w:p w:rsidR="004A15CF" w:rsidRDefault="004A15CF" w:rsidP="007E07DF">
      <w:pPr>
        <w:pStyle w:val="210"/>
        <w:shd w:val="clear" w:color="auto" w:fill="auto"/>
        <w:spacing w:after="0" w:line="240" w:lineRule="auto"/>
        <w:ind w:firstLine="740"/>
      </w:pPr>
      <w:r>
        <w:t>Оценка эффективности демографической политики отдельных стран мира (Россия, Китай, Индия, Германия, США) на основе статистических данных.</w:t>
      </w:r>
    </w:p>
    <w:p w:rsidR="004A15CF" w:rsidRDefault="004A15CF" w:rsidP="007E07DF">
      <w:pPr>
        <w:pStyle w:val="210"/>
        <w:shd w:val="clear" w:color="auto" w:fill="auto"/>
        <w:spacing w:after="0" w:line="240" w:lineRule="auto"/>
        <w:ind w:firstLine="740"/>
      </w:pPr>
      <w:r>
        <w:t>Выявление и характеристика основных направлений миграции населения.</w:t>
      </w:r>
    </w:p>
    <w:p w:rsidR="004A15CF" w:rsidRDefault="004A15CF" w:rsidP="007E07DF">
      <w:pPr>
        <w:pStyle w:val="210"/>
        <w:shd w:val="clear" w:color="auto" w:fill="auto"/>
        <w:spacing w:after="0" w:line="240" w:lineRule="auto"/>
        <w:ind w:firstLine="740"/>
        <w:jc w:val="both"/>
      </w:pPr>
      <w:r>
        <w:t>Характеристика влияния рынков труда на размещение предприятий материальной и нематериальной сферы.</w:t>
      </w:r>
    </w:p>
    <w:p w:rsidR="004A15CF" w:rsidRDefault="004A15CF" w:rsidP="007E07DF">
      <w:pPr>
        <w:pStyle w:val="210"/>
        <w:shd w:val="clear" w:color="auto" w:fill="auto"/>
        <w:spacing w:after="0" w:line="240" w:lineRule="auto"/>
        <w:ind w:firstLine="740"/>
        <w:jc w:val="both"/>
      </w:pPr>
      <w:r>
        <w:t>Анализ участия стран и регионов мира в международном географическом разделении труда.</w:t>
      </w:r>
    </w:p>
    <w:p w:rsidR="004A15CF" w:rsidRDefault="004A15CF" w:rsidP="007E07DF">
      <w:pPr>
        <w:pStyle w:val="210"/>
        <w:shd w:val="clear" w:color="auto" w:fill="auto"/>
        <w:spacing w:after="0" w:line="240" w:lineRule="auto"/>
        <w:ind w:firstLine="740"/>
        <w:jc w:val="both"/>
      </w:pPr>
      <w:r>
        <w:t>Анализ обеспеченности предприятиями сферы услуг отдельного региона, страны, города.</w:t>
      </w:r>
    </w:p>
    <w:p w:rsidR="004A15CF" w:rsidRDefault="004A15CF" w:rsidP="007E07DF">
      <w:pPr>
        <w:pStyle w:val="210"/>
        <w:shd w:val="clear" w:color="auto" w:fill="auto"/>
        <w:spacing w:after="0" w:line="240" w:lineRule="auto"/>
        <w:ind w:firstLine="740"/>
        <w:jc w:val="both"/>
      </w:pPr>
      <w:r>
        <w:t>Определение международной специализации крупнейших стран и регионов мира.</w:t>
      </w:r>
    </w:p>
    <w:p w:rsidR="004A15CF" w:rsidRDefault="004A15CF" w:rsidP="007E07DF">
      <w:pPr>
        <w:pStyle w:val="210"/>
        <w:shd w:val="clear" w:color="auto" w:fill="auto"/>
        <w:spacing w:after="0" w:line="240" w:lineRule="auto"/>
        <w:ind w:firstLine="740"/>
        <w:jc w:val="both"/>
      </w:pPr>
      <w:r>
        <w:t>Анализ международных экономических связей страны.</w:t>
      </w:r>
    </w:p>
    <w:p w:rsidR="004A15CF" w:rsidRDefault="004A15CF" w:rsidP="007E07DF">
      <w:pPr>
        <w:pStyle w:val="210"/>
        <w:shd w:val="clear" w:color="auto" w:fill="auto"/>
        <w:spacing w:after="0" w:line="240" w:lineRule="auto"/>
        <w:ind w:firstLine="740"/>
        <w:jc w:val="both"/>
      </w:pPr>
      <w:r>
        <w:t>Анализ и объяснение особенностей современного геополитического и геоэкономического положения России.</w:t>
      </w:r>
    </w:p>
    <w:p w:rsidR="004A15CF" w:rsidRDefault="004A15CF" w:rsidP="007E07DF">
      <w:pPr>
        <w:pStyle w:val="210"/>
        <w:shd w:val="clear" w:color="auto" w:fill="auto"/>
        <w:spacing w:after="0" w:line="240" w:lineRule="auto"/>
        <w:ind w:firstLine="740"/>
        <w:jc w:val="both"/>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4A15CF" w:rsidRDefault="004A15CF" w:rsidP="007E07DF">
      <w:pPr>
        <w:pStyle w:val="210"/>
        <w:shd w:val="clear" w:color="auto" w:fill="auto"/>
        <w:spacing w:after="0" w:line="240" w:lineRule="auto"/>
        <w:ind w:firstLine="740"/>
        <w:jc w:val="both"/>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4A15CF" w:rsidRDefault="004A15CF" w:rsidP="007E07DF">
      <w:pPr>
        <w:pStyle w:val="210"/>
        <w:shd w:val="clear" w:color="auto" w:fill="auto"/>
        <w:spacing w:after="0" w:line="240" w:lineRule="auto"/>
        <w:ind w:firstLine="740"/>
        <w:jc w:val="both"/>
      </w:pPr>
      <w:r>
        <w:t>Анализ международного сотрудничества по решению глобальных проблем человечества.</w:t>
      </w:r>
    </w:p>
    <w:p w:rsidR="004A15CF" w:rsidRDefault="004A15CF" w:rsidP="007E07DF">
      <w:pPr>
        <w:pStyle w:val="210"/>
        <w:shd w:val="clear" w:color="auto" w:fill="auto"/>
        <w:spacing w:after="0" w:line="240" w:lineRule="auto"/>
        <w:ind w:firstLine="740"/>
        <w:jc w:val="both"/>
      </w:pPr>
      <w:r>
        <w:t>Анализ международной деятельности по освоению малоизученных территорий.</w:t>
      </w:r>
    </w:p>
    <w:p w:rsidR="004A15CF" w:rsidRDefault="004A15CF" w:rsidP="007E07DF">
      <w:pPr>
        <w:pStyle w:val="210"/>
        <w:shd w:val="clear" w:color="auto" w:fill="auto"/>
        <w:spacing w:after="0" w:line="240" w:lineRule="auto"/>
        <w:ind w:firstLine="740"/>
        <w:jc w:val="both"/>
      </w:pPr>
      <w:r>
        <w:t>Отображение статистических данных в геоинформационной системе или на картосхеме.</w:t>
      </w:r>
    </w:p>
    <w:p w:rsidR="004A15CF" w:rsidRDefault="004A15CF" w:rsidP="007E07DF">
      <w:pPr>
        <w:pStyle w:val="210"/>
        <w:shd w:val="clear" w:color="auto" w:fill="auto"/>
        <w:spacing w:after="0" w:line="240" w:lineRule="auto"/>
        <w:ind w:firstLine="740"/>
        <w:jc w:val="both"/>
      </w:pPr>
      <w:bookmarkStart w:id="222" w:name="bookmark246"/>
      <w:r>
        <w:t>Представление географической информации в виде таблиц, схем, графиков, диаграмм, картосхем.</w:t>
      </w:r>
      <w:bookmarkEnd w:id="222"/>
    </w:p>
    <w:p w:rsidR="0065642C" w:rsidRDefault="0065642C" w:rsidP="007E07DF">
      <w:pPr>
        <w:pStyle w:val="210"/>
        <w:shd w:val="clear" w:color="auto" w:fill="auto"/>
        <w:spacing w:after="0" w:line="240" w:lineRule="auto"/>
        <w:ind w:firstLine="740"/>
        <w:jc w:val="both"/>
      </w:pPr>
    </w:p>
    <w:p w:rsidR="0065642C" w:rsidRDefault="0065642C" w:rsidP="007E07DF">
      <w:pPr>
        <w:pStyle w:val="210"/>
        <w:shd w:val="clear" w:color="auto" w:fill="auto"/>
        <w:spacing w:after="0" w:line="240" w:lineRule="auto"/>
        <w:ind w:firstLine="740"/>
        <w:jc w:val="both"/>
      </w:pPr>
    </w:p>
    <w:p w:rsidR="004A15CF" w:rsidRDefault="004A15CF" w:rsidP="007E07DF">
      <w:pPr>
        <w:pStyle w:val="24"/>
        <w:keepNext/>
        <w:keepLines/>
        <w:shd w:val="clear" w:color="auto" w:fill="auto"/>
        <w:spacing w:after="477" w:line="240" w:lineRule="auto"/>
        <w:ind w:firstLine="740"/>
        <w:jc w:val="both"/>
      </w:pPr>
      <w:bookmarkStart w:id="223" w:name="bookmark247"/>
      <w:r>
        <w:t>Экономика</w:t>
      </w:r>
      <w:bookmarkEnd w:id="223"/>
    </w:p>
    <w:p w:rsidR="004A15CF" w:rsidRDefault="004A15CF" w:rsidP="007E07DF">
      <w:pPr>
        <w:pStyle w:val="210"/>
        <w:shd w:val="clear" w:color="auto" w:fill="auto"/>
        <w:spacing w:after="0" w:line="240" w:lineRule="auto"/>
        <w:ind w:firstLine="740"/>
        <w:jc w:val="both"/>
      </w:pPr>
      <w: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w:t>
      </w:r>
      <w:r>
        <w:lastRenderedPageBreak/>
        <w:t>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4A15CF" w:rsidRDefault="004A15CF" w:rsidP="007E07DF">
      <w:pPr>
        <w:pStyle w:val="210"/>
        <w:shd w:val="clear" w:color="auto" w:fill="auto"/>
        <w:spacing w:after="0" w:line="240" w:lineRule="auto"/>
        <w:ind w:firstLine="740"/>
        <w:jc w:val="both"/>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A15CF" w:rsidRDefault="004A15CF" w:rsidP="007E07DF">
      <w:pPr>
        <w:pStyle w:val="210"/>
        <w:shd w:val="clear" w:color="auto" w:fill="auto"/>
        <w:spacing w:after="0" w:line="240" w:lineRule="auto"/>
        <w:ind w:firstLine="740"/>
        <w:jc w:val="both"/>
      </w:pPr>
      <w: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A15CF" w:rsidRDefault="004A15CF" w:rsidP="007E07DF">
      <w:pPr>
        <w:pStyle w:val="210"/>
        <w:shd w:val="clear" w:color="auto" w:fill="auto"/>
        <w:spacing w:after="0" w:line="240" w:lineRule="auto"/>
        <w:ind w:firstLine="740"/>
        <w:jc w:val="both"/>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A15CF" w:rsidRDefault="004A15CF" w:rsidP="007E07DF">
      <w:pPr>
        <w:pStyle w:val="210"/>
        <w:shd w:val="clear" w:color="auto" w:fill="auto"/>
        <w:spacing w:after="0" w:line="240" w:lineRule="auto"/>
        <w:ind w:firstLine="740"/>
        <w:jc w:val="both"/>
      </w:pPr>
      <w:r>
        <w:t>Задачами реализации учебного предмета «Экономика» на базовом уровне среднего общего образования являются:</w:t>
      </w:r>
    </w:p>
    <w:p w:rsidR="004A15CF" w:rsidRDefault="004A15CF" w:rsidP="007E07DF">
      <w:pPr>
        <w:pStyle w:val="210"/>
        <w:shd w:val="clear" w:color="auto" w:fill="auto"/>
        <w:spacing w:after="0" w:line="240" w:lineRule="auto"/>
        <w:ind w:firstLine="740"/>
        <w:jc w:val="both"/>
      </w:pPr>
      <w: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4A15CF" w:rsidRDefault="004A15CF" w:rsidP="00711553">
      <w:pPr>
        <w:pStyle w:val="210"/>
        <w:numPr>
          <w:ilvl w:val="0"/>
          <w:numId w:val="39"/>
        </w:numPr>
        <w:shd w:val="clear" w:color="auto" w:fill="auto"/>
        <w:tabs>
          <w:tab w:val="left" w:pos="1424"/>
        </w:tabs>
        <w:spacing w:after="0" w:line="240" w:lineRule="auto"/>
        <w:ind w:firstLine="740"/>
        <w:jc w:val="both"/>
      </w:pPr>
      <w: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A15CF" w:rsidRDefault="004A15CF" w:rsidP="00711553">
      <w:pPr>
        <w:pStyle w:val="210"/>
        <w:numPr>
          <w:ilvl w:val="0"/>
          <w:numId w:val="39"/>
        </w:numPr>
        <w:shd w:val="clear" w:color="auto" w:fill="auto"/>
        <w:tabs>
          <w:tab w:val="left" w:pos="1424"/>
        </w:tabs>
        <w:spacing w:after="0" w:line="240" w:lineRule="auto"/>
        <w:ind w:firstLine="740"/>
        <w:jc w:val="both"/>
      </w:pPr>
      <w: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A15CF" w:rsidRDefault="004A15CF" w:rsidP="00711553">
      <w:pPr>
        <w:pStyle w:val="210"/>
        <w:numPr>
          <w:ilvl w:val="0"/>
          <w:numId w:val="39"/>
        </w:numPr>
        <w:shd w:val="clear" w:color="auto" w:fill="auto"/>
        <w:tabs>
          <w:tab w:val="left" w:pos="1424"/>
        </w:tabs>
        <w:spacing w:after="0" w:line="240" w:lineRule="auto"/>
        <w:ind w:firstLine="740"/>
        <w:jc w:val="both"/>
      </w:pPr>
      <w: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A15CF" w:rsidRDefault="004A15CF" w:rsidP="00711553">
      <w:pPr>
        <w:pStyle w:val="210"/>
        <w:numPr>
          <w:ilvl w:val="0"/>
          <w:numId w:val="39"/>
        </w:numPr>
        <w:shd w:val="clear" w:color="auto" w:fill="auto"/>
        <w:tabs>
          <w:tab w:val="left" w:pos="1424"/>
        </w:tabs>
        <w:spacing w:after="0" w:line="240" w:lineRule="auto"/>
        <w:ind w:firstLine="740"/>
        <w:jc w:val="both"/>
      </w:pPr>
      <w: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A15CF" w:rsidRDefault="004A15CF" w:rsidP="00711553">
      <w:pPr>
        <w:pStyle w:val="210"/>
        <w:numPr>
          <w:ilvl w:val="0"/>
          <w:numId w:val="39"/>
        </w:numPr>
        <w:shd w:val="clear" w:color="auto" w:fill="auto"/>
        <w:tabs>
          <w:tab w:val="left" w:pos="1424"/>
        </w:tabs>
        <w:spacing w:after="0" w:line="240" w:lineRule="auto"/>
        <w:ind w:firstLine="740"/>
        <w:jc w:val="both"/>
      </w:pPr>
      <w: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A15CF" w:rsidRDefault="004A15CF" w:rsidP="00711553">
      <w:pPr>
        <w:pStyle w:val="210"/>
        <w:numPr>
          <w:ilvl w:val="0"/>
          <w:numId w:val="39"/>
        </w:numPr>
        <w:shd w:val="clear" w:color="auto" w:fill="auto"/>
        <w:tabs>
          <w:tab w:val="left" w:pos="1424"/>
        </w:tabs>
        <w:spacing w:after="0" w:line="240" w:lineRule="auto"/>
        <w:ind w:firstLine="740"/>
        <w:jc w:val="both"/>
      </w:pPr>
      <w:r>
        <w:lastRenderedPageBreak/>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A15CF" w:rsidRDefault="004A15CF" w:rsidP="00711553">
      <w:pPr>
        <w:pStyle w:val="210"/>
        <w:numPr>
          <w:ilvl w:val="0"/>
          <w:numId w:val="39"/>
        </w:numPr>
        <w:shd w:val="clear" w:color="auto" w:fill="auto"/>
        <w:tabs>
          <w:tab w:val="left" w:pos="1424"/>
        </w:tabs>
        <w:spacing w:after="0" w:line="240" w:lineRule="auto"/>
        <w:ind w:firstLine="740"/>
        <w:jc w:val="both"/>
      </w:pPr>
      <w:r>
        <w:t>понимание места и роли России в современной мировой экономике; умение ориентироваться в текущих экономических событиях в России и мире.</w:t>
      </w:r>
    </w:p>
    <w:p w:rsidR="004A15CF" w:rsidRDefault="004A15CF" w:rsidP="007E07DF">
      <w:pPr>
        <w:pStyle w:val="210"/>
        <w:shd w:val="clear" w:color="auto" w:fill="auto"/>
        <w:spacing w:after="0" w:line="240" w:lineRule="auto"/>
        <w:ind w:firstLine="740"/>
        <w:jc w:val="both"/>
      </w:pPr>
      <w:r>
        <w:t>Задачами реализации примерной программы учебного предмета «Экономика» для углубленного уровня среднего общего образования являются:</w:t>
      </w:r>
    </w:p>
    <w:p w:rsidR="004A15CF" w:rsidRDefault="004A15CF" w:rsidP="00711553">
      <w:pPr>
        <w:pStyle w:val="210"/>
        <w:numPr>
          <w:ilvl w:val="0"/>
          <w:numId w:val="39"/>
        </w:numPr>
        <w:shd w:val="clear" w:color="auto" w:fill="auto"/>
        <w:tabs>
          <w:tab w:val="left" w:pos="1431"/>
        </w:tabs>
        <w:spacing w:after="0" w:line="240" w:lineRule="auto"/>
        <w:ind w:firstLine="740"/>
        <w:jc w:val="both"/>
      </w:pPr>
      <w: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A15CF" w:rsidRDefault="004A15CF" w:rsidP="00711553">
      <w:pPr>
        <w:pStyle w:val="210"/>
        <w:numPr>
          <w:ilvl w:val="0"/>
          <w:numId w:val="39"/>
        </w:numPr>
        <w:shd w:val="clear" w:color="auto" w:fill="auto"/>
        <w:tabs>
          <w:tab w:val="left" w:pos="1431"/>
        </w:tabs>
        <w:spacing w:after="0" w:line="240" w:lineRule="auto"/>
        <w:ind w:firstLine="740"/>
        <w:jc w:val="both"/>
      </w:pPr>
      <w: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A15CF" w:rsidRDefault="004A15CF" w:rsidP="00711553">
      <w:pPr>
        <w:pStyle w:val="210"/>
        <w:numPr>
          <w:ilvl w:val="0"/>
          <w:numId w:val="39"/>
        </w:numPr>
        <w:shd w:val="clear" w:color="auto" w:fill="auto"/>
        <w:tabs>
          <w:tab w:val="left" w:pos="1431"/>
        </w:tabs>
        <w:spacing w:after="0" w:line="240" w:lineRule="auto"/>
        <w:ind w:firstLine="740"/>
        <w:jc w:val="both"/>
      </w:pPr>
      <w: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A15CF" w:rsidRDefault="004A15CF" w:rsidP="00711553">
      <w:pPr>
        <w:pStyle w:val="210"/>
        <w:numPr>
          <w:ilvl w:val="0"/>
          <w:numId w:val="39"/>
        </w:numPr>
        <w:shd w:val="clear" w:color="auto" w:fill="auto"/>
        <w:tabs>
          <w:tab w:val="left" w:pos="1431"/>
        </w:tabs>
        <w:spacing w:after="0" w:line="240" w:lineRule="auto"/>
        <w:ind w:firstLine="740"/>
        <w:jc w:val="both"/>
      </w:pPr>
      <w: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A15CF" w:rsidRDefault="004A15CF" w:rsidP="00711553">
      <w:pPr>
        <w:pStyle w:val="210"/>
        <w:numPr>
          <w:ilvl w:val="0"/>
          <w:numId w:val="39"/>
        </w:numPr>
        <w:shd w:val="clear" w:color="auto" w:fill="auto"/>
        <w:tabs>
          <w:tab w:val="left" w:pos="1431"/>
          <w:tab w:val="left" w:pos="7081"/>
        </w:tabs>
        <w:spacing w:after="0" w:line="240" w:lineRule="auto"/>
        <w:ind w:firstLine="740"/>
        <w:jc w:val="both"/>
      </w:pPr>
      <w:r>
        <w:t>формирование системы знаний об</w:t>
      </w:r>
      <w:r>
        <w:tab/>
        <w:t>институциональных</w:t>
      </w:r>
    </w:p>
    <w:p w:rsidR="004A15CF" w:rsidRDefault="004A15CF" w:rsidP="007E07DF">
      <w:pPr>
        <w:pStyle w:val="210"/>
        <w:shd w:val="clear" w:color="auto" w:fill="auto"/>
        <w:spacing w:after="420" w:line="240" w:lineRule="auto"/>
        <w:jc w:val="both"/>
      </w:pPr>
      <w:r>
        <w:t>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A15CF" w:rsidRDefault="004A15CF" w:rsidP="007E07DF">
      <w:pPr>
        <w:pStyle w:val="24"/>
        <w:keepNext/>
        <w:keepLines/>
        <w:shd w:val="clear" w:color="auto" w:fill="auto"/>
        <w:spacing w:line="240" w:lineRule="auto"/>
        <w:ind w:firstLine="740"/>
        <w:jc w:val="both"/>
      </w:pPr>
      <w:bookmarkStart w:id="224" w:name="bookmark248"/>
      <w:r>
        <w:t>Базовый уровень</w:t>
      </w:r>
      <w:bookmarkEnd w:id="224"/>
    </w:p>
    <w:p w:rsidR="004A15CF" w:rsidRDefault="004A15CF" w:rsidP="007E07DF">
      <w:pPr>
        <w:pStyle w:val="24"/>
        <w:keepNext/>
        <w:keepLines/>
        <w:shd w:val="clear" w:color="auto" w:fill="auto"/>
        <w:spacing w:line="240" w:lineRule="auto"/>
        <w:ind w:firstLine="740"/>
        <w:jc w:val="both"/>
      </w:pPr>
      <w:bookmarkStart w:id="225" w:name="bookmark249"/>
      <w:r>
        <w:t>Основные концепции экономики</w:t>
      </w:r>
      <w:bookmarkEnd w:id="225"/>
    </w:p>
    <w:p w:rsidR="004A15CF" w:rsidRDefault="004A15CF" w:rsidP="007E07DF">
      <w:pPr>
        <w:pStyle w:val="210"/>
        <w:shd w:val="clear" w:color="auto" w:fill="auto"/>
        <w:spacing w:after="0" w:line="240" w:lineRule="auto"/>
        <w:ind w:firstLine="740"/>
        <w:jc w:val="both"/>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65642C" w:rsidRDefault="0065642C" w:rsidP="007E07DF">
      <w:pPr>
        <w:pStyle w:val="210"/>
        <w:shd w:val="clear" w:color="auto" w:fill="auto"/>
        <w:spacing w:after="0" w:line="240" w:lineRule="auto"/>
        <w:ind w:firstLine="740"/>
        <w:jc w:val="both"/>
      </w:pPr>
    </w:p>
    <w:p w:rsidR="0065642C" w:rsidRDefault="0065642C" w:rsidP="007E07DF">
      <w:pPr>
        <w:pStyle w:val="210"/>
        <w:shd w:val="clear" w:color="auto" w:fill="auto"/>
        <w:spacing w:after="0" w:line="240" w:lineRule="auto"/>
        <w:ind w:firstLine="740"/>
        <w:jc w:val="both"/>
      </w:pPr>
    </w:p>
    <w:p w:rsidR="004A15CF" w:rsidRDefault="004A15CF" w:rsidP="007E07DF">
      <w:pPr>
        <w:pStyle w:val="24"/>
        <w:keepNext/>
        <w:keepLines/>
        <w:shd w:val="clear" w:color="auto" w:fill="auto"/>
        <w:spacing w:line="240" w:lineRule="auto"/>
        <w:ind w:firstLine="760"/>
        <w:jc w:val="both"/>
      </w:pPr>
      <w:bookmarkStart w:id="226" w:name="bookmark250"/>
      <w:r>
        <w:t>Микроэкономика</w:t>
      </w:r>
      <w:bookmarkEnd w:id="226"/>
    </w:p>
    <w:p w:rsidR="004A15CF" w:rsidRDefault="004A15CF" w:rsidP="007E07DF">
      <w:pPr>
        <w:pStyle w:val="210"/>
        <w:shd w:val="clear" w:color="auto" w:fill="auto"/>
        <w:spacing w:after="0" w:line="240" w:lineRule="auto"/>
        <w:ind w:firstLine="760"/>
        <w:jc w:val="both"/>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rStyle w:val="2b"/>
        </w:rPr>
        <w:t>Ипотечный кредит.</w:t>
      </w:r>
      <w:r>
        <w:t xml:space="preserve"> Страхование</w:t>
      </w:r>
    </w:p>
    <w:p w:rsidR="004A15CF" w:rsidRDefault="004A15CF" w:rsidP="007E07DF">
      <w:pPr>
        <w:pStyle w:val="210"/>
        <w:shd w:val="clear" w:color="auto" w:fill="auto"/>
        <w:spacing w:after="0" w:line="240" w:lineRule="auto"/>
        <w:ind w:firstLine="760"/>
        <w:jc w:val="both"/>
      </w:pPr>
      <w:r>
        <w:t xml:space="preserve">Рыночный спрос. Рыночное предложение. Рыночное равновесие. Последствия введения фиксированных цен. Равновесная цена. </w:t>
      </w:r>
      <w:r>
        <w:rPr>
          <w:rStyle w:val="2b"/>
        </w:rPr>
        <w:t xml:space="preserve">Эластичность </w:t>
      </w:r>
      <w:r>
        <w:rPr>
          <w:rStyle w:val="2b"/>
        </w:rPr>
        <w:lastRenderedPageBreak/>
        <w:t>спроса. Эластичность предложения.</w:t>
      </w:r>
    </w:p>
    <w:p w:rsidR="004A15CF" w:rsidRDefault="004A15CF" w:rsidP="007E07DF">
      <w:pPr>
        <w:pStyle w:val="210"/>
        <w:shd w:val="clear" w:color="auto" w:fill="auto"/>
        <w:spacing w:after="0" w:line="240" w:lineRule="auto"/>
        <w:ind w:firstLine="760"/>
        <w:jc w:val="both"/>
      </w:pPr>
      <w: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rStyle w:val="2b"/>
        </w:rPr>
        <w:t>Франчайзинг.</w:t>
      </w:r>
      <w: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rStyle w:val="2b"/>
        </w:rPr>
        <w:t>Основные принципы менеджмента. Основные элементы маркетинга. Бизнес</w:t>
      </w:r>
      <w:r>
        <w:rPr>
          <w:rStyle w:val="2b"/>
        </w:rPr>
        <w:softHyphen/>
        <w:t>план. Реклама.</w:t>
      </w:r>
      <w:r>
        <w:t xml:space="preserve"> Конкуренция. </w:t>
      </w:r>
      <w:r>
        <w:rPr>
          <w:rStyle w:val="2b"/>
        </w:rPr>
        <w:t>Рынки с интенсивной конкуренцией. Рынки с ослабленной конкуренцией.</w:t>
      </w:r>
    </w:p>
    <w:p w:rsidR="004A15CF" w:rsidRDefault="004A15CF" w:rsidP="007E07DF">
      <w:pPr>
        <w:pStyle w:val="210"/>
        <w:shd w:val="clear" w:color="auto" w:fill="auto"/>
        <w:spacing w:after="360" w:line="240" w:lineRule="auto"/>
        <w:ind w:firstLine="760"/>
        <w:jc w:val="both"/>
      </w:pPr>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 осударственная политика в области занятости. </w:t>
      </w:r>
      <w:r>
        <w:rPr>
          <w:rStyle w:val="2b"/>
        </w:rPr>
        <w:t>Профсоюзы.</w:t>
      </w:r>
    </w:p>
    <w:p w:rsidR="004A15CF" w:rsidRDefault="004A15CF" w:rsidP="007E07DF">
      <w:pPr>
        <w:pStyle w:val="24"/>
        <w:keepNext/>
        <w:keepLines/>
        <w:shd w:val="clear" w:color="auto" w:fill="auto"/>
        <w:spacing w:line="240" w:lineRule="auto"/>
        <w:ind w:firstLine="760"/>
        <w:jc w:val="both"/>
      </w:pPr>
      <w:bookmarkStart w:id="227" w:name="bookmark251"/>
      <w:r>
        <w:t>Макроэкономика</w:t>
      </w:r>
      <w:bookmarkEnd w:id="227"/>
    </w:p>
    <w:p w:rsidR="004A15CF" w:rsidRDefault="004A15CF" w:rsidP="007E07DF">
      <w:pPr>
        <w:pStyle w:val="210"/>
        <w:shd w:val="clear" w:color="auto" w:fill="auto"/>
        <w:spacing w:after="0" w:line="240" w:lineRule="auto"/>
        <w:ind w:firstLine="760"/>
        <w:jc w:val="both"/>
      </w:pPr>
      <w:r>
        <w:t xml:space="preserve">Роль государства в экономике. Общественные блага. </w:t>
      </w:r>
      <w:r>
        <w:rPr>
          <w:rStyle w:val="2b"/>
        </w:rPr>
        <w:t>Необходимость регулирования степени социального неравенства.</w:t>
      </w:r>
      <w:r>
        <w:t xml:space="preserve"> Государственный бюджет. Государственный долг. Налоги. Виды налогов. </w:t>
      </w:r>
      <w:r>
        <w:rPr>
          <w:rStyle w:val="2b"/>
        </w:rPr>
        <w:t>Фискальная политика государства.</w:t>
      </w:r>
    </w:p>
    <w:p w:rsidR="004A15CF" w:rsidRDefault="004A15CF" w:rsidP="007E07DF">
      <w:pPr>
        <w:pStyle w:val="51"/>
        <w:shd w:val="clear" w:color="auto" w:fill="auto"/>
        <w:spacing w:line="240" w:lineRule="auto"/>
        <w:ind w:firstLine="760"/>
      </w:pPr>
      <w:r>
        <w:t>Основные макроэкономические проблемы.</w:t>
      </w:r>
      <w:r>
        <w:rPr>
          <w:rStyle w:val="50"/>
        </w:rPr>
        <w:t xml:space="preserve"> Валовой внутренний продукт.</w:t>
      </w:r>
    </w:p>
    <w:p w:rsidR="004A15CF" w:rsidRDefault="004A15CF" w:rsidP="007E07DF">
      <w:pPr>
        <w:pStyle w:val="210"/>
        <w:shd w:val="clear" w:color="auto" w:fill="auto"/>
        <w:spacing w:after="0" w:line="240" w:lineRule="auto"/>
        <w:ind w:firstLine="760"/>
        <w:jc w:val="both"/>
      </w:pPr>
      <w:r>
        <w:rPr>
          <w:rStyle w:val="2b"/>
        </w:rPr>
        <w:t>Макроэкономическое равновесие.</w:t>
      </w:r>
      <w:r>
        <w:t xml:space="preserve"> Экономический рост. Экстенсивный и интенсивный рост. Факторы экономического роста. Экономические циклы.</w:t>
      </w:r>
    </w:p>
    <w:p w:rsidR="004A15CF" w:rsidRDefault="004A15CF" w:rsidP="007E07DF">
      <w:pPr>
        <w:pStyle w:val="210"/>
        <w:shd w:val="clear" w:color="auto" w:fill="auto"/>
        <w:spacing w:after="584" w:line="240" w:lineRule="auto"/>
        <w:ind w:firstLine="760"/>
        <w:jc w:val="both"/>
      </w:pPr>
      <w:r>
        <w:t xml:space="preserve">Деньги. Функции денег. Банки. Банковская система. Финансовые институты. </w:t>
      </w:r>
      <w:r>
        <w:rPr>
          <w:rStyle w:val="2b"/>
        </w:rPr>
        <w:t>Вклады.</w:t>
      </w:r>
      <w:r>
        <w:t xml:space="preserve"> Денежные агрегаты. </w:t>
      </w:r>
      <w:r>
        <w:rPr>
          <w:rStyle w:val="2b"/>
        </w:rPr>
        <w:t xml:space="preserve">Монетарная политика Банка России. </w:t>
      </w:r>
      <w:r>
        <w:t>Инфляция. Социальные последствия инфляции.</w:t>
      </w:r>
    </w:p>
    <w:p w:rsidR="004A15CF" w:rsidRDefault="004A15CF" w:rsidP="007E07DF">
      <w:pPr>
        <w:pStyle w:val="24"/>
        <w:keepNext/>
        <w:keepLines/>
        <w:shd w:val="clear" w:color="auto" w:fill="auto"/>
        <w:spacing w:line="240" w:lineRule="auto"/>
        <w:ind w:firstLine="760"/>
        <w:jc w:val="both"/>
      </w:pPr>
      <w:bookmarkStart w:id="228" w:name="bookmark252"/>
      <w:r>
        <w:t>Международная экономика</w:t>
      </w:r>
      <w:bookmarkEnd w:id="228"/>
    </w:p>
    <w:p w:rsidR="004A15CF" w:rsidRDefault="004A15CF" w:rsidP="007E07DF">
      <w:pPr>
        <w:pStyle w:val="210"/>
        <w:shd w:val="clear" w:color="auto" w:fill="auto"/>
        <w:spacing w:after="420" w:line="240" w:lineRule="auto"/>
        <w:ind w:firstLine="760"/>
        <w:jc w:val="both"/>
      </w:pPr>
      <w:r>
        <w:t xml:space="preserve">Международная торговля. </w:t>
      </w:r>
      <w:r>
        <w:rPr>
          <w:rStyle w:val="2b"/>
        </w:rPr>
        <w:t>Внешнеторговая политика.</w:t>
      </w:r>
      <w:r>
        <w:t xml:space="preserve"> Международное разделение руда. Валютный рынок. Обменные курсы валют. </w:t>
      </w:r>
      <w:r>
        <w:rPr>
          <w:rStyle w:val="2b"/>
        </w:rPr>
        <w:t>Международные. расчеты.</w:t>
      </w:r>
      <w:r>
        <w:t xml:space="preserve">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4A15CF" w:rsidRDefault="004A15CF" w:rsidP="007E07DF">
      <w:pPr>
        <w:pStyle w:val="24"/>
        <w:keepNext/>
        <w:keepLines/>
        <w:shd w:val="clear" w:color="auto" w:fill="auto"/>
        <w:spacing w:line="240" w:lineRule="auto"/>
        <w:ind w:left="760" w:right="4720" w:firstLine="0"/>
      </w:pPr>
      <w:bookmarkStart w:id="229" w:name="bookmark253"/>
      <w:r>
        <w:t>Углубленный уровень Основные концепции экономики</w:t>
      </w:r>
      <w:bookmarkEnd w:id="229"/>
    </w:p>
    <w:p w:rsidR="004A15CF" w:rsidRDefault="004A15CF" w:rsidP="007E07DF">
      <w:pPr>
        <w:pStyle w:val="210"/>
        <w:shd w:val="clear" w:color="auto" w:fill="auto"/>
        <w:spacing w:after="420" w:line="240" w:lineRule="auto"/>
        <w:ind w:firstLine="760"/>
        <w:jc w:val="both"/>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rStyle w:val="2b"/>
        </w:rPr>
        <w:t>Абсолютные и сравнительные преимущества.</w:t>
      </w:r>
      <w:r>
        <w:t xml:space="preserve"> Типы экономических систем.</w:t>
      </w:r>
    </w:p>
    <w:p w:rsidR="004A15CF" w:rsidRDefault="004A15CF" w:rsidP="007E07DF">
      <w:pPr>
        <w:pStyle w:val="24"/>
        <w:keepNext/>
        <w:keepLines/>
        <w:shd w:val="clear" w:color="auto" w:fill="auto"/>
        <w:spacing w:line="240" w:lineRule="auto"/>
        <w:ind w:firstLine="760"/>
        <w:jc w:val="both"/>
      </w:pPr>
      <w:bookmarkStart w:id="230" w:name="bookmark254"/>
      <w:r>
        <w:t>Микроэкономика</w:t>
      </w:r>
      <w:bookmarkEnd w:id="230"/>
    </w:p>
    <w:p w:rsidR="004A15CF" w:rsidRDefault="004A15CF" w:rsidP="007E07DF">
      <w:pPr>
        <w:pStyle w:val="210"/>
        <w:shd w:val="clear" w:color="auto" w:fill="auto"/>
        <w:spacing w:after="0" w:line="240" w:lineRule="auto"/>
        <w:ind w:firstLine="760"/>
        <w:jc w:val="both"/>
      </w:pPr>
      <w:r>
        <w:t xml:space="preserve">Рациональный потребитель. Полезность и потребительский выбор. Защита прав потребителя. Семейный бюджет. Источники семейных доходов. </w:t>
      </w:r>
      <w:r>
        <w:lastRenderedPageBreak/>
        <w:t>Реальные и номинальные доходы семьи. Основные виды расходов семьи. Потребительский кредит. Ипотечный кредит.</w:t>
      </w:r>
    </w:p>
    <w:p w:rsidR="004A15CF" w:rsidRDefault="004A15CF" w:rsidP="007E07DF">
      <w:pPr>
        <w:pStyle w:val="210"/>
        <w:shd w:val="clear" w:color="auto" w:fill="auto"/>
        <w:spacing w:after="0" w:line="240" w:lineRule="auto"/>
        <w:ind w:firstLine="760"/>
        <w:jc w:val="both"/>
      </w:pPr>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rStyle w:val="2b"/>
        </w:rPr>
        <w:t>Заменяющие и дополняющие товары, перекрестная эластичность спроса.</w:t>
      </w:r>
      <w: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4A15CF" w:rsidRDefault="004A15CF" w:rsidP="007E07DF">
      <w:pPr>
        <w:pStyle w:val="210"/>
        <w:shd w:val="clear" w:color="auto" w:fill="auto"/>
        <w:spacing w:after="0" w:line="240" w:lineRule="auto"/>
        <w:ind w:firstLine="740"/>
        <w:jc w:val="both"/>
      </w:pPr>
      <w: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rStyle w:val="2b"/>
        </w:rPr>
        <w:t>Показатели выпуска фирмы: общий, средний и предельный продукт переменного фактора производства.</w:t>
      </w:r>
      <w:r>
        <w:t xml:space="preserve"> Закон убывающей отдачи. Амортизационные отчисления. </w:t>
      </w:r>
      <w:r>
        <w:rPr>
          <w:rStyle w:val="2b"/>
        </w:rPr>
        <w:t>Необратимые издержки.</w:t>
      </w:r>
      <w: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4A15CF" w:rsidRDefault="004A15CF" w:rsidP="007E07DF">
      <w:pPr>
        <w:pStyle w:val="210"/>
        <w:shd w:val="clear" w:color="auto" w:fill="auto"/>
        <w:spacing w:after="0" w:line="240" w:lineRule="auto"/>
        <w:ind w:firstLine="740"/>
        <w:jc w:val="both"/>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rStyle w:val="2b"/>
        </w:rPr>
        <w:t>Реклама.</w:t>
      </w:r>
      <w:r>
        <w:t xml:space="preserve"> Бизнес-план.</w:t>
      </w:r>
    </w:p>
    <w:p w:rsidR="004A15CF" w:rsidRDefault="004A15CF" w:rsidP="007E07DF">
      <w:pPr>
        <w:pStyle w:val="210"/>
        <w:shd w:val="clear" w:color="auto" w:fill="auto"/>
        <w:spacing w:after="0" w:line="240" w:lineRule="auto"/>
        <w:ind w:firstLine="7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4A15CF" w:rsidRDefault="004A15CF" w:rsidP="007E07DF">
      <w:pPr>
        <w:pStyle w:val="210"/>
        <w:shd w:val="clear" w:color="auto" w:fill="auto"/>
        <w:spacing w:after="420" w:line="240" w:lineRule="auto"/>
        <w:ind w:firstLine="7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4A15CF" w:rsidRDefault="004A15CF" w:rsidP="007E07DF">
      <w:pPr>
        <w:pStyle w:val="24"/>
        <w:keepNext/>
        <w:keepLines/>
        <w:shd w:val="clear" w:color="auto" w:fill="auto"/>
        <w:spacing w:line="240" w:lineRule="auto"/>
        <w:ind w:firstLine="740"/>
        <w:jc w:val="both"/>
      </w:pPr>
      <w:bookmarkStart w:id="231" w:name="bookmark255"/>
      <w:r>
        <w:t>Макроэкономика</w:t>
      </w:r>
      <w:bookmarkEnd w:id="231"/>
    </w:p>
    <w:p w:rsidR="004A15CF" w:rsidRDefault="004A15CF" w:rsidP="007E07DF">
      <w:pPr>
        <w:pStyle w:val="210"/>
        <w:shd w:val="clear" w:color="auto" w:fill="auto"/>
        <w:spacing w:after="0" w:line="240" w:lineRule="auto"/>
        <w:ind w:firstLine="7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4A15CF" w:rsidRDefault="004A15CF" w:rsidP="007E07DF">
      <w:pPr>
        <w:pStyle w:val="210"/>
        <w:shd w:val="clear" w:color="auto" w:fill="auto"/>
        <w:spacing w:after="0" w:line="240" w:lineRule="auto"/>
        <w:ind w:firstLine="740"/>
        <w:jc w:val="both"/>
      </w:pPr>
      <w:r>
        <w:t xml:space="preserve">Особенности макроэкономического анализа. Представление о системе национальных счетов. ВВП. Номинальный и реальный ВВП. </w:t>
      </w:r>
      <w:r>
        <w:rPr>
          <w:rStyle w:val="2b"/>
        </w:rPr>
        <w:t>Совокупный спрос и совокупное предложение.</w:t>
      </w:r>
    </w:p>
    <w:p w:rsidR="004A15CF" w:rsidRDefault="004A15CF" w:rsidP="007E07DF">
      <w:pPr>
        <w:pStyle w:val="210"/>
        <w:shd w:val="clear" w:color="auto" w:fill="auto"/>
        <w:spacing w:after="0" w:line="240" w:lineRule="auto"/>
        <w:ind w:firstLine="740"/>
        <w:jc w:val="both"/>
      </w:pPr>
      <w:r>
        <w:t>Деньги. Денежные агрегаты. Основы денежной политики. Банки и банковская система.</w:t>
      </w:r>
    </w:p>
    <w:p w:rsidR="004A15CF" w:rsidRDefault="004A15CF" w:rsidP="007E07DF">
      <w:pPr>
        <w:pStyle w:val="210"/>
        <w:shd w:val="clear" w:color="auto" w:fill="auto"/>
        <w:spacing w:after="420" w:line="240" w:lineRule="auto"/>
        <w:ind w:firstLine="740"/>
        <w:jc w:val="both"/>
      </w:pPr>
      <w:r>
        <w:t xml:space="preserve">Инфляция и дефляция; виды инфляции. Причины инфляции. Последствия инфляции. Безработица. Государственная политика в области занятости. </w:t>
      </w:r>
      <w:r>
        <w:lastRenderedPageBreak/>
        <w:t>Экономический рост. Экстенсивный и интенсивный рост. Факторы экономического роста. Экономические циклы.</w:t>
      </w:r>
    </w:p>
    <w:p w:rsidR="004A15CF" w:rsidRDefault="004A15CF" w:rsidP="007E07DF">
      <w:pPr>
        <w:pStyle w:val="24"/>
        <w:keepNext/>
        <w:keepLines/>
        <w:shd w:val="clear" w:color="auto" w:fill="auto"/>
        <w:spacing w:line="240" w:lineRule="auto"/>
        <w:ind w:firstLine="740"/>
        <w:jc w:val="both"/>
      </w:pPr>
      <w:bookmarkStart w:id="232" w:name="bookmark256"/>
      <w:r>
        <w:t>Международная экономика</w:t>
      </w:r>
      <w:bookmarkEnd w:id="232"/>
    </w:p>
    <w:p w:rsidR="004A15CF" w:rsidRDefault="004A15CF" w:rsidP="007E07DF">
      <w:pPr>
        <w:pStyle w:val="210"/>
        <w:shd w:val="clear" w:color="auto" w:fill="auto"/>
        <w:spacing w:after="1060" w:line="240" w:lineRule="auto"/>
        <w:ind w:firstLine="740"/>
        <w:jc w:val="both"/>
      </w:pPr>
      <w:bookmarkStart w:id="233" w:name="bookmark257"/>
      <w:r>
        <w:t xml:space="preserve">Международная торговля. Г осударственная политика в области международной торговли. Обменный курс валюты. </w:t>
      </w:r>
      <w:r>
        <w:rPr>
          <w:rStyle w:val="2b"/>
        </w:rPr>
        <w:t xml:space="preserve">Валютный рынок. </w:t>
      </w:r>
      <w:r>
        <w:t xml:space="preserve">Международные финансы. Мировая валютная система. Международные расчеты. Платежный баланс. </w:t>
      </w:r>
      <w:r>
        <w:rPr>
          <w:rStyle w:val="2b"/>
        </w:rPr>
        <w:t xml:space="preserve">Международные экономические организации. </w:t>
      </w:r>
      <w:r>
        <w:t>Глобальные экономические проблемы. Особенности современной экономики России.</w:t>
      </w:r>
      <w:bookmarkEnd w:id="233"/>
    </w:p>
    <w:p w:rsidR="004A15CF" w:rsidRDefault="004A15CF" w:rsidP="007E07DF">
      <w:pPr>
        <w:pStyle w:val="24"/>
        <w:keepNext/>
        <w:keepLines/>
        <w:shd w:val="clear" w:color="auto" w:fill="auto"/>
        <w:spacing w:after="467" w:line="240" w:lineRule="auto"/>
        <w:ind w:firstLine="740"/>
        <w:jc w:val="both"/>
      </w:pPr>
      <w:bookmarkStart w:id="234" w:name="bookmark258"/>
      <w:r>
        <w:t>Право</w:t>
      </w:r>
      <w:bookmarkEnd w:id="234"/>
    </w:p>
    <w:p w:rsidR="004A15CF" w:rsidRDefault="004A15CF" w:rsidP="007E07DF">
      <w:pPr>
        <w:pStyle w:val="210"/>
        <w:shd w:val="clear" w:color="auto" w:fill="auto"/>
        <w:spacing w:after="0" w:line="240" w:lineRule="auto"/>
        <w:ind w:firstLine="740"/>
        <w:jc w:val="both"/>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A15CF" w:rsidRDefault="004A15CF" w:rsidP="007E07DF">
      <w:pPr>
        <w:pStyle w:val="210"/>
        <w:shd w:val="clear" w:color="auto" w:fill="auto"/>
        <w:spacing w:after="0" w:line="240" w:lineRule="auto"/>
        <w:ind w:firstLine="740"/>
        <w:jc w:val="both"/>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A15CF" w:rsidRDefault="004A15CF" w:rsidP="007E07DF">
      <w:pPr>
        <w:pStyle w:val="210"/>
        <w:shd w:val="clear" w:color="auto" w:fill="auto"/>
        <w:spacing w:after="0" w:line="240" w:lineRule="auto"/>
        <w:ind w:firstLine="740"/>
        <w:jc w:val="both"/>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4A15CF" w:rsidRDefault="004A15CF" w:rsidP="007E07DF">
      <w:pPr>
        <w:pStyle w:val="210"/>
        <w:shd w:val="clear" w:color="auto" w:fill="auto"/>
        <w:spacing w:after="0" w:line="240" w:lineRule="auto"/>
        <w:ind w:firstLine="740"/>
        <w:jc w:val="both"/>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A15CF" w:rsidRDefault="004A15CF" w:rsidP="007E07DF">
      <w:pPr>
        <w:pStyle w:val="210"/>
        <w:shd w:val="clear" w:color="auto" w:fill="auto"/>
        <w:spacing w:after="0" w:line="240" w:lineRule="auto"/>
        <w:ind w:firstLine="740"/>
        <w:jc w:val="both"/>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4A15CF" w:rsidRDefault="004A15CF" w:rsidP="007E07DF">
      <w:pPr>
        <w:pStyle w:val="210"/>
        <w:shd w:val="clear" w:color="auto" w:fill="auto"/>
        <w:spacing w:after="0" w:line="240" w:lineRule="auto"/>
        <w:ind w:firstLine="740"/>
        <w:jc w:val="both"/>
      </w:pPr>
      <w:r>
        <w:t xml:space="preserve">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w:t>
      </w:r>
      <w:r>
        <w:lastRenderedPageBreak/>
        <w:t>определяет количество часов на изучение учебного предмета.</w:t>
      </w:r>
    </w:p>
    <w:p w:rsidR="004A15CF" w:rsidRDefault="004A15CF" w:rsidP="007E07DF">
      <w:pPr>
        <w:pStyle w:val="210"/>
        <w:shd w:val="clear" w:color="auto" w:fill="auto"/>
        <w:spacing w:after="0" w:line="240" w:lineRule="auto"/>
        <w:ind w:firstLine="740"/>
        <w:jc w:val="both"/>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5642C" w:rsidRDefault="0065642C" w:rsidP="007E07DF">
      <w:pPr>
        <w:pStyle w:val="210"/>
        <w:shd w:val="clear" w:color="auto" w:fill="auto"/>
        <w:spacing w:after="0" w:line="240" w:lineRule="auto"/>
        <w:ind w:firstLine="740"/>
        <w:jc w:val="both"/>
      </w:pPr>
    </w:p>
    <w:p w:rsidR="0065642C" w:rsidRDefault="0065642C" w:rsidP="007E07DF">
      <w:pPr>
        <w:pStyle w:val="210"/>
        <w:shd w:val="clear" w:color="auto" w:fill="auto"/>
        <w:spacing w:after="0" w:line="240" w:lineRule="auto"/>
        <w:ind w:firstLine="740"/>
        <w:jc w:val="both"/>
      </w:pPr>
    </w:p>
    <w:p w:rsidR="004A15CF" w:rsidRDefault="004A15CF" w:rsidP="007E07DF">
      <w:pPr>
        <w:pStyle w:val="24"/>
        <w:keepNext/>
        <w:keepLines/>
        <w:shd w:val="clear" w:color="auto" w:fill="auto"/>
        <w:spacing w:line="240" w:lineRule="auto"/>
        <w:ind w:firstLine="740"/>
        <w:jc w:val="both"/>
      </w:pPr>
      <w:bookmarkStart w:id="235" w:name="bookmark259"/>
      <w:r>
        <w:t>Базовый уровень</w:t>
      </w:r>
      <w:bookmarkEnd w:id="235"/>
    </w:p>
    <w:p w:rsidR="004A15CF" w:rsidRDefault="004A15CF" w:rsidP="007E07DF">
      <w:pPr>
        <w:pStyle w:val="410"/>
        <w:shd w:val="clear" w:color="auto" w:fill="auto"/>
        <w:spacing w:line="240" w:lineRule="auto"/>
        <w:ind w:firstLine="740"/>
        <w:jc w:val="both"/>
      </w:pPr>
      <w:r>
        <w:t>Основы теории государства и права</w:t>
      </w:r>
    </w:p>
    <w:p w:rsidR="004A15CF" w:rsidRDefault="004A15CF" w:rsidP="007E07DF">
      <w:pPr>
        <w:pStyle w:val="210"/>
        <w:shd w:val="clear" w:color="auto" w:fill="auto"/>
        <w:spacing w:after="420" w:line="240" w:lineRule="auto"/>
        <w:ind w:firstLine="740"/>
        <w:jc w:val="both"/>
      </w:pPr>
      <w: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rStyle w:val="2b"/>
        </w:rPr>
        <w:t>Предмет правового регулирования. Метод правового регулирования.</w:t>
      </w:r>
      <w: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rStyle w:val="2b"/>
        </w:rPr>
        <w:t>Понятие правосознания. Опасность коррупции для гражданина, общества и государства. Антикоррупционные меры, принимаемые на государственном уровне.</w:t>
      </w:r>
      <w:r>
        <w:t xml:space="preserve"> Правонарушения и юридическая ответственность.</w:t>
      </w:r>
    </w:p>
    <w:p w:rsidR="004A15CF" w:rsidRDefault="004A15CF" w:rsidP="007E07DF">
      <w:pPr>
        <w:pStyle w:val="24"/>
        <w:keepNext/>
        <w:keepLines/>
        <w:shd w:val="clear" w:color="auto" w:fill="auto"/>
        <w:spacing w:line="240" w:lineRule="auto"/>
        <w:ind w:firstLine="740"/>
        <w:jc w:val="both"/>
      </w:pPr>
      <w:bookmarkStart w:id="236" w:name="bookmark260"/>
      <w:r>
        <w:t>Конституционное право</w:t>
      </w:r>
      <w:bookmarkEnd w:id="236"/>
    </w:p>
    <w:p w:rsidR="004A15CF" w:rsidRDefault="004A15CF" w:rsidP="007E07DF">
      <w:pPr>
        <w:pStyle w:val="210"/>
        <w:shd w:val="clear" w:color="auto" w:fill="auto"/>
        <w:tabs>
          <w:tab w:val="left" w:pos="1886"/>
          <w:tab w:val="left" w:pos="3360"/>
          <w:tab w:val="left" w:pos="6374"/>
          <w:tab w:val="left" w:pos="8203"/>
        </w:tabs>
        <w:spacing w:after="0" w:line="240" w:lineRule="auto"/>
        <w:ind w:firstLine="740"/>
        <w:jc w:val="both"/>
      </w:pPr>
      <w: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w:t>
      </w:r>
      <w:r>
        <w:tab/>
        <w:t>Структура</w:t>
      </w:r>
      <w:r>
        <w:tab/>
        <w:t>судебной системы</w:t>
      </w:r>
      <w:r>
        <w:tab/>
        <w:t>Российской</w:t>
      </w:r>
      <w:r>
        <w:tab/>
        <w:t>Федерации.</w:t>
      </w:r>
    </w:p>
    <w:p w:rsidR="004A15CF" w:rsidRDefault="004A15CF" w:rsidP="007E07DF">
      <w:pPr>
        <w:pStyle w:val="210"/>
        <w:shd w:val="clear" w:color="auto" w:fill="auto"/>
        <w:spacing w:after="0" w:line="240" w:lineRule="auto"/>
        <w:jc w:val="both"/>
      </w:pPr>
      <w:r>
        <w:t xml:space="preserve">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Style w:val="2b"/>
        </w:rPr>
        <w:t>Референдум.</w:t>
      </w:r>
      <w:r>
        <w:t xml:space="preserve"> Система органов местного самоуправления.</w:t>
      </w:r>
    </w:p>
    <w:p w:rsidR="004A15CF" w:rsidRDefault="004A15CF" w:rsidP="007E07DF">
      <w:pPr>
        <w:pStyle w:val="24"/>
        <w:keepNext/>
        <w:keepLines/>
        <w:shd w:val="clear" w:color="auto" w:fill="auto"/>
        <w:spacing w:line="240" w:lineRule="auto"/>
        <w:ind w:firstLine="740"/>
        <w:jc w:val="both"/>
      </w:pPr>
      <w:bookmarkStart w:id="237" w:name="bookmark261"/>
      <w:r>
        <w:t>Права человека</w:t>
      </w:r>
      <w:bookmarkEnd w:id="237"/>
    </w:p>
    <w:p w:rsidR="004A15CF" w:rsidRDefault="004A15CF" w:rsidP="007E07DF">
      <w:pPr>
        <w:pStyle w:val="210"/>
        <w:shd w:val="clear" w:color="auto" w:fill="auto"/>
        <w:spacing w:after="420" w:line="240" w:lineRule="auto"/>
        <w:ind w:firstLine="740"/>
        <w:jc w:val="both"/>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rStyle w:val="2b"/>
        </w:rPr>
        <w:t>Основные принципы международного гуманитарного права.</w:t>
      </w:r>
    </w:p>
    <w:p w:rsidR="004A15CF" w:rsidRDefault="004A15CF" w:rsidP="007E07DF">
      <w:pPr>
        <w:pStyle w:val="24"/>
        <w:keepNext/>
        <w:keepLines/>
        <w:shd w:val="clear" w:color="auto" w:fill="auto"/>
        <w:spacing w:line="240" w:lineRule="auto"/>
        <w:ind w:firstLine="740"/>
        <w:jc w:val="both"/>
      </w:pPr>
      <w:bookmarkStart w:id="238" w:name="bookmark262"/>
      <w:r>
        <w:lastRenderedPageBreak/>
        <w:t>Основные отрасли российского права</w:t>
      </w:r>
      <w:bookmarkEnd w:id="238"/>
    </w:p>
    <w:p w:rsidR="004A15CF" w:rsidRDefault="004A15CF" w:rsidP="007E07DF">
      <w:pPr>
        <w:pStyle w:val="210"/>
        <w:shd w:val="clear" w:color="auto" w:fill="auto"/>
        <w:spacing w:after="0" w:line="240" w:lineRule="auto"/>
        <w:ind w:firstLine="740"/>
        <w:jc w:val="both"/>
      </w:pPr>
      <w:r>
        <w:t>Гражданское право. Источники гражданского права. Гражданско</w:t>
      </w:r>
      <w:r w:rsidR="0065642C">
        <w:t>-</w:t>
      </w:r>
      <w:r>
        <w:softHyphen/>
        <w:t xml:space="preserve">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rStyle w:val="2b"/>
        </w:rPr>
        <w:t>Обязательственное право. Понятие обязательства.</w:t>
      </w:r>
      <w:r>
        <w:t xml:space="preserve"> Сделки. Гражданско-правовой договор. </w:t>
      </w:r>
      <w:r>
        <w:rPr>
          <w:rStyle w:val="2b"/>
        </w:rPr>
        <w:t>Порядок заключения договора: оферта и акцепт.</w:t>
      </w:r>
      <w:r>
        <w:t xml:space="preserve"> Защита прав потребителей. Наследование. </w:t>
      </w:r>
      <w:r>
        <w:rPr>
          <w:rStyle w:val="2b"/>
        </w:rPr>
        <w:t>Понятие завещания. Формы защиты гражданских прав.</w:t>
      </w:r>
      <w:r>
        <w:t xml:space="preserve"> Гражданско-правовая ответственность. </w:t>
      </w:r>
      <w:r>
        <w:rPr>
          <w:rStyle w:val="2b"/>
        </w:rPr>
        <w:t>Условия привлечения к ответственности в гражданском праве.</w:t>
      </w:r>
      <w: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rStyle w:val="2b"/>
        </w:rPr>
        <w:t>Брачный договор.</w:t>
      </w:r>
      <w:r>
        <w:t xml:space="preserve"> Права и обязанности членов семьи. </w:t>
      </w:r>
      <w:r>
        <w:rPr>
          <w:rStyle w:val="2b"/>
        </w:rPr>
        <w:t>Ответственность родителей по воспитанию детей.</w:t>
      </w:r>
      <w: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rStyle w:val="2b"/>
        </w:rPr>
        <w:t>Виды рабочего времени. Время отдыха.</w:t>
      </w:r>
      <w:r>
        <w:t xml:space="preserve"> Заработная плата. Особенности правового регулирования труда несовершеннолетних. Охрана труда. </w:t>
      </w:r>
      <w:r>
        <w:rPr>
          <w:rStyle w:val="2b"/>
        </w:rPr>
        <w:t>Виды трудовых споров.</w:t>
      </w:r>
      <w:r>
        <w:t xml:space="preserve"> Дисциплинарная ответственность. Административное право. Источники административного права.</w:t>
      </w:r>
    </w:p>
    <w:p w:rsidR="004A15CF" w:rsidRDefault="004A15CF" w:rsidP="007E07DF">
      <w:pPr>
        <w:pStyle w:val="210"/>
        <w:shd w:val="clear" w:color="auto" w:fill="auto"/>
        <w:spacing w:after="580" w:line="240" w:lineRule="auto"/>
        <w:jc w:val="both"/>
      </w:pPr>
      <w: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rStyle w:val="2b"/>
        </w:rPr>
        <w:t>Состав преступления.</w:t>
      </w:r>
      <w:r>
        <w:t xml:space="preserve"> Уголовная ответственность. </w:t>
      </w:r>
      <w:r>
        <w:rPr>
          <w:rStyle w:val="2b"/>
        </w:rPr>
        <w:t>Принципы уголовной ответственности. Освобождение от уголовной ответственности.</w:t>
      </w:r>
      <w: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rStyle w:val="2b"/>
        </w:rPr>
        <w:t>Налоговые правонарушения. Ответственность за уклонение от уплаты налогов.</w:t>
      </w:r>
    </w:p>
    <w:p w:rsidR="004A15CF" w:rsidRDefault="004A15CF" w:rsidP="007E07DF">
      <w:pPr>
        <w:pStyle w:val="24"/>
        <w:keepNext/>
        <w:keepLines/>
        <w:shd w:val="clear" w:color="auto" w:fill="auto"/>
        <w:spacing w:line="240" w:lineRule="auto"/>
        <w:ind w:firstLine="740"/>
        <w:jc w:val="both"/>
      </w:pPr>
      <w:bookmarkStart w:id="239" w:name="bookmark263"/>
      <w:r>
        <w:t>Основы российского судопроизводства</w:t>
      </w:r>
      <w:bookmarkEnd w:id="239"/>
    </w:p>
    <w:p w:rsidR="004A15CF" w:rsidRDefault="004A15CF" w:rsidP="007E07DF">
      <w:pPr>
        <w:pStyle w:val="210"/>
        <w:shd w:val="clear" w:color="auto" w:fill="auto"/>
        <w:spacing w:after="416" w:line="240" w:lineRule="auto"/>
        <w:ind w:firstLine="740"/>
        <w:jc w:val="both"/>
      </w:pPr>
      <w: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Style w:val="2b"/>
        </w:rPr>
        <w:t>Арбитражный процесс.</w:t>
      </w:r>
      <w:r>
        <w:t xml:space="preserve"> Уголовное процессуальное право. </w:t>
      </w:r>
      <w:r>
        <w:rPr>
          <w:rStyle w:val="2b"/>
        </w:rPr>
        <w:t>Принципы уголовного судопроизводства.</w:t>
      </w:r>
      <w:r>
        <w:t xml:space="preserve"> Субъекты уголовного процесса. Стадии уголовного процесса. </w:t>
      </w:r>
      <w:r>
        <w:rPr>
          <w:rStyle w:val="2b"/>
        </w:rPr>
        <w:t>Меры процессуального принуждения. Суд присяжных заседателей.</w:t>
      </w:r>
      <w:r>
        <w:t xml:space="preserve"> Особенности судебного производства по делам об административных правонарушениях. Основные виды юридических профессий.</w:t>
      </w:r>
    </w:p>
    <w:p w:rsidR="004A15CF" w:rsidRDefault="004A15CF" w:rsidP="007E07DF">
      <w:pPr>
        <w:pStyle w:val="24"/>
        <w:keepNext/>
        <w:keepLines/>
        <w:shd w:val="clear" w:color="auto" w:fill="auto"/>
        <w:spacing w:line="240" w:lineRule="auto"/>
        <w:ind w:left="740" w:right="5400" w:firstLine="0"/>
      </w:pPr>
      <w:bookmarkStart w:id="240" w:name="bookmark264"/>
      <w:r>
        <w:t>Углубленный уровень Теория государства и права</w:t>
      </w:r>
      <w:bookmarkEnd w:id="240"/>
    </w:p>
    <w:p w:rsidR="004A15CF" w:rsidRDefault="004A15CF" w:rsidP="007E07DF">
      <w:pPr>
        <w:pStyle w:val="210"/>
        <w:shd w:val="clear" w:color="auto" w:fill="auto"/>
        <w:spacing w:after="420" w:line="240" w:lineRule="auto"/>
        <w:ind w:firstLine="740"/>
        <w:jc w:val="both"/>
      </w:pPr>
      <w:r>
        <w:t xml:space="preserve">Теории происхождения государства и права. Признаки государства. </w:t>
      </w:r>
      <w:r>
        <w:rPr>
          <w:rStyle w:val="2b"/>
        </w:rPr>
        <w:lastRenderedPageBreak/>
        <w:t>Теории сущности государства.</w:t>
      </w:r>
      <w: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rStyle w:val="2b"/>
        </w:rPr>
        <w:t>Юридическая техника.</w:t>
      </w:r>
      <w:r>
        <w:t xml:space="preserve"> Формы реализации права. </w:t>
      </w:r>
      <w:r>
        <w:rPr>
          <w:rStyle w:val="2b"/>
        </w:rPr>
        <w:t>Виды и способы толкования права.</w:t>
      </w:r>
      <w:r>
        <w:t xml:space="preserve"> Субъекты и объекты правоотношения. Правоспособность, дееспособность и деликтоспособность. </w:t>
      </w:r>
      <w:r>
        <w:rPr>
          <w:rStyle w:val="2b"/>
        </w:rPr>
        <w:t>Юридические факты.</w:t>
      </w:r>
      <w:r>
        <w:t xml:space="preserve"> Гарантии законности и правопорядка. Правосознание. Правовая культура. </w:t>
      </w:r>
      <w:r>
        <w:rPr>
          <w:rStyle w:val="2b"/>
        </w:rPr>
        <w:t>Правовой нигилизм. Правовое воспитание.</w:t>
      </w:r>
      <w: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4A15CF" w:rsidRDefault="004A15CF" w:rsidP="007E07DF">
      <w:pPr>
        <w:pStyle w:val="24"/>
        <w:keepNext/>
        <w:keepLines/>
        <w:shd w:val="clear" w:color="auto" w:fill="auto"/>
        <w:spacing w:line="240" w:lineRule="auto"/>
        <w:ind w:firstLine="740"/>
        <w:jc w:val="both"/>
      </w:pPr>
      <w:bookmarkStart w:id="241" w:name="bookmark265"/>
      <w:r>
        <w:t>Конституционное право</w:t>
      </w:r>
      <w:bookmarkEnd w:id="241"/>
    </w:p>
    <w:p w:rsidR="004A15CF" w:rsidRDefault="004A15CF" w:rsidP="007E07DF">
      <w:pPr>
        <w:pStyle w:val="210"/>
        <w:shd w:val="clear" w:color="auto" w:fill="auto"/>
        <w:spacing w:after="0" w:line="240" w:lineRule="auto"/>
        <w:ind w:firstLine="740"/>
        <w:jc w:val="both"/>
      </w:pPr>
      <w:r>
        <w:t xml:space="preserve">Конституционное право. </w:t>
      </w:r>
      <w:r>
        <w:rPr>
          <w:rStyle w:val="2b"/>
        </w:rPr>
        <w:t>Виды конституций.</w:t>
      </w:r>
      <w: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rStyle w:val="2b"/>
        </w:rPr>
        <w:t>Виды парламентов.</w:t>
      </w:r>
      <w: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w:t>
      </w:r>
    </w:p>
    <w:p w:rsidR="004A15CF" w:rsidRDefault="004A15CF" w:rsidP="007E07DF">
      <w:pPr>
        <w:pStyle w:val="210"/>
        <w:shd w:val="clear" w:color="auto" w:fill="auto"/>
        <w:spacing w:after="420" w:line="240" w:lineRule="auto"/>
        <w:jc w:val="both"/>
      </w:pPr>
      <w:r>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rStyle w:val="2b"/>
        </w:rPr>
        <w:t>Принципы и виды правотворчества.</w:t>
      </w:r>
      <w:r>
        <w:t xml:space="preserve">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rStyle w:val="2b"/>
        </w:rPr>
        <w:t>Виды и особенности избирательных систем.</w:t>
      </w:r>
      <w:r>
        <w:t xml:space="preserve"> Стадии избирательного процесса. Выборы. Референдум. Система органов местного самоуправления. Принципы местного самоуправления. </w:t>
      </w:r>
      <w:r>
        <w:rPr>
          <w:rStyle w:val="2b"/>
        </w:rPr>
        <w:t xml:space="preserve">Сферы деятельности </w:t>
      </w:r>
      <w:r>
        <w:rPr>
          <w:rStyle w:val="2b"/>
        </w:rPr>
        <w:lastRenderedPageBreak/>
        <w:t>органов местного самоуправления.</w:t>
      </w:r>
    </w:p>
    <w:p w:rsidR="004A15CF" w:rsidRDefault="004A15CF" w:rsidP="007E07DF">
      <w:pPr>
        <w:pStyle w:val="24"/>
        <w:keepNext/>
        <w:keepLines/>
        <w:shd w:val="clear" w:color="auto" w:fill="auto"/>
        <w:spacing w:line="240" w:lineRule="auto"/>
        <w:ind w:firstLine="740"/>
      </w:pPr>
      <w:bookmarkStart w:id="242" w:name="bookmark266"/>
      <w:r>
        <w:t>Международное право</w:t>
      </w:r>
      <w:bookmarkEnd w:id="242"/>
    </w:p>
    <w:p w:rsidR="004A15CF" w:rsidRDefault="004A15CF" w:rsidP="007E07DF">
      <w:pPr>
        <w:pStyle w:val="210"/>
        <w:shd w:val="clear" w:color="auto" w:fill="auto"/>
        <w:tabs>
          <w:tab w:val="left" w:pos="2330"/>
          <w:tab w:val="left" w:pos="8647"/>
        </w:tabs>
        <w:spacing w:after="0" w:line="240" w:lineRule="auto"/>
        <w:ind w:firstLine="740"/>
      </w:pPr>
      <w:r>
        <w:t>Основные принципы и источники международного права. Субъекты международного</w:t>
      </w:r>
      <w:r>
        <w:tab/>
        <w:t xml:space="preserve">права. </w:t>
      </w:r>
      <w:r>
        <w:rPr>
          <w:rStyle w:val="2b"/>
        </w:rPr>
        <w:t>Международно-правовое признание.</w:t>
      </w:r>
      <w:r>
        <w:tab/>
        <w:t>Мирное</w:t>
      </w:r>
    </w:p>
    <w:p w:rsidR="004A15CF" w:rsidRDefault="004A15CF" w:rsidP="007E07DF">
      <w:pPr>
        <w:pStyle w:val="210"/>
        <w:shd w:val="clear" w:color="auto" w:fill="auto"/>
        <w:tabs>
          <w:tab w:val="left" w:pos="2330"/>
          <w:tab w:val="left" w:pos="8647"/>
        </w:tabs>
        <w:spacing w:after="0" w:line="240" w:lineRule="auto"/>
        <w:jc w:val="both"/>
      </w:pPr>
      <w:r>
        <w:t xml:space="preserve">разрешение международных споров. </w:t>
      </w:r>
      <w:r>
        <w:rPr>
          <w:rStyle w:val="2b"/>
        </w:rPr>
        <w:t>Источники и основания международно</w:t>
      </w:r>
      <w:r>
        <w:rPr>
          <w:rStyle w:val="2b"/>
        </w:rPr>
        <w:softHyphen/>
        <w:t>правовой ответственности.</w:t>
      </w:r>
      <w: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w:t>
      </w:r>
      <w:r>
        <w:tab/>
        <w:t>принципы международного гуманитарного</w:t>
      </w:r>
      <w:r>
        <w:tab/>
        <w:t>права.</w:t>
      </w:r>
    </w:p>
    <w:p w:rsidR="004A15CF" w:rsidRDefault="004A15CF" w:rsidP="007E07DF">
      <w:pPr>
        <w:pStyle w:val="210"/>
        <w:shd w:val="clear" w:color="auto" w:fill="auto"/>
        <w:spacing w:after="0" w:line="240" w:lineRule="auto"/>
        <w:jc w:val="both"/>
      </w:pPr>
      <w:r>
        <w:rPr>
          <w:rStyle w:val="2b"/>
        </w:rPr>
        <w:t>Международный Комитет Красного Креста.</w:t>
      </w:r>
      <w:r>
        <w:t xml:space="preserve">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65642C" w:rsidRDefault="0065642C" w:rsidP="007E07DF">
      <w:pPr>
        <w:pStyle w:val="210"/>
        <w:shd w:val="clear" w:color="auto" w:fill="auto"/>
        <w:spacing w:after="0" w:line="240" w:lineRule="auto"/>
        <w:jc w:val="both"/>
      </w:pPr>
    </w:p>
    <w:p w:rsidR="0065642C" w:rsidRDefault="0065642C" w:rsidP="007E07DF">
      <w:pPr>
        <w:pStyle w:val="210"/>
        <w:shd w:val="clear" w:color="auto" w:fill="auto"/>
        <w:spacing w:after="0" w:line="240" w:lineRule="auto"/>
        <w:jc w:val="both"/>
      </w:pPr>
    </w:p>
    <w:p w:rsidR="004A15CF" w:rsidRDefault="004A15CF" w:rsidP="007E07DF">
      <w:pPr>
        <w:pStyle w:val="24"/>
        <w:keepNext/>
        <w:keepLines/>
        <w:shd w:val="clear" w:color="auto" w:fill="auto"/>
        <w:spacing w:line="240" w:lineRule="auto"/>
        <w:ind w:firstLine="740"/>
        <w:jc w:val="both"/>
      </w:pPr>
      <w:bookmarkStart w:id="243" w:name="bookmark267"/>
      <w:r>
        <w:t>Основные отрасли российского права</w:t>
      </w:r>
      <w:bookmarkEnd w:id="243"/>
    </w:p>
    <w:p w:rsidR="004A15CF" w:rsidRDefault="004A15CF" w:rsidP="007E07DF">
      <w:pPr>
        <w:pStyle w:val="210"/>
        <w:shd w:val="clear" w:color="auto" w:fill="auto"/>
        <w:spacing w:after="0" w:line="240" w:lineRule="auto"/>
        <w:ind w:firstLine="740"/>
        <w:jc w:val="both"/>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rStyle w:val="2b"/>
        </w:rPr>
        <w:t>Реституция.</w:t>
      </w:r>
      <w:r>
        <w:t xml:space="preserve"> Гражданско-правовой договор. Порядок заключения договора: оферта и акцепт. Наследование. Завещание. </w:t>
      </w:r>
      <w:r>
        <w:rPr>
          <w:rStyle w:val="2b"/>
        </w:rPr>
        <w:t>Страхование и его виды.</w:t>
      </w:r>
      <w:r>
        <w:t xml:space="preserve"> Формы защиты гражданских прав. Гражданско</w:t>
      </w:r>
      <w:r>
        <w:softHyphen/>
        <w:t xml:space="preserve">правовая ответственность. Защита прав потребителей. </w:t>
      </w:r>
      <w:r>
        <w:rPr>
          <w:rStyle w:val="2b"/>
        </w:rPr>
        <w:t xml:space="preserve">Непреодолимая сила. </w:t>
      </w:r>
      <w: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rStyle w:val="2b"/>
        </w:rPr>
        <w:t>Усыновление. Опека и попечительство. Приемная семья.</w:t>
      </w:r>
      <w: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rStyle w:val="2b"/>
        </w:rPr>
        <w:t>Виды времени отдыха.</w:t>
      </w:r>
      <w:r>
        <w:t xml:space="preserve"> Заработная плата. Особенности </w:t>
      </w:r>
      <w:r>
        <w:lastRenderedPageBreak/>
        <w:t>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w:t>
      </w:r>
    </w:p>
    <w:p w:rsidR="004A15CF" w:rsidRDefault="004A15CF" w:rsidP="007E07DF">
      <w:pPr>
        <w:pStyle w:val="210"/>
        <w:shd w:val="clear" w:color="auto" w:fill="auto"/>
        <w:spacing w:after="420" w:line="240" w:lineRule="auto"/>
        <w:jc w:val="both"/>
      </w:pPr>
      <w:r>
        <w:t xml:space="preserve">Уголовная ответственность. Виды наказаний в уголовном праве. Уголовная ответственность несовершеннолетних. </w:t>
      </w:r>
      <w:r>
        <w:rPr>
          <w:rStyle w:val="2b"/>
        </w:rPr>
        <w:t>Финансовое право.</w:t>
      </w:r>
      <w:r>
        <w:t xml:space="preserve"> Правовое регулирование банковской деятельности. Структура банковской системы РФ. </w:t>
      </w:r>
      <w:r>
        <w:rPr>
          <w:rStyle w:val="2b"/>
        </w:rPr>
        <w:t>Права и обязанности вкладчиков.</w:t>
      </w:r>
      <w:r>
        <w:t xml:space="preserve"> Источники налогового права. Субъекты и объекты налоговых правоотношений. Права и обязанности налогоплательщика. </w:t>
      </w:r>
      <w:r>
        <w:rPr>
          <w:rStyle w:val="2b"/>
        </w:rPr>
        <w:t>Финансовый аудит.</w:t>
      </w:r>
      <w: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4A15CF" w:rsidRDefault="004A15CF" w:rsidP="007E07DF">
      <w:pPr>
        <w:pStyle w:val="24"/>
        <w:keepNext/>
        <w:keepLines/>
        <w:shd w:val="clear" w:color="auto" w:fill="auto"/>
        <w:spacing w:line="240" w:lineRule="auto"/>
        <w:ind w:firstLine="740"/>
        <w:jc w:val="both"/>
      </w:pPr>
      <w:bookmarkStart w:id="244" w:name="bookmark268"/>
      <w:r>
        <w:t>Основы российского судопроизводства</w:t>
      </w:r>
      <w:bookmarkEnd w:id="244"/>
    </w:p>
    <w:p w:rsidR="004A15CF" w:rsidRDefault="004A15CF" w:rsidP="007E07DF">
      <w:pPr>
        <w:pStyle w:val="210"/>
        <w:shd w:val="clear" w:color="auto" w:fill="auto"/>
        <w:spacing w:after="1060" w:line="240" w:lineRule="auto"/>
        <w:ind w:firstLine="740"/>
        <w:jc w:val="both"/>
      </w:pPr>
      <w:bookmarkStart w:id="245" w:name="bookmark269"/>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Pr>
          <w:rStyle w:val="2b"/>
        </w:rPr>
        <w:t>Особенности профессиональной деятельности юриста.</w:t>
      </w:r>
      <w:bookmarkEnd w:id="245"/>
    </w:p>
    <w:p w:rsidR="004A15CF" w:rsidRDefault="004A15CF" w:rsidP="007E07DF">
      <w:pPr>
        <w:pStyle w:val="24"/>
        <w:keepNext/>
        <w:keepLines/>
        <w:shd w:val="clear" w:color="auto" w:fill="auto"/>
        <w:spacing w:after="477" w:line="240" w:lineRule="auto"/>
        <w:ind w:firstLine="740"/>
        <w:jc w:val="both"/>
      </w:pPr>
      <w:bookmarkStart w:id="246" w:name="bookmark270"/>
      <w:r>
        <w:t>Обществознание</w:t>
      </w:r>
      <w:bookmarkEnd w:id="246"/>
    </w:p>
    <w:p w:rsidR="004A15CF" w:rsidRDefault="004A15CF" w:rsidP="007E07DF">
      <w:pPr>
        <w:pStyle w:val="210"/>
        <w:shd w:val="clear" w:color="auto" w:fill="auto"/>
        <w:spacing w:after="0" w:line="240" w:lineRule="auto"/>
        <w:ind w:firstLine="74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A15CF" w:rsidRDefault="004A15CF" w:rsidP="007E07DF">
      <w:pPr>
        <w:pStyle w:val="210"/>
        <w:shd w:val="clear" w:color="auto" w:fill="auto"/>
        <w:spacing w:after="0" w:line="240" w:lineRule="auto"/>
        <w:ind w:firstLine="740"/>
        <w:jc w:val="both"/>
      </w:pPr>
      <w: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w:t>
      </w:r>
      <w:r>
        <w:lastRenderedPageBreak/>
        <w:t>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A15CF" w:rsidRDefault="004A15CF" w:rsidP="007E07DF">
      <w:pPr>
        <w:pStyle w:val="210"/>
        <w:shd w:val="clear" w:color="auto" w:fill="auto"/>
        <w:spacing w:after="0" w:line="240" w:lineRule="auto"/>
        <w:ind w:firstLine="740"/>
        <w:jc w:val="both"/>
      </w:pPr>
      <w:r>
        <w:t>Задачами реализации примерной программы учебного предмета «Обществознания» на уровне среднего общего образования являются:</w:t>
      </w:r>
    </w:p>
    <w:p w:rsidR="004A15CF" w:rsidRDefault="004A15CF" w:rsidP="00711553">
      <w:pPr>
        <w:pStyle w:val="210"/>
        <w:numPr>
          <w:ilvl w:val="0"/>
          <w:numId w:val="40"/>
        </w:numPr>
        <w:shd w:val="clear" w:color="auto" w:fill="auto"/>
        <w:tabs>
          <w:tab w:val="left" w:pos="1432"/>
        </w:tabs>
        <w:spacing w:after="0" w:line="240" w:lineRule="auto"/>
        <w:ind w:firstLine="740"/>
        <w:jc w:val="both"/>
      </w:pPr>
      <w: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A15CF" w:rsidRDefault="004A15CF" w:rsidP="00711553">
      <w:pPr>
        <w:pStyle w:val="210"/>
        <w:numPr>
          <w:ilvl w:val="0"/>
          <w:numId w:val="40"/>
        </w:numPr>
        <w:shd w:val="clear" w:color="auto" w:fill="auto"/>
        <w:tabs>
          <w:tab w:val="left" w:pos="1432"/>
        </w:tabs>
        <w:spacing w:after="0" w:line="240" w:lineRule="auto"/>
        <w:ind w:firstLine="740"/>
        <w:jc w:val="both"/>
      </w:pPr>
      <w:r>
        <w:t>формирование знаний об обществе как целостной развивающейся системе в единстве и взаимодействии его основных сфер и институтов;</w:t>
      </w:r>
    </w:p>
    <w:p w:rsidR="004A15CF" w:rsidRDefault="004A15CF" w:rsidP="00711553">
      <w:pPr>
        <w:pStyle w:val="210"/>
        <w:numPr>
          <w:ilvl w:val="0"/>
          <w:numId w:val="40"/>
        </w:numPr>
        <w:shd w:val="clear" w:color="auto" w:fill="auto"/>
        <w:tabs>
          <w:tab w:val="left" w:pos="1432"/>
        </w:tabs>
        <w:spacing w:after="0" w:line="240" w:lineRule="auto"/>
        <w:ind w:firstLine="740"/>
        <w:jc w:val="both"/>
      </w:pPr>
      <w:r>
        <w:t>овладение базовым понятийным аппаратом социальных наук;</w:t>
      </w:r>
    </w:p>
    <w:p w:rsidR="004A15CF" w:rsidRDefault="004A15CF" w:rsidP="00711553">
      <w:pPr>
        <w:pStyle w:val="210"/>
        <w:numPr>
          <w:ilvl w:val="0"/>
          <w:numId w:val="40"/>
        </w:numPr>
        <w:shd w:val="clear" w:color="auto" w:fill="auto"/>
        <w:tabs>
          <w:tab w:val="left" w:pos="1432"/>
        </w:tabs>
        <w:spacing w:after="0" w:line="240" w:lineRule="auto"/>
        <w:ind w:firstLine="740"/>
        <w:jc w:val="both"/>
      </w:pPr>
      <w:r>
        <w:t>овладение умениями выявлять причинно-следственные, функциональные, иерархические и другие связи социальных объектов и процессов;</w:t>
      </w:r>
    </w:p>
    <w:p w:rsidR="004A15CF" w:rsidRDefault="004A15CF" w:rsidP="00711553">
      <w:pPr>
        <w:pStyle w:val="210"/>
        <w:numPr>
          <w:ilvl w:val="0"/>
          <w:numId w:val="40"/>
        </w:numPr>
        <w:shd w:val="clear" w:color="auto" w:fill="auto"/>
        <w:tabs>
          <w:tab w:val="left" w:pos="1432"/>
        </w:tabs>
        <w:spacing w:after="0" w:line="240" w:lineRule="auto"/>
        <w:ind w:firstLine="740"/>
        <w:jc w:val="both"/>
      </w:pPr>
      <w:r>
        <w:t>формирование представлений об основных тенденциях и возможных перспективах развития мирового сообщества в глобальном мире;</w:t>
      </w:r>
    </w:p>
    <w:p w:rsidR="004A15CF" w:rsidRDefault="004A15CF" w:rsidP="00711553">
      <w:pPr>
        <w:pStyle w:val="210"/>
        <w:numPr>
          <w:ilvl w:val="0"/>
          <w:numId w:val="40"/>
        </w:numPr>
        <w:shd w:val="clear" w:color="auto" w:fill="auto"/>
        <w:tabs>
          <w:tab w:val="left" w:pos="1429"/>
        </w:tabs>
        <w:spacing w:after="0" w:line="240" w:lineRule="auto"/>
        <w:ind w:firstLine="740"/>
        <w:jc w:val="both"/>
      </w:pPr>
      <w:r>
        <w:t>формирование представлений о методах познания социальных явлений и процессов;</w:t>
      </w:r>
    </w:p>
    <w:p w:rsidR="004A15CF" w:rsidRDefault="004A15CF" w:rsidP="00711553">
      <w:pPr>
        <w:pStyle w:val="210"/>
        <w:numPr>
          <w:ilvl w:val="0"/>
          <w:numId w:val="40"/>
        </w:numPr>
        <w:shd w:val="clear" w:color="auto" w:fill="auto"/>
        <w:tabs>
          <w:tab w:val="left" w:pos="1429"/>
        </w:tabs>
        <w:spacing w:after="0" w:line="240" w:lineRule="auto"/>
        <w:ind w:firstLine="740"/>
        <w:jc w:val="both"/>
      </w:pPr>
      <w: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A15CF" w:rsidRDefault="004A15CF" w:rsidP="00711553">
      <w:pPr>
        <w:pStyle w:val="210"/>
        <w:numPr>
          <w:ilvl w:val="0"/>
          <w:numId w:val="40"/>
        </w:numPr>
        <w:shd w:val="clear" w:color="auto" w:fill="auto"/>
        <w:tabs>
          <w:tab w:val="left" w:pos="1429"/>
        </w:tabs>
        <w:spacing w:after="0" w:line="240" w:lineRule="auto"/>
        <w:ind w:firstLine="740"/>
        <w:jc w:val="both"/>
      </w:pPr>
      <w: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A15CF" w:rsidRDefault="004A15CF" w:rsidP="007E07DF">
      <w:pPr>
        <w:pStyle w:val="210"/>
        <w:shd w:val="clear" w:color="auto" w:fill="auto"/>
        <w:spacing w:after="0" w:line="240" w:lineRule="auto"/>
        <w:ind w:firstLine="740"/>
        <w:jc w:val="both"/>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A15CF" w:rsidRDefault="004A15CF" w:rsidP="007E07DF">
      <w:pPr>
        <w:pStyle w:val="210"/>
        <w:shd w:val="clear" w:color="auto" w:fill="auto"/>
        <w:spacing w:after="420" w:line="240" w:lineRule="auto"/>
        <w:ind w:firstLine="740"/>
        <w:jc w:val="both"/>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A15CF" w:rsidRDefault="004A15CF" w:rsidP="007E07DF">
      <w:pPr>
        <w:pStyle w:val="24"/>
        <w:keepNext/>
        <w:keepLines/>
        <w:shd w:val="clear" w:color="auto" w:fill="auto"/>
        <w:spacing w:line="240" w:lineRule="auto"/>
        <w:ind w:firstLine="740"/>
        <w:jc w:val="both"/>
      </w:pPr>
      <w:bookmarkStart w:id="247" w:name="bookmark271"/>
      <w:r>
        <w:lastRenderedPageBreak/>
        <w:t>Базовый уровень</w:t>
      </w:r>
      <w:bookmarkEnd w:id="247"/>
    </w:p>
    <w:p w:rsidR="004A15CF" w:rsidRDefault="004A15CF" w:rsidP="007E07DF">
      <w:pPr>
        <w:pStyle w:val="24"/>
        <w:keepNext/>
        <w:keepLines/>
        <w:shd w:val="clear" w:color="auto" w:fill="auto"/>
        <w:spacing w:line="240" w:lineRule="auto"/>
        <w:ind w:firstLine="740"/>
        <w:jc w:val="both"/>
      </w:pPr>
      <w:bookmarkStart w:id="248" w:name="bookmark272"/>
      <w:r>
        <w:t>Человек. Человек в системе общественных отношений</w:t>
      </w:r>
      <w:bookmarkEnd w:id="248"/>
    </w:p>
    <w:p w:rsidR="004A15CF" w:rsidRDefault="004A15CF" w:rsidP="007E07DF">
      <w:pPr>
        <w:pStyle w:val="210"/>
        <w:shd w:val="clear" w:color="auto" w:fill="auto"/>
        <w:spacing w:after="420" w:line="240" w:lineRule="auto"/>
        <w:ind w:firstLine="740"/>
        <w:jc w:val="both"/>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Style w:val="2b"/>
        </w:rPr>
        <w:t>Уровни научного познания. Способы и методы научного познания. Особенности социального познания.</w:t>
      </w:r>
      <w:r>
        <w:t xml:space="preserve"> Духовная жизнь и духовный мир человека. Общественное и индивидуальное сознание. Мировоззрение, </w:t>
      </w:r>
      <w:r>
        <w:rPr>
          <w:rStyle w:val="2b"/>
        </w:rPr>
        <w:t>его типы.</w:t>
      </w:r>
      <w:r>
        <w:t xml:space="preserve"> Самосознание индивида и социальное поведение. Социальные ценности. </w:t>
      </w:r>
      <w:r>
        <w:rPr>
          <w:rStyle w:val="2b"/>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Style w:val="2b"/>
        </w:rPr>
        <w:t>Знания, умения и навыки людей в условиях информационного общества.</w:t>
      </w:r>
    </w:p>
    <w:p w:rsidR="004A15CF" w:rsidRDefault="004A15CF" w:rsidP="007E07DF">
      <w:pPr>
        <w:pStyle w:val="24"/>
        <w:keepNext/>
        <w:keepLines/>
        <w:shd w:val="clear" w:color="auto" w:fill="auto"/>
        <w:spacing w:line="240" w:lineRule="auto"/>
        <w:ind w:firstLine="760"/>
        <w:jc w:val="both"/>
      </w:pPr>
      <w:bookmarkStart w:id="249" w:name="bookmark273"/>
      <w:r>
        <w:t>Общество как сложная динамическая система</w:t>
      </w:r>
      <w:bookmarkEnd w:id="249"/>
    </w:p>
    <w:p w:rsidR="004A15CF" w:rsidRDefault="004A15CF" w:rsidP="007E07DF">
      <w:pPr>
        <w:pStyle w:val="210"/>
        <w:shd w:val="clear" w:color="auto" w:fill="auto"/>
        <w:spacing w:after="420" w:line="240" w:lineRule="auto"/>
        <w:ind w:firstLine="760"/>
        <w:jc w:val="both"/>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A15CF" w:rsidRDefault="004A15CF" w:rsidP="007E07DF">
      <w:pPr>
        <w:pStyle w:val="24"/>
        <w:keepNext/>
        <w:keepLines/>
        <w:shd w:val="clear" w:color="auto" w:fill="auto"/>
        <w:spacing w:line="240" w:lineRule="auto"/>
        <w:ind w:firstLine="760"/>
        <w:jc w:val="both"/>
      </w:pPr>
      <w:bookmarkStart w:id="250" w:name="bookmark274"/>
      <w:r>
        <w:t>Экономика</w:t>
      </w:r>
      <w:bookmarkEnd w:id="250"/>
    </w:p>
    <w:p w:rsidR="004A15CF" w:rsidRDefault="004A15CF" w:rsidP="007E07DF">
      <w:pPr>
        <w:pStyle w:val="210"/>
        <w:shd w:val="clear" w:color="auto" w:fill="auto"/>
        <w:spacing w:after="0" w:line="240" w:lineRule="auto"/>
        <w:ind w:firstLine="760"/>
        <w:jc w:val="both"/>
      </w:pPr>
      <w: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rsidR="004A15CF" w:rsidRDefault="004A15CF" w:rsidP="007E07DF">
      <w:pPr>
        <w:pStyle w:val="210"/>
        <w:shd w:val="clear" w:color="auto" w:fill="auto"/>
        <w:spacing w:after="420" w:line="240" w:lineRule="auto"/>
        <w:jc w:val="both"/>
      </w:pPr>
      <w:r>
        <w:rPr>
          <w:rStyle w:val="2b"/>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rStyle w:val="2b"/>
        </w:rPr>
        <w:t>Фондовый рынок, его инструменты.</w:t>
      </w:r>
      <w:r>
        <w:t xml:space="preserve"> Акции, облигации и другие ценные бумаги. Предприятие. Экономические и бухгалтерские издержки и прибыль. </w:t>
      </w:r>
      <w:r>
        <w:lastRenderedPageBreak/>
        <w:t xml:space="preserve">Постоянные и переменные затраты (издержки). Основные источники финансирования бизнеса. </w:t>
      </w:r>
      <w:r>
        <w:rPr>
          <w:rStyle w:val="2b"/>
        </w:rPr>
        <w:t>Основные принципы менеджмента. Основы маркетинга. Финансовый рынок.</w:t>
      </w:r>
      <w: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Style w:val="2b"/>
        </w:rPr>
        <w:t>Налоги, уплачиваемые предприятиями.</w:t>
      </w:r>
      <w:r>
        <w:t xml:space="preserve"> Основы денежной и бюджетной политики государства. Денежно-кредитная (монетарная) политика. Государственный бюджет. </w:t>
      </w:r>
      <w:r>
        <w:rPr>
          <w:rStyle w:val="2b"/>
        </w:rPr>
        <w:t>Государственный долг.</w:t>
      </w:r>
      <w:r>
        <w:t xml:space="preserve"> Экономическая деятельность и ее измерители. ВВП и ВНП - основные макроэкономические показатели. Экономический рост. </w:t>
      </w:r>
      <w:r>
        <w:rPr>
          <w:rStyle w:val="2b"/>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Style w:val="2b"/>
        </w:rPr>
        <w:t>Тенденции экономического развития России.</w:t>
      </w:r>
    </w:p>
    <w:p w:rsidR="004A15CF" w:rsidRDefault="004A15CF" w:rsidP="007E07DF">
      <w:pPr>
        <w:pStyle w:val="24"/>
        <w:keepNext/>
        <w:keepLines/>
        <w:shd w:val="clear" w:color="auto" w:fill="auto"/>
        <w:spacing w:line="240" w:lineRule="auto"/>
        <w:ind w:firstLine="760"/>
        <w:jc w:val="both"/>
      </w:pPr>
      <w:bookmarkStart w:id="251" w:name="bookmark275"/>
      <w:r>
        <w:t>Социальные отношения</w:t>
      </w:r>
      <w:bookmarkEnd w:id="251"/>
    </w:p>
    <w:p w:rsidR="004A15CF" w:rsidRDefault="004A15CF" w:rsidP="007E07DF">
      <w:pPr>
        <w:pStyle w:val="210"/>
        <w:shd w:val="clear" w:color="auto" w:fill="auto"/>
        <w:spacing w:after="420" w:line="240" w:lineRule="auto"/>
        <w:ind w:firstLine="760"/>
        <w:jc w:val="both"/>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Style w:val="2b"/>
        </w:rPr>
        <w:t>Тенденции развития семьи в современном мире. Проблема неполных семей.</w:t>
      </w:r>
      <w:r>
        <w:t xml:space="preserve"> Современная демографическая ситуация в Российской Федерации. Религиозные объединения и организации в Российской Федерации.</w:t>
      </w:r>
    </w:p>
    <w:p w:rsidR="004A15CF" w:rsidRDefault="004A15CF" w:rsidP="007E07DF">
      <w:pPr>
        <w:pStyle w:val="24"/>
        <w:keepNext/>
        <w:keepLines/>
        <w:shd w:val="clear" w:color="auto" w:fill="auto"/>
        <w:spacing w:line="240" w:lineRule="auto"/>
        <w:ind w:firstLine="760"/>
        <w:jc w:val="both"/>
      </w:pPr>
      <w:bookmarkStart w:id="252" w:name="bookmark276"/>
      <w:r>
        <w:t>Политика</w:t>
      </w:r>
      <w:bookmarkEnd w:id="252"/>
    </w:p>
    <w:p w:rsidR="004A15CF" w:rsidRDefault="004A15CF" w:rsidP="007E07DF">
      <w:pPr>
        <w:pStyle w:val="210"/>
        <w:shd w:val="clear" w:color="auto" w:fill="auto"/>
        <w:spacing w:after="420" w:line="240" w:lineRule="auto"/>
        <w:ind w:firstLine="760"/>
        <w:jc w:val="both"/>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Style w:val="2b"/>
        </w:rPr>
        <w:t>Избирательная кампания.</w:t>
      </w:r>
      <w: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w:t>
      </w:r>
      <w:r>
        <w:softHyphen/>
      </w:r>
      <w:r>
        <w:lastRenderedPageBreak/>
        <w:t xml:space="preserve">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Style w:val="2b"/>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rStyle w:val="2b"/>
        </w:rPr>
        <w:t>Абсентеизм, его причины и опасность. Особенности политического процесса в России.</w:t>
      </w:r>
    </w:p>
    <w:p w:rsidR="004A15CF" w:rsidRDefault="004A15CF" w:rsidP="007E07DF">
      <w:pPr>
        <w:pStyle w:val="24"/>
        <w:keepNext/>
        <w:keepLines/>
        <w:shd w:val="clear" w:color="auto" w:fill="auto"/>
        <w:spacing w:line="240" w:lineRule="auto"/>
        <w:ind w:firstLine="760"/>
        <w:jc w:val="both"/>
      </w:pPr>
      <w:bookmarkStart w:id="253" w:name="bookmark277"/>
      <w:r>
        <w:t>Правовое регулирование общественных отношений</w:t>
      </w:r>
      <w:bookmarkEnd w:id="253"/>
    </w:p>
    <w:p w:rsidR="004A15CF" w:rsidRDefault="004A15CF" w:rsidP="007E07DF">
      <w:pPr>
        <w:pStyle w:val="210"/>
        <w:shd w:val="clear" w:color="auto" w:fill="auto"/>
        <w:spacing w:after="0" w:line="240" w:lineRule="auto"/>
        <w:ind w:firstLine="760"/>
        <w:jc w:val="both"/>
      </w:pPr>
      <w: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rsidR="004A15CF" w:rsidRDefault="004A15CF" w:rsidP="007E07DF">
      <w:pPr>
        <w:pStyle w:val="210"/>
        <w:shd w:val="clear" w:color="auto" w:fill="auto"/>
        <w:spacing w:after="0" w:line="240" w:lineRule="auto"/>
        <w:jc w:val="both"/>
        <w:rPr>
          <w:rStyle w:val="2b"/>
        </w:rPr>
      </w:pPr>
      <w: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Style w:val="2b"/>
        </w:rPr>
        <w:t>Законодательство в сфере антикоррупционной политики государства. Экологическое право.</w:t>
      </w:r>
      <w:r>
        <w:t xml:space="preserve"> Право на благоприятную окружающую среду и способы его защиты. Экологические правонарушения. </w:t>
      </w:r>
      <w:r>
        <w:rPr>
          <w:rStyle w:val="2b"/>
        </w:rPr>
        <w:t>Гражданское право.</w:t>
      </w:r>
      <w:r>
        <w:t xml:space="preserve"> Гражданские правоотношения. </w:t>
      </w:r>
      <w:r>
        <w:rPr>
          <w:rStyle w:val="2b"/>
        </w:rPr>
        <w:t xml:space="preserve">Субъекты гражданского права. </w:t>
      </w:r>
      <w:r>
        <w:t xml:space="preserve">Имущественные права. Право собственности. Основания приобретения права собственности. </w:t>
      </w:r>
      <w:r>
        <w:rPr>
          <w:rStyle w:val="2b"/>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Pr>
          <w:rStyle w:val="2b"/>
        </w:rPr>
        <w:t>Семейное право.</w:t>
      </w:r>
      <w: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Style w:val="2b"/>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Style w:val="2b"/>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Style w:val="2b"/>
        </w:rPr>
        <w:t>Правовая база противодействия терроризму в Российской Федерации.</w:t>
      </w:r>
    </w:p>
    <w:p w:rsidR="0065642C" w:rsidRDefault="0065642C" w:rsidP="007E07DF">
      <w:pPr>
        <w:pStyle w:val="210"/>
        <w:shd w:val="clear" w:color="auto" w:fill="auto"/>
        <w:spacing w:after="0" w:line="240" w:lineRule="auto"/>
        <w:jc w:val="both"/>
        <w:rPr>
          <w:rStyle w:val="2b"/>
        </w:rPr>
      </w:pPr>
    </w:p>
    <w:p w:rsidR="0065642C" w:rsidRDefault="0065642C" w:rsidP="007E07DF">
      <w:pPr>
        <w:pStyle w:val="210"/>
        <w:shd w:val="clear" w:color="auto" w:fill="auto"/>
        <w:spacing w:after="0" w:line="240" w:lineRule="auto"/>
        <w:jc w:val="both"/>
        <w:rPr>
          <w:rStyle w:val="2b"/>
        </w:rPr>
      </w:pPr>
    </w:p>
    <w:p w:rsidR="004A15CF" w:rsidRDefault="004A15CF" w:rsidP="007E07DF">
      <w:pPr>
        <w:pStyle w:val="221"/>
        <w:keepNext/>
        <w:keepLines/>
        <w:shd w:val="clear" w:color="auto" w:fill="auto"/>
        <w:spacing w:after="482" w:line="240" w:lineRule="auto"/>
      </w:pPr>
      <w:bookmarkStart w:id="254" w:name="bookmark278"/>
      <w:bookmarkStart w:id="255" w:name="bookmark279"/>
      <w:r>
        <w:lastRenderedPageBreak/>
        <w:t>Россия в мире</w:t>
      </w:r>
      <w:r>
        <w:rPr>
          <w:vertAlign w:val="superscript"/>
        </w:rPr>
        <w:footnoteReference w:id="13"/>
      </w:r>
      <w:bookmarkEnd w:id="254"/>
      <w:bookmarkEnd w:id="255"/>
    </w:p>
    <w:p w:rsidR="004A15CF" w:rsidRDefault="004A15CF" w:rsidP="007E07DF">
      <w:pPr>
        <w:pStyle w:val="210"/>
        <w:shd w:val="clear" w:color="auto" w:fill="auto"/>
        <w:spacing w:after="0" w:line="240" w:lineRule="auto"/>
        <w:ind w:firstLine="740"/>
        <w:jc w:val="both"/>
      </w:pPr>
      <w:r>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4A15CF" w:rsidRDefault="004A15CF" w:rsidP="007E07DF">
      <w:pPr>
        <w:pStyle w:val="210"/>
        <w:shd w:val="clear" w:color="auto" w:fill="auto"/>
        <w:spacing w:after="0" w:line="240" w:lineRule="auto"/>
        <w:ind w:firstLine="740"/>
        <w:jc w:val="both"/>
      </w:pPr>
      <w:r>
        <w:t>Место учебного предмета «Россия в мире»</w:t>
      </w:r>
    </w:p>
    <w:p w:rsidR="004A15CF" w:rsidRDefault="004A15CF" w:rsidP="007E07DF">
      <w:pPr>
        <w:pStyle w:val="210"/>
        <w:shd w:val="clear" w:color="auto" w:fill="auto"/>
        <w:spacing w:after="0" w:line="240" w:lineRule="auto"/>
        <w:ind w:firstLine="740"/>
        <w:jc w:val="both"/>
      </w:pPr>
      <w:r>
        <w:t>Предмет «Россия в мире» изучается на уровне среднего общего образования в качестве учебного предмета в 10-11-х классах.</w:t>
      </w:r>
    </w:p>
    <w:p w:rsidR="004A15CF" w:rsidRDefault="004A15CF" w:rsidP="007E07DF">
      <w:pPr>
        <w:pStyle w:val="210"/>
        <w:shd w:val="clear" w:color="auto" w:fill="auto"/>
        <w:spacing w:after="0" w:line="240" w:lineRule="auto"/>
        <w:ind w:firstLine="740"/>
        <w:jc w:val="both"/>
      </w:pPr>
      <w: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4A15CF" w:rsidRDefault="004A15CF" w:rsidP="007E07DF">
      <w:pPr>
        <w:pStyle w:val="210"/>
        <w:shd w:val="clear" w:color="auto" w:fill="auto"/>
        <w:spacing w:after="0" w:line="240" w:lineRule="auto"/>
        <w:ind w:firstLine="740"/>
        <w:jc w:val="both"/>
      </w:pPr>
      <w:r>
        <w:t>Общая характеристика</w:t>
      </w:r>
    </w:p>
    <w:p w:rsidR="004A15CF" w:rsidRDefault="004A15CF" w:rsidP="007E07DF">
      <w:pPr>
        <w:pStyle w:val="210"/>
        <w:shd w:val="clear" w:color="auto" w:fill="auto"/>
        <w:spacing w:after="0" w:line="240" w:lineRule="auto"/>
        <w:ind w:firstLine="740"/>
        <w:jc w:val="both"/>
      </w:pPr>
      <w:r>
        <w:t>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
    <w:p w:rsidR="004A15CF" w:rsidRDefault="004A15CF" w:rsidP="007E07DF">
      <w:pPr>
        <w:pStyle w:val="210"/>
        <w:shd w:val="clear" w:color="auto" w:fill="auto"/>
        <w:spacing w:after="0" w:line="240" w:lineRule="auto"/>
        <w:ind w:firstLine="740"/>
        <w:jc w:val="both"/>
      </w:pPr>
      <w:r>
        <w:t>Основными задачами реализации примерной программы учебного предмета «Россия в мире» (базовый уровень) являются:</w:t>
      </w:r>
    </w:p>
    <w:p w:rsidR="004A15CF" w:rsidRDefault="004A15CF" w:rsidP="007E07DF">
      <w:pPr>
        <w:pStyle w:val="210"/>
        <w:shd w:val="clear" w:color="auto" w:fill="auto"/>
        <w:spacing w:after="0" w:line="240" w:lineRule="auto"/>
        <w:ind w:firstLine="740"/>
        <w:jc w:val="both"/>
      </w:pPr>
      <w:r>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взгляда на современный мир с точки зрения интересов России, понимания ее прошлого и настоящего;</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умений использования широкого спектра социально</w:t>
      </w:r>
      <w:r>
        <w:softHyphen/>
        <w:t>экономической информации для анализа и оценки конкретных ситуаций прошлого и настоящего;</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A15CF" w:rsidRDefault="004A15CF" w:rsidP="00711553">
      <w:pPr>
        <w:pStyle w:val="210"/>
        <w:numPr>
          <w:ilvl w:val="0"/>
          <w:numId w:val="40"/>
        </w:numPr>
        <w:shd w:val="clear" w:color="auto" w:fill="auto"/>
        <w:tabs>
          <w:tab w:val="left" w:pos="1427"/>
        </w:tabs>
        <w:spacing w:after="0" w:line="240" w:lineRule="auto"/>
        <w:ind w:firstLine="740"/>
        <w:jc w:val="both"/>
      </w:pPr>
      <w:r>
        <w:t xml:space="preserve">формирование способности отличать интерпретации прошлого, </w:t>
      </w:r>
      <w:r>
        <w:lastRenderedPageBreak/>
        <w:t>основанные на фактическом материале, от заведомых искажений, не имеющих документального подтверждения;</w:t>
      </w:r>
    </w:p>
    <w:p w:rsidR="004A15CF" w:rsidRDefault="004A15CF" w:rsidP="00711553">
      <w:pPr>
        <w:pStyle w:val="210"/>
        <w:numPr>
          <w:ilvl w:val="0"/>
          <w:numId w:val="40"/>
        </w:numPr>
        <w:shd w:val="clear" w:color="auto" w:fill="auto"/>
        <w:tabs>
          <w:tab w:val="left" w:pos="1427"/>
        </w:tabs>
        <w:spacing w:after="0" w:line="240" w:lineRule="auto"/>
        <w:ind w:firstLine="740"/>
        <w:jc w:val="both"/>
      </w:pPr>
      <w: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A15CF" w:rsidRDefault="004A15CF" w:rsidP="00711553">
      <w:pPr>
        <w:pStyle w:val="210"/>
        <w:numPr>
          <w:ilvl w:val="0"/>
          <w:numId w:val="40"/>
        </w:numPr>
        <w:shd w:val="clear" w:color="auto" w:fill="auto"/>
        <w:tabs>
          <w:tab w:val="left" w:pos="1427"/>
        </w:tabs>
        <w:spacing w:after="420" w:line="240" w:lineRule="auto"/>
        <w:ind w:firstLine="740"/>
        <w:jc w:val="both"/>
      </w:pPr>
      <w: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A15CF" w:rsidRDefault="004A15CF" w:rsidP="007E07DF">
      <w:pPr>
        <w:pStyle w:val="24"/>
        <w:keepNext/>
        <w:keepLines/>
        <w:shd w:val="clear" w:color="auto" w:fill="auto"/>
        <w:spacing w:line="240" w:lineRule="auto"/>
        <w:ind w:firstLine="740"/>
        <w:jc w:val="both"/>
      </w:pPr>
      <w:bookmarkStart w:id="256" w:name="bookmark280"/>
      <w:r>
        <w:t>История как наука</w:t>
      </w:r>
      <w:bookmarkEnd w:id="256"/>
    </w:p>
    <w:p w:rsidR="004A15CF" w:rsidRDefault="004A15CF" w:rsidP="007E07DF">
      <w:pPr>
        <w:pStyle w:val="210"/>
        <w:shd w:val="clear" w:color="auto" w:fill="auto"/>
        <w:spacing w:after="420" w:line="240" w:lineRule="auto"/>
        <w:ind w:firstLine="740"/>
        <w:jc w:val="both"/>
      </w:pPr>
      <w: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A15CF" w:rsidRDefault="004A15CF" w:rsidP="007E07DF">
      <w:pPr>
        <w:pStyle w:val="24"/>
        <w:keepNext/>
        <w:keepLines/>
        <w:shd w:val="clear" w:color="auto" w:fill="auto"/>
        <w:spacing w:line="240" w:lineRule="auto"/>
        <w:ind w:firstLine="740"/>
        <w:jc w:val="both"/>
      </w:pPr>
      <w:bookmarkStart w:id="257" w:name="bookmark281"/>
      <w:r>
        <w:t>Предцивилизационная стадия истории человечества</w:t>
      </w:r>
      <w:bookmarkEnd w:id="257"/>
    </w:p>
    <w:p w:rsidR="004A15CF" w:rsidRDefault="004A15CF" w:rsidP="007E07DF">
      <w:pPr>
        <w:pStyle w:val="210"/>
        <w:shd w:val="clear" w:color="auto" w:fill="auto"/>
        <w:spacing w:after="420" w:line="240" w:lineRule="auto"/>
        <w:ind w:firstLine="740"/>
        <w:jc w:val="both"/>
      </w:pPr>
      <w: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4A15CF" w:rsidRDefault="004A15CF" w:rsidP="007E07DF">
      <w:pPr>
        <w:pStyle w:val="24"/>
        <w:keepNext/>
        <w:keepLines/>
        <w:shd w:val="clear" w:color="auto" w:fill="auto"/>
        <w:spacing w:line="240" w:lineRule="auto"/>
        <w:ind w:firstLine="740"/>
        <w:jc w:val="both"/>
      </w:pPr>
      <w:bookmarkStart w:id="258" w:name="bookmark282"/>
      <w:r>
        <w:t>Цивилизации Древнего мира</w:t>
      </w:r>
      <w:bookmarkEnd w:id="258"/>
    </w:p>
    <w:p w:rsidR="004A15CF" w:rsidRDefault="004A15CF" w:rsidP="007E07DF">
      <w:pPr>
        <w:pStyle w:val="210"/>
        <w:shd w:val="clear" w:color="auto" w:fill="auto"/>
        <w:spacing w:after="0" w:line="240" w:lineRule="auto"/>
        <w:ind w:firstLine="740"/>
        <w:jc w:val="both"/>
      </w:pPr>
      <w: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4A15CF" w:rsidRDefault="004A15CF" w:rsidP="007E07DF">
      <w:pPr>
        <w:pStyle w:val="210"/>
        <w:shd w:val="clear" w:color="auto" w:fill="auto"/>
        <w:spacing w:after="0" w:line="240" w:lineRule="auto"/>
        <w:ind w:firstLine="740"/>
        <w:jc w:val="both"/>
      </w:pPr>
      <w: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A15CF" w:rsidRDefault="004A15CF" w:rsidP="007E07DF">
      <w:pPr>
        <w:pStyle w:val="210"/>
        <w:shd w:val="clear" w:color="auto" w:fill="auto"/>
        <w:spacing w:after="0" w:line="240" w:lineRule="auto"/>
        <w:ind w:firstLine="740"/>
        <w:jc w:val="both"/>
      </w:pPr>
      <w: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w:t>
      </w:r>
      <w:r>
        <w:lastRenderedPageBreak/>
        <w:t>поведения человека. Возникновение религиозной картины мира. Духовные ценности, философская мысль, культурное наследие Древнего Востока.</w:t>
      </w:r>
    </w:p>
    <w:p w:rsidR="004A15CF" w:rsidRDefault="004A15CF" w:rsidP="007E07DF">
      <w:pPr>
        <w:pStyle w:val="210"/>
        <w:shd w:val="clear" w:color="auto" w:fill="auto"/>
        <w:spacing w:after="0" w:line="240" w:lineRule="auto"/>
        <w:ind w:firstLine="740"/>
        <w:jc w:val="both"/>
      </w:pPr>
      <w: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A15CF" w:rsidRDefault="004A15CF" w:rsidP="007E07DF">
      <w:pPr>
        <w:pStyle w:val="210"/>
        <w:shd w:val="clear" w:color="auto" w:fill="auto"/>
        <w:spacing w:after="0" w:line="240" w:lineRule="auto"/>
        <w:ind w:firstLine="740"/>
        <w:jc w:val="both"/>
      </w:pPr>
      <w: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 реции и Древнего Рима.</w:t>
      </w:r>
    </w:p>
    <w:p w:rsidR="004A15CF" w:rsidRDefault="004A15CF" w:rsidP="007E07DF">
      <w:pPr>
        <w:pStyle w:val="210"/>
        <w:shd w:val="clear" w:color="auto" w:fill="auto"/>
        <w:spacing w:after="0" w:line="240" w:lineRule="auto"/>
        <w:ind w:firstLine="740"/>
        <w:jc w:val="both"/>
      </w:pPr>
      <w:r>
        <w:t>Зарождение иудео-христианской духовной традиции, ее религиозно</w:t>
      </w:r>
      <w:r>
        <w:softHyphen/>
        <w:t>мировоззренческие особенности. Ранняя христианская церковь. Распространение христианства.</w:t>
      </w:r>
    </w:p>
    <w:p w:rsidR="004A15CF" w:rsidRDefault="004A15CF" w:rsidP="007E07DF">
      <w:pPr>
        <w:pStyle w:val="210"/>
        <w:shd w:val="clear" w:color="auto" w:fill="auto"/>
        <w:spacing w:after="0" w:line="240" w:lineRule="auto"/>
        <w:ind w:firstLine="740"/>
        <w:jc w:val="both"/>
      </w:pPr>
      <w: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A15CF" w:rsidRDefault="004A15CF" w:rsidP="007E07DF">
      <w:pPr>
        <w:pStyle w:val="210"/>
        <w:shd w:val="clear" w:color="auto" w:fill="auto"/>
        <w:spacing w:after="420" w:line="240" w:lineRule="auto"/>
        <w:ind w:firstLine="740"/>
        <w:jc w:val="both"/>
      </w:pPr>
      <w:r>
        <w:t>Древнейшая история нашей Родины: первые города и государства.</w:t>
      </w:r>
    </w:p>
    <w:p w:rsidR="004A15CF" w:rsidRDefault="004A15CF" w:rsidP="007E07DF">
      <w:pPr>
        <w:pStyle w:val="24"/>
        <w:keepNext/>
        <w:keepLines/>
        <w:shd w:val="clear" w:color="auto" w:fill="auto"/>
        <w:spacing w:line="240" w:lineRule="auto"/>
        <w:ind w:firstLine="740"/>
        <w:jc w:val="both"/>
      </w:pPr>
      <w:bookmarkStart w:id="259" w:name="bookmark283"/>
      <w:r>
        <w:t>Традиционное (аграрное) общество эпохи Средневековья</w:t>
      </w:r>
      <w:bookmarkEnd w:id="259"/>
    </w:p>
    <w:p w:rsidR="004A15CF" w:rsidRDefault="004A15CF" w:rsidP="007E07DF">
      <w:pPr>
        <w:pStyle w:val="210"/>
        <w:shd w:val="clear" w:color="auto" w:fill="auto"/>
        <w:spacing w:after="0" w:line="240" w:lineRule="auto"/>
        <w:ind w:firstLine="740"/>
        <w:jc w:val="both"/>
      </w:pPr>
      <w:r>
        <w:t>Принципы периодизации Средневековья. Историческая карта средневекового мира.</w:t>
      </w:r>
    </w:p>
    <w:p w:rsidR="004A15CF" w:rsidRDefault="004A15CF" w:rsidP="007E07DF">
      <w:pPr>
        <w:pStyle w:val="210"/>
        <w:shd w:val="clear" w:color="auto" w:fill="auto"/>
        <w:spacing w:after="0" w:line="240" w:lineRule="auto"/>
        <w:ind w:firstLine="740"/>
        <w:jc w:val="both"/>
      </w:pPr>
      <w:r>
        <w:t>«Великое переселение народов» в Европе и формирование христианской средневековой цивилизации.</w:t>
      </w:r>
    </w:p>
    <w:p w:rsidR="004A15CF" w:rsidRDefault="004A15CF" w:rsidP="007E07DF">
      <w:pPr>
        <w:pStyle w:val="210"/>
        <w:shd w:val="clear" w:color="auto" w:fill="auto"/>
        <w:spacing w:after="0" w:line="240" w:lineRule="auto"/>
        <w:ind w:firstLine="740"/>
        <w:jc w:val="both"/>
      </w:pPr>
      <w: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A15CF" w:rsidRDefault="004A15CF" w:rsidP="007E07DF">
      <w:pPr>
        <w:pStyle w:val="210"/>
        <w:shd w:val="clear" w:color="auto" w:fill="auto"/>
        <w:spacing w:after="0" w:line="240" w:lineRule="auto"/>
        <w:ind w:firstLine="740"/>
        <w:jc w:val="both"/>
      </w:pPr>
      <w:r>
        <w:t>Норманнский фактор в образовании европейских государств. Образование государства Русь и роль норманнского фактора в этом процессе.</w:t>
      </w:r>
    </w:p>
    <w:p w:rsidR="004A15CF" w:rsidRDefault="004A15CF" w:rsidP="007E07DF">
      <w:pPr>
        <w:pStyle w:val="210"/>
        <w:shd w:val="clear" w:color="auto" w:fill="auto"/>
        <w:spacing w:after="0" w:line="240" w:lineRule="auto"/>
        <w:ind w:firstLine="740"/>
        <w:jc w:val="both"/>
      </w:pPr>
      <w: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A15CF" w:rsidRDefault="004A15CF" w:rsidP="007E07DF">
      <w:pPr>
        <w:pStyle w:val="210"/>
        <w:shd w:val="clear" w:color="auto" w:fill="auto"/>
        <w:spacing w:after="0" w:line="240" w:lineRule="auto"/>
        <w:ind w:firstLine="740"/>
        <w:jc w:val="both"/>
      </w:pPr>
      <w:r>
        <w:t>Цивилизации Востока в эпоху Средневековья.</w:t>
      </w:r>
    </w:p>
    <w:p w:rsidR="004A15CF" w:rsidRDefault="004A15CF" w:rsidP="007E07DF">
      <w:pPr>
        <w:pStyle w:val="210"/>
        <w:shd w:val="clear" w:color="auto" w:fill="auto"/>
        <w:spacing w:after="0" w:line="240" w:lineRule="auto"/>
        <w:ind w:firstLine="740"/>
        <w:jc w:val="both"/>
      </w:pPr>
      <w: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A15CF" w:rsidRDefault="004A15CF" w:rsidP="007E07DF">
      <w:pPr>
        <w:pStyle w:val="210"/>
        <w:shd w:val="clear" w:color="auto" w:fill="auto"/>
        <w:spacing w:after="0" w:line="240" w:lineRule="auto"/>
        <w:ind w:firstLine="740"/>
        <w:jc w:val="both"/>
      </w:pPr>
      <w:r>
        <w:t xml:space="preserve">Традиционное (аграрное) общество на Западе и Востоке: особенности социальной структуры, экономической жизни, политических отношений. </w:t>
      </w:r>
      <w:r>
        <w:lastRenderedPageBreak/>
        <w:t xml:space="preserve">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w:t>
      </w:r>
      <w:r>
        <w:rPr>
          <w:lang w:val="en-US" w:eastAsia="en-US"/>
        </w:rPr>
        <w:t>XIV</w:t>
      </w:r>
      <w:r w:rsidRPr="00A638BE">
        <w:rPr>
          <w:lang w:eastAsia="en-US"/>
        </w:rPr>
        <w:t>-</w:t>
      </w:r>
      <w:r>
        <w:rPr>
          <w:lang w:val="en-US" w:eastAsia="en-US"/>
        </w:rPr>
        <w:t>XV</w:t>
      </w:r>
      <w:r>
        <w:t>вв.</w:t>
      </w:r>
    </w:p>
    <w:p w:rsidR="004A15CF" w:rsidRDefault="004A15CF" w:rsidP="007E07DF">
      <w:pPr>
        <w:pStyle w:val="210"/>
        <w:shd w:val="clear" w:color="auto" w:fill="auto"/>
        <w:spacing w:after="0" w:line="240" w:lineRule="auto"/>
        <w:ind w:firstLine="740"/>
        <w:jc w:val="both"/>
      </w:pPr>
      <w:r>
        <w:t>Изменения в мировосприятии европейского человека. Природно</w:t>
      </w:r>
      <w:r>
        <w:softHyphen/>
        <w:t>климатические, экономические, социально-психологические предпосылки процесса модернизации.</w:t>
      </w:r>
    </w:p>
    <w:p w:rsidR="004A15CF" w:rsidRDefault="004A15CF" w:rsidP="007E07DF">
      <w:pPr>
        <w:pStyle w:val="210"/>
        <w:shd w:val="clear" w:color="auto" w:fill="auto"/>
        <w:spacing w:after="0" w:line="240" w:lineRule="auto"/>
        <w:ind w:firstLine="740"/>
        <w:jc w:val="both"/>
      </w:pPr>
      <w: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w:t>
      </w:r>
    </w:p>
    <w:p w:rsidR="004A15CF" w:rsidRDefault="004A15CF" w:rsidP="007E07DF">
      <w:pPr>
        <w:pStyle w:val="210"/>
        <w:shd w:val="clear" w:color="auto" w:fill="auto"/>
        <w:spacing w:after="0" w:line="240" w:lineRule="auto"/>
        <w:jc w:val="both"/>
      </w:pPr>
      <w:r>
        <w:t>России. Россия в средневековом мире. Роль Ивана IV Грозного в российской истории: реформы и их цена</w:t>
      </w:r>
    </w:p>
    <w:p w:rsidR="004A15CF" w:rsidRDefault="004A15CF" w:rsidP="007E07DF">
      <w:pPr>
        <w:pStyle w:val="210"/>
        <w:shd w:val="clear" w:color="auto" w:fill="auto"/>
        <w:spacing w:after="424" w:line="240" w:lineRule="auto"/>
        <w:ind w:firstLine="740"/>
        <w:jc w:val="both"/>
      </w:pPr>
      <w:r>
        <w:t>Человек в древности и Средневековье.</w:t>
      </w:r>
    </w:p>
    <w:p w:rsidR="004A15CF" w:rsidRDefault="004A15CF" w:rsidP="007E07DF">
      <w:pPr>
        <w:pStyle w:val="24"/>
        <w:keepNext/>
        <w:keepLines/>
        <w:shd w:val="clear" w:color="auto" w:fill="auto"/>
        <w:spacing w:line="240" w:lineRule="auto"/>
        <w:ind w:firstLine="740"/>
        <w:jc w:val="both"/>
      </w:pPr>
      <w:bookmarkStart w:id="260" w:name="bookmark284"/>
      <w:r>
        <w:t>Новое время</w:t>
      </w:r>
      <w:bookmarkEnd w:id="260"/>
    </w:p>
    <w:p w:rsidR="004A15CF" w:rsidRDefault="004A15CF" w:rsidP="007E07DF">
      <w:pPr>
        <w:pStyle w:val="210"/>
        <w:shd w:val="clear" w:color="auto" w:fill="auto"/>
        <w:spacing w:after="0" w:line="240" w:lineRule="auto"/>
        <w:ind w:firstLine="740"/>
        <w:jc w:val="both"/>
      </w:pPr>
      <w:r>
        <w:t>Понятие «Новое время». Прин</w:t>
      </w:r>
      <w:r>
        <w:rPr>
          <w:rStyle w:val="29"/>
        </w:rPr>
        <w:t>ц</w:t>
      </w:r>
      <w:r>
        <w:t>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4A15CF" w:rsidRDefault="004A15CF" w:rsidP="007E07DF">
      <w:pPr>
        <w:pStyle w:val="210"/>
        <w:shd w:val="clear" w:color="auto" w:fill="auto"/>
        <w:spacing w:after="0" w:line="240" w:lineRule="auto"/>
        <w:ind w:firstLine="740"/>
        <w:jc w:val="both"/>
      </w:pPr>
      <w: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A15CF" w:rsidRDefault="004A15CF" w:rsidP="007E07DF">
      <w:pPr>
        <w:pStyle w:val="210"/>
        <w:shd w:val="clear" w:color="auto" w:fill="auto"/>
        <w:spacing w:after="0" w:line="240" w:lineRule="auto"/>
        <w:ind w:firstLine="740"/>
        <w:jc w:val="both"/>
      </w:pPr>
      <w:r>
        <w:t>Социально-психологические, экономические и техногенные факторы развертывания процесса модернизации.</w:t>
      </w:r>
    </w:p>
    <w:p w:rsidR="004A15CF" w:rsidRDefault="004A15CF" w:rsidP="007E07DF">
      <w:pPr>
        <w:pStyle w:val="210"/>
        <w:shd w:val="clear" w:color="auto" w:fill="auto"/>
        <w:spacing w:after="0" w:line="240" w:lineRule="auto"/>
        <w:ind w:firstLine="740"/>
        <w:jc w:val="both"/>
      </w:pPr>
      <w:r>
        <w:t>Внутренняя колонизация. Торговый и мануфактурный капитализм. Эпоха меркантилизма.</w:t>
      </w:r>
    </w:p>
    <w:p w:rsidR="004A15CF" w:rsidRDefault="004A15CF" w:rsidP="007E07DF">
      <w:pPr>
        <w:pStyle w:val="210"/>
        <w:shd w:val="clear" w:color="auto" w:fill="auto"/>
        <w:spacing w:after="0" w:line="240" w:lineRule="auto"/>
        <w:ind w:firstLine="740"/>
        <w:jc w:val="both"/>
      </w:pPr>
      <w: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A15CF" w:rsidRDefault="004A15CF" w:rsidP="007E07DF">
      <w:pPr>
        <w:pStyle w:val="210"/>
        <w:shd w:val="clear" w:color="auto" w:fill="auto"/>
        <w:spacing w:after="0" w:line="240" w:lineRule="auto"/>
        <w:ind w:firstLine="740"/>
        <w:jc w:val="both"/>
      </w:pPr>
      <w: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4A15CF" w:rsidRDefault="004A15CF" w:rsidP="007E07DF">
      <w:pPr>
        <w:pStyle w:val="210"/>
        <w:shd w:val="clear" w:color="auto" w:fill="auto"/>
        <w:spacing w:after="0" w:line="240" w:lineRule="auto"/>
        <w:ind w:firstLine="740"/>
        <w:jc w:val="both"/>
      </w:pPr>
      <w: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w:t>
      </w:r>
      <w:r>
        <w:rPr>
          <w:lang w:val="en-US" w:eastAsia="en-US"/>
        </w:rPr>
        <w:t>XVII</w:t>
      </w:r>
      <w:r w:rsidRPr="00A638BE">
        <w:rPr>
          <w:lang w:eastAsia="en-US"/>
        </w:rPr>
        <w:t>-</w:t>
      </w:r>
      <w:r>
        <w:rPr>
          <w:lang w:val="en-US" w:eastAsia="en-US"/>
        </w:rPr>
        <w:t>XVIII</w:t>
      </w:r>
      <w:r>
        <w:t xml:space="preserve">вв. Россия в системе международных отношений. Дискуссии о причинах и последствиях </w:t>
      </w:r>
      <w:r>
        <w:lastRenderedPageBreak/>
        <w:t>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4A15CF" w:rsidRDefault="004A15CF" w:rsidP="007E07DF">
      <w:pPr>
        <w:pStyle w:val="210"/>
        <w:shd w:val="clear" w:color="auto" w:fill="auto"/>
        <w:spacing w:after="0" w:line="240" w:lineRule="auto"/>
        <w:ind w:firstLine="740"/>
        <w:jc w:val="both"/>
      </w:pPr>
      <w:r>
        <w:t xml:space="preserve">Буржуазные революции </w:t>
      </w:r>
      <w:r>
        <w:rPr>
          <w:lang w:val="en-US" w:eastAsia="en-US"/>
        </w:rPr>
        <w:t>XVII</w:t>
      </w:r>
      <w:r w:rsidRPr="00A638BE">
        <w:rPr>
          <w:lang w:eastAsia="en-US"/>
        </w:rPr>
        <w:t>-</w:t>
      </w:r>
      <w:r>
        <w:rPr>
          <w:lang w:val="en-US" w:eastAsia="en-US"/>
        </w:rPr>
        <w:t>XIX</w:t>
      </w:r>
      <w:r>
        <w:t xml:space="preserve">вв.: исторические предпосылки и значение, идеология социальных и политических движений. Особенности социальных движений в России в </w:t>
      </w:r>
      <w:r>
        <w:rPr>
          <w:lang w:val="en-US" w:eastAsia="en-US"/>
        </w:rPr>
        <w:t>XVII</w:t>
      </w:r>
      <w:r w:rsidRPr="00A638BE">
        <w:rPr>
          <w:lang w:eastAsia="en-US"/>
        </w:rPr>
        <w:t>-</w:t>
      </w:r>
      <w:r>
        <w:rPr>
          <w:lang w:val="en-US" w:eastAsia="en-US"/>
        </w:rPr>
        <w:t>XVIII</w:t>
      </w:r>
      <w:r>
        <w:t>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A15CF" w:rsidRDefault="004A15CF" w:rsidP="007E07DF">
      <w:pPr>
        <w:pStyle w:val="210"/>
        <w:shd w:val="clear" w:color="auto" w:fill="auto"/>
        <w:spacing w:after="0" w:line="240" w:lineRule="auto"/>
        <w:ind w:firstLine="740"/>
        <w:jc w:val="both"/>
      </w:pPr>
      <w: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A15CF" w:rsidRDefault="004A15CF" w:rsidP="007E07DF">
      <w:pPr>
        <w:pStyle w:val="210"/>
        <w:shd w:val="clear" w:color="auto" w:fill="auto"/>
        <w:spacing w:after="0" w:line="240" w:lineRule="auto"/>
        <w:ind w:firstLine="740"/>
        <w:jc w:val="both"/>
      </w:pPr>
      <w:r>
        <w:t xml:space="preserve">Классовая социальная структура общества в Европе и России в </w:t>
      </w:r>
      <w:r>
        <w:rPr>
          <w:lang w:val="en-US" w:eastAsia="en-US"/>
        </w:rPr>
        <w:t>XIX</w:t>
      </w:r>
      <w:r>
        <w:t>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4A15CF" w:rsidRDefault="004A15CF" w:rsidP="007E07DF">
      <w:pPr>
        <w:pStyle w:val="210"/>
        <w:shd w:val="clear" w:color="auto" w:fill="auto"/>
        <w:spacing w:after="0" w:line="240" w:lineRule="auto"/>
        <w:ind w:firstLine="740"/>
        <w:jc w:val="both"/>
      </w:pPr>
      <w:r>
        <w:t xml:space="preserve">Мировосприятие человека индустриального общества в Европе и в России. Формирование классической научной картины мира в </w:t>
      </w:r>
      <w:r>
        <w:rPr>
          <w:lang w:val="en-US" w:eastAsia="en-US"/>
        </w:rPr>
        <w:t>XVII</w:t>
      </w:r>
      <w:r w:rsidRPr="00A638BE">
        <w:rPr>
          <w:lang w:eastAsia="en-US"/>
        </w:rPr>
        <w:t>-</w:t>
      </w:r>
      <w:r>
        <w:rPr>
          <w:lang w:val="en-US" w:eastAsia="en-US"/>
        </w:rPr>
        <w:t>XIX</w:t>
      </w:r>
      <w:r>
        <w:t>вв. Культурное и философское наследие Нового времени.</w:t>
      </w:r>
    </w:p>
    <w:p w:rsidR="004A15CF" w:rsidRDefault="004A15CF" w:rsidP="007E07DF">
      <w:pPr>
        <w:pStyle w:val="210"/>
        <w:shd w:val="clear" w:color="auto" w:fill="auto"/>
        <w:spacing w:after="0" w:line="240" w:lineRule="auto"/>
        <w:ind w:firstLine="740"/>
        <w:jc w:val="both"/>
      </w:pPr>
      <w: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4A15CF" w:rsidRDefault="004A15CF" w:rsidP="007E07DF">
      <w:pPr>
        <w:pStyle w:val="210"/>
        <w:shd w:val="clear" w:color="auto" w:fill="auto"/>
        <w:spacing w:after="420" w:line="240" w:lineRule="auto"/>
        <w:ind w:firstLine="740"/>
        <w:jc w:val="both"/>
      </w:pPr>
      <w: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4A15CF" w:rsidRDefault="004A15CF" w:rsidP="007E07DF">
      <w:pPr>
        <w:pStyle w:val="24"/>
        <w:keepNext/>
        <w:keepLines/>
        <w:shd w:val="clear" w:color="auto" w:fill="auto"/>
        <w:spacing w:line="240" w:lineRule="auto"/>
        <w:ind w:firstLine="740"/>
        <w:jc w:val="both"/>
      </w:pPr>
      <w:bookmarkStart w:id="261" w:name="bookmark285"/>
      <w:r>
        <w:t>Индустриальное общество во второй половине XIX - начале ХХ в.</w:t>
      </w:r>
      <w:bookmarkEnd w:id="261"/>
    </w:p>
    <w:p w:rsidR="004A15CF" w:rsidRDefault="004A15CF" w:rsidP="007E07DF">
      <w:pPr>
        <w:pStyle w:val="210"/>
        <w:shd w:val="clear" w:color="auto" w:fill="auto"/>
        <w:spacing w:after="0" w:line="240" w:lineRule="auto"/>
        <w:ind w:firstLine="740"/>
        <w:jc w:val="both"/>
      </w:pPr>
      <w:r>
        <w:t>Дискуссия о понятии Новейшая история. Историческая карта второй половины XIX - начала ХХ в.</w:t>
      </w:r>
    </w:p>
    <w:p w:rsidR="004A15CF" w:rsidRDefault="004A15CF" w:rsidP="007E07DF">
      <w:pPr>
        <w:pStyle w:val="210"/>
        <w:shd w:val="clear" w:color="auto" w:fill="auto"/>
        <w:spacing w:after="0" w:line="240" w:lineRule="auto"/>
        <w:ind w:firstLine="740"/>
        <w:jc w:val="both"/>
      </w:pPr>
      <w:r>
        <w:t xml:space="preserve">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w:t>
      </w:r>
      <w:r>
        <w:rPr>
          <w:lang w:val="en-US" w:eastAsia="en-US"/>
        </w:rPr>
        <w:t>XIX</w:t>
      </w:r>
      <w:r w:rsidRPr="00A638BE">
        <w:rPr>
          <w:lang w:eastAsia="en-US"/>
        </w:rPr>
        <w:t>-</w:t>
      </w:r>
      <w:r>
        <w:rPr>
          <w:lang w:val="en-US" w:eastAsia="en-US"/>
        </w:rPr>
        <w:t>XX</w:t>
      </w:r>
      <w:r>
        <w:t>вв. Изменения в социальной структуре индустриального общества.</w:t>
      </w:r>
    </w:p>
    <w:p w:rsidR="004A15CF" w:rsidRDefault="004A15CF" w:rsidP="007E07DF">
      <w:pPr>
        <w:pStyle w:val="210"/>
        <w:shd w:val="clear" w:color="auto" w:fill="auto"/>
        <w:spacing w:after="0" w:line="240" w:lineRule="auto"/>
        <w:ind w:firstLine="740"/>
        <w:jc w:val="both"/>
      </w:pPr>
      <w:r>
        <w:t xml:space="preserve">Российская власть и общество в XIX в.: поиск оптимальной модели </w:t>
      </w:r>
      <w:r>
        <w:lastRenderedPageBreak/>
        <w:t xml:space="preserve">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Pr>
          <w:lang w:val="en-US" w:eastAsia="en-US"/>
        </w:rPr>
        <w:t>XIX</w:t>
      </w:r>
      <w:r>
        <w:t>в.: причины, цели, противоречия, итоги.</w:t>
      </w:r>
    </w:p>
    <w:p w:rsidR="004A15CF" w:rsidRDefault="004A15CF" w:rsidP="007E07DF">
      <w:pPr>
        <w:pStyle w:val="210"/>
        <w:shd w:val="clear" w:color="auto" w:fill="auto"/>
        <w:spacing w:after="0" w:line="240" w:lineRule="auto"/>
        <w:ind w:firstLine="740"/>
        <w:jc w:val="both"/>
      </w:pPr>
      <w:r>
        <w:t xml:space="preserve">Кризис классических идеологических доктрин на рубеже </w:t>
      </w:r>
      <w:r>
        <w:rPr>
          <w:lang w:val="en-US" w:eastAsia="en-US"/>
        </w:rPr>
        <w:t>XIX</w:t>
      </w:r>
      <w:r w:rsidRPr="00A638BE">
        <w:rPr>
          <w:lang w:eastAsia="en-US"/>
        </w:rPr>
        <w:t>-</w:t>
      </w:r>
      <w:r>
        <w:rPr>
          <w:lang w:val="en-US" w:eastAsia="en-US"/>
        </w:rPr>
        <w:t>XX</w:t>
      </w:r>
      <w:r>
        <w:t>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4A15CF" w:rsidRDefault="004A15CF" w:rsidP="007E07DF">
      <w:pPr>
        <w:pStyle w:val="210"/>
        <w:shd w:val="clear" w:color="auto" w:fill="auto"/>
        <w:spacing w:after="0" w:line="240" w:lineRule="auto"/>
        <w:ind w:firstLine="760"/>
      </w:pPr>
      <w:r>
        <w:t xml:space="preserve">Нарастание технократизма и иррационализма в массовом сознании. Страны Азии на рубеже </w:t>
      </w:r>
      <w:r>
        <w:rPr>
          <w:lang w:val="en-US" w:eastAsia="en-US"/>
        </w:rPr>
        <w:t>XIX</w:t>
      </w:r>
      <w:r w:rsidRPr="00A638BE">
        <w:rPr>
          <w:lang w:eastAsia="en-US"/>
        </w:rPr>
        <w:t>-</w:t>
      </w:r>
      <w:r>
        <w:rPr>
          <w:lang w:val="en-US" w:eastAsia="en-US"/>
        </w:rPr>
        <w:t>XX</w:t>
      </w:r>
      <w:r>
        <w:t>вв. Кризис традиционного общества в условиях развертывания модернизационных процессов.</w:t>
      </w:r>
    </w:p>
    <w:p w:rsidR="004A15CF" w:rsidRDefault="004A15CF" w:rsidP="007E07DF">
      <w:pPr>
        <w:pStyle w:val="210"/>
        <w:shd w:val="clear" w:color="auto" w:fill="auto"/>
        <w:spacing w:after="1060" w:line="240" w:lineRule="auto"/>
        <w:ind w:firstLine="760"/>
        <w:jc w:val="both"/>
      </w:pPr>
      <w:r>
        <w:t xml:space="preserve">Система международных отношений на рубеже </w:t>
      </w:r>
      <w:r>
        <w:rPr>
          <w:lang w:val="en-US" w:eastAsia="en-US"/>
        </w:rPr>
        <w:t>XIX</w:t>
      </w:r>
      <w:r w:rsidRPr="00A638BE">
        <w:rPr>
          <w:lang w:eastAsia="en-US"/>
        </w:rPr>
        <w:t>-</w:t>
      </w:r>
      <w:r>
        <w:rPr>
          <w:lang w:val="en-US" w:eastAsia="en-US"/>
        </w:rPr>
        <w:t>XX</w:t>
      </w:r>
      <w:r>
        <w:t>вв. Империализм как идеология и политика. Борьба за колониальный передел мира.</w:t>
      </w:r>
    </w:p>
    <w:p w:rsidR="004A15CF" w:rsidRDefault="004A15CF" w:rsidP="007E07DF">
      <w:pPr>
        <w:pStyle w:val="24"/>
        <w:keepNext/>
        <w:keepLines/>
        <w:shd w:val="clear" w:color="auto" w:fill="auto"/>
        <w:spacing w:after="467" w:line="240" w:lineRule="auto"/>
        <w:ind w:firstLine="760"/>
      </w:pPr>
      <w:bookmarkStart w:id="262" w:name="bookmark286"/>
      <w:bookmarkStart w:id="263" w:name="bookmark287"/>
      <w:r>
        <w:t>Математика: алгебра и начала математического анализа, геометрия</w:t>
      </w:r>
      <w:bookmarkEnd w:id="262"/>
      <w:bookmarkEnd w:id="263"/>
    </w:p>
    <w:p w:rsidR="004A15CF" w:rsidRDefault="004A15CF" w:rsidP="007E07DF">
      <w:pPr>
        <w:pStyle w:val="210"/>
        <w:shd w:val="clear" w:color="auto" w:fill="auto"/>
        <w:spacing w:after="0" w:line="240" w:lineRule="auto"/>
        <w:ind w:firstLine="760"/>
        <w:jc w:val="both"/>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A15CF" w:rsidRDefault="004A15CF" w:rsidP="00711553">
      <w:pPr>
        <w:pStyle w:val="210"/>
        <w:numPr>
          <w:ilvl w:val="0"/>
          <w:numId w:val="40"/>
        </w:numPr>
        <w:shd w:val="clear" w:color="auto" w:fill="auto"/>
        <w:tabs>
          <w:tab w:val="left" w:pos="758"/>
        </w:tabs>
        <w:spacing w:after="0" w:line="240" w:lineRule="auto"/>
        <w:ind w:firstLine="320"/>
        <w:jc w:val="both"/>
      </w:pPr>
      <w: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A15CF" w:rsidRDefault="004A15CF" w:rsidP="00711553">
      <w:pPr>
        <w:pStyle w:val="210"/>
        <w:numPr>
          <w:ilvl w:val="0"/>
          <w:numId w:val="40"/>
        </w:numPr>
        <w:shd w:val="clear" w:color="auto" w:fill="auto"/>
        <w:tabs>
          <w:tab w:val="left" w:pos="758"/>
        </w:tabs>
        <w:spacing w:after="0" w:line="240" w:lineRule="auto"/>
        <w:ind w:firstLine="320"/>
        <w:jc w:val="both"/>
      </w:pPr>
      <w: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A15CF" w:rsidRDefault="004A15CF" w:rsidP="00711553">
      <w:pPr>
        <w:pStyle w:val="210"/>
        <w:numPr>
          <w:ilvl w:val="0"/>
          <w:numId w:val="40"/>
        </w:numPr>
        <w:shd w:val="clear" w:color="auto" w:fill="auto"/>
        <w:tabs>
          <w:tab w:val="left" w:pos="758"/>
        </w:tabs>
        <w:spacing w:after="0" w:line="240" w:lineRule="auto"/>
        <w:ind w:firstLine="320"/>
        <w:jc w:val="both"/>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A15CF" w:rsidRDefault="004A15CF" w:rsidP="007E07DF">
      <w:pPr>
        <w:pStyle w:val="210"/>
        <w:shd w:val="clear" w:color="auto" w:fill="auto"/>
        <w:spacing w:after="0" w:line="240" w:lineRule="auto"/>
        <w:ind w:firstLine="760"/>
      </w:pPr>
      <w:r>
        <w:t>Соответственно, выделяются три направления требований к результатам математического образования:</w:t>
      </w:r>
    </w:p>
    <w:p w:rsidR="004A15CF" w:rsidRDefault="004A15CF" w:rsidP="00711553">
      <w:pPr>
        <w:pStyle w:val="210"/>
        <w:numPr>
          <w:ilvl w:val="0"/>
          <w:numId w:val="41"/>
        </w:numPr>
        <w:shd w:val="clear" w:color="auto" w:fill="auto"/>
        <w:tabs>
          <w:tab w:val="left" w:pos="823"/>
        </w:tabs>
        <w:spacing w:after="0" w:line="240" w:lineRule="auto"/>
        <w:ind w:left="760" w:hanging="280"/>
      </w:pPr>
      <w:r>
        <w:t>практико-ориентированное математическое образование (математика для жизни);</w:t>
      </w:r>
    </w:p>
    <w:p w:rsidR="004A15CF" w:rsidRDefault="004A15CF" w:rsidP="00711553">
      <w:pPr>
        <w:pStyle w:val="210"/>
        <w:numPr>
          <w:ilvl w:val="0"/>
          <w:numId w:val="41"/>
        </w:numPr>
        <w:shd w:val="clear" w:color="auto" w:fill="auto"/>
        <w:tabs>
          <w:tab w:val="left" w:pos="852"/>
        </w:tabs>
        <w:spacing w:after="0" w:line="240" w:lineRule="auto"/>
        <w:ind w:left="480"/>
        <w:jc w:val="both"/>
      </w:pPr>
      <w:r>
        <w:t>математика для использования в профессии;</w:t>
      </w:r>
    </w:p>
    <w:p w:rsidR="004A15CF" w:rsidRDefault="004A15CF" w:rsidP="00711553">
      <w:pPr>
        <w:pStyle w:val="210"/>
        <w:numPr>
          <w:ilvl w:val="0"/>
          <w:numId w:val="41"/>
        </w:numPr>
        <w:shd w:val="clear" w:color="auto" w:fill="auto"/>
        <w:tabs>
          <w:tab w:val="left" w:pos="821"/>
        </w:tabs>
        <w:spacing w:after="0" w:line="240" w:lineRule="auto"/>
        <w:ind w:left="760" w:hanging="300"/>
        <w:jc w:val="both"/>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w:t>
      </w:r>
      <w:r>
        <w:lastRenderedPageBreak/>
        <w:t>математики, физики, экономики и других областях.</w:t>
      </w:r>
    </w:p>
    <w:p w:rsidR="004A15CF" w:rsidRDefault="004A15CF" w:rsidP="007E07DF">
      <w:pPr>
        <w:pStyle w:val="210"/>
        <w:shd w:val="clear" w:color="auto" w:fill="auto"/>
        <w:spacing w:after="0" w:line="240" w:lineRule="auto"/>
        <w:ind w:firstLine="760"/>
        <w:jc w:val="both"/>
      </w:pPr>
      <w:r>
        <w:t>Эти направления реализуются в двух блоках требований к результатам математического образования.</w:t>
      </w:r>
    </w:p>
    <w:p w:rsidR="004A15CF" w:rsidRDefault="004A15CF" w:rsidP="007E07DF">
      <w:pPr>
        <w:pStyle w:val="210"/>
        <w:shd w:val="clear" w:color="auto" w:fill="auto"/>
        <w:spacing w:after="0" w:line="240" w:lineRule="auto"/>
        <w:ind w:firstLine="760"/>
        <w:jc w:val="both"/>
      </w:pPr>
      <w:r>
        <w:t>На базовом уровне:</w:t>
      </w:r>
    </w:p>
    <w:p w:rsidR="004A15CF" w:rsidRDefault="004A15CF" w:rsidP="00711553">
      <w:pPr>
        <w:pStyle w:val="210"/>
        <w:numPr>
          <w:ilvl w:val="0"/>
          <w:numId w:val="40"/>
        </w:numPr>
        <w:shd w:val="clear" w:color="auto" w:fill="auto"/>
        <w:spacing w:after="0" w:line="240" w:lineRule="auto"/>
        <w:ind w:firstLine="320"/>
        <w:jc w:val="both"/>
      </w:pPr>
      <w:r>
        <w:t xml:space="preserve"> Выпускник </w:t>
      </w:r>
      <w:r>
        <w:rPr>
          <w:rStyle w:val="28"/>
        </w:rPr>
        <w:t xml:space="preserve">научится </w:t>
      </w:r>
      <w: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A15CF" w:rsidRDefault="004A15CF" w:rsidP="00711553">
      <w:pPr>
        <w:pStyle w:val="210"/>
        <w:numPr>
          <w:ilvl w:val="0"/>
          <w:numId w:val="40"/>
        </w:numPr>
        <w:shd w:val="clear" w:color="auto" w:fill="auto"/>
        <w:tabs>
          <w:tab w:val="left" w:pos="728"/>
        </w:tabs>
        <w:spacing w:after="420" w:line="240" w:lineRule="auto"/>
        <w:ind w:firstLine="320"/>
        <w:jc w:val="both"/>
      </w:pPr>
      <w:r>
        <w:t xml:space="preserve">Выпускник </w:t>
      </w:r>
      <w:r>
        <w:rPr>
          <w:rStyle w:val="28"/>
        </w:rPr>
        <w:t xml:space="preserve">получит возможность научиться </w:t>
      </w:r>
      <w: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A15CF" w:rsidRDefault="004A15CF" w:rsidP="007E07DF">
      <w:pPr>
        <w:pStyle w:val="210"/>
        <w:shd w:val="clear" w:color="auto" w:fill="auto"/>
        <w:spacing w:after="0" w:line="240" w:lineRule="auto"/>
        <w:ind w:firstLine="760"/>
        <w:jc w:val="both"/>
      </w:pPr>
      <w:r>
        <w:t>На углубленном уровне:</w:t>
      </w:r>
    </w:p>
    <w:p w:rsidR="004A15CF" w:rsidRDefault="004A15CF" w:rsidP="00711553">
      <w:pPr>
        <w:pStyle w:val="210"/>
        <w:numPr>
          <w:ilvl w:val="0"/>
          <w:numId w:val="40"/>
        </w:numPr>
        <w:shd w:val="clear" w:color="auto" w:fill="auto"/>
        <w:tabs>
          <w:tab w:val="left" w:pos="728"/>
        </w:tabs>
        <w:spacing w:after="0" w:line="240" w:lineRule="auto"/>
        <w:ind w:firstLine="320"/>
        <w:jc w:val="both"/>
      </w:pPr>
      <w:r>
        <w:t xml:space="preserve">Выпускник </w:t>
      </w:r>
      <w:r>
        <w:rPr>
          <w:rStyle w:val="28"/>
        </w:rPr>
        <w:t xml:space="preserve">научится </w:t>
      </w:r>
      <w:r>
        <w:t>в 10-11-м классах: для успешного продолжения образования по специальностям, связанным с прикладным использованием математики.</w:t>
      </w:r>
    </w:p>
    <w:p w:rsidR="004A15CF" w:rsidRDefault="004A15CF" w:rsidP="00711553">
      <w:pPr>
        <w:pStyle w:val="210"/>
        <w:numPr>
          <w:ilvl w:val="0"/>
          <w:numId w:val="40"/>
        </w:numPr>
        <w:shd w:val="clear" w:color="auto" w:fill="auto"/>
        <w:tabs>
          <w:tab w:val="left" w:pos="728"/>
        </w:tabs>
        <w:spacing w:after="0" w:line="240" w:lineRule="auto"/>
        <w:ind w:firstLine="320"/>
        <w:jc w:val="both"/>
      </w:pPr>
      <w:r>
        <w:t xml:space="preserve">Выпускник </w:t>
      </w:r>
      <w:r>
        <w:rPr>
          <w:rStyle w:val="28"/>
        </w:rPr>
        <w:t xml:space="preserve">получит возможность научиться </w:t>
      </w:r>
      <w: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A15CF" w:rsidRDefault="004A15CF" w:rsidP="007E07DF">
      <w:pPr>
        <w:pStyle w:val="210"/>
        <w:shd w:val="clear" w:color="auto" w:fill="auto"/>
        <w:spacing w:after="0" w:line="240" w:lineRule="auto"/>
        <w:ind w:firstLine="760"/>
        <w:jc w:val="both"/>
      </w:pPr>
      <w:r>
        <w:t>В соответствии с Федеральным законом «Об образовании в РФ» (ст. 12 п. 7) о</w:t>
      </w:r>
      <w:r>
        <w:rPr>
          <w:rStyle w:val="230"/>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rStyle w:val="230"/>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A15CF" w:rsidRDefault="004A15CF" w:rsidP="007E07DF">
      <w:pPr>
        <w:pStyle w:val="210"/>
        <w:shd w:val="clear" w:color="auto" w:fill="auto"/>
        <w:spacing w:after="0" w:line="240" w:lineRule="auto"/>
        <w:ind w:firstLine="740"/>
        <w:jc w:val="both"/>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Style w:val="2b"/>
        </w:rPr>
        <w:t>компенсирующая базовая</w:t>
      </w:r>
      <w:r>
        <w:t xml:space="preserve"> и </w:t>
      </w:r>
      <w:r>
        <w:rPr>
          <w:rStyle w:val="2b"/>
        </w:rPr>
        <w:t>основная базовая.</w:t>
      </w:r>
    </w:p>
    <w:p w:rsidR="004A15CF" w:rsidRDefault="004A15CF" w:rsidP="007E07DF">
      <w:pPr>
        <w:pStyle w:val="210"/>
        <w:shd w:val="clear" w:color="auto" w:fill="auto"/>
        <w:spacing w:after="0" w:line="240" w:lineRule="auto"/>
        <w:ind w:firstLine="740"/>
        <w:jc w:val="both"/>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4A15CF" w:rsidRDefault="004A15CF" w:rsidP="007E07DF">
      <w:pPr>
        <w:pStyle w:val="210"/>
        <w:shd w:val="clear" w:color="auto" w:fill="auto"/>
        <w:spacing w:after="0" w:line="240" w:lineRule="auto"/>
        <w:ind w:firstLine="740"/>
        <w:jc w:val="both"/>
      </w:pPr>
      <w:r>
        <w:t xml:space="preserve">Программа по математике на базовом уровне предназначена для обучающихся средней школы, не испытывавших серьезных затруднений на </w:t>
      </w:r>
      <w:r>
        <w:lastRenderedPageBreak/>
        <w:t>предыдущего уровня обучения.</w:t>
      </w:r>
    </w:p>
    <w:p w:rsidR="004A15CF" w:rsidRDefault="004A15CF" w:rsidP="007E07DF">
      <w:pPr>
        <w:pStyle w:val="210"/>
        <w:shd w:val="clear" w:color="auto" w:fill="auto"/>
        <w:spacing w:after="0" w:line="240" w:lineRule="auto"/>
        <w:ind w:firstLine="740"/>
        <w:jc w:val="both"/>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A15CF" w:rsidRDefault="004A15CF" w:rsidP="007E07DF">
      <w:pPr>
        <w:pStyle w:val="210"/>
        <w:shd w:val="clear" w:color="auto" w:fill="auto"/>
        <w:spacing w:after="0" w:line="240" w:lineRule="auto"/>
        <w:ind w:firstLine="74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A15CF" w:rsidRDefault="004A15CF" w:rsidP="007E07DF">
      <w:pPr>
        <w:pStyle w:val="210"/>
        <w:shd w:val="clear" w:color="auto" w:fill="auto"/>
        <w:spacing w:after="0" w:line="240" w:lineRule="auto"/>
        <w:ind w:firstLine="740"/>
        <w:jc w:val="both"/>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A15CF" w:rsidRDefault="004A15CF" w:rsidP="007E07DF">
      <w:pPr>
        <w:pStyle w:val="210"/>
        <w:shd w:val="clear" w:color="auto" w:fill="auto"/>
        <w:spacing w:after="0" w:line="240" w:lineRule="auto"/>
        <w:ind w:firstLine="740"/>
        <w:jc w:val="both"/>
      </w:pPr>
      <w:r>
        <w:t>Во всех примерных программах большое внимание уделяется практико</w:t>
      </w:r>
      <w:r>
        <w:softHyphen/>
        <w:t>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A15CF" w:rsidRDefault="004A15CF" w:rsidP="007E07DF">
      <w:pPr>
        <w:pStyle w:val="210"/>
        <w:shd w:val="clear" w:color="auto" w:fill="auto"/>
        <w:spacing w:after="580" w:line="240" w:lineRule="auto"/>
        <w:ind w:firstLine="740"/>
        <w:jc w:val="both"/>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4A15CF" w:rsidRDefault="004A15CF" w:rsidP="007E07DF">
      <w:pPr>
        <w:pStyle w:val="24"/>
        <w:keepNext/>
        <w:keepLines/>
        <w:shd w:val="clear" w:color="auto" w:fill="auto"/>
        <w:spacing w:after="472" w:line="240" w:lineRule="auto"/>
        <w:ind w:firstLine="740"/>
        <w:jc w:val="both"/>
      </w:pPr>
      <w:bookmarkStart w:id="264" w:name="bookmark288"/>
      <w:r>
        <w:t>Базовый уровень</w:t>
      </w:r>
      <w:bookmarkEnd w:id="264"/>
    </w:p>
    <w:p w:rsidR="004A15CF" w:rsidRDefault="004A15CF" w:rsidP="007E07DF">
      <w:pPr>
        <w:pStyle w:val="24"/>
        <w:keepNext/>
        <w:keepLines/>
        <w:shd w:val="clear" w:color="auto" w:fill="auto"/>
        <w:spacing w:line="240" w:lineRule="auto"/>
        <w:ind w:firstLine="740"/>
        <w:jc w:val="both"/>
      </w:pPr>
      <w:bookmarkStart w:id="265" w:name="bookmark289"/>
      <w:r>
        <w:t>Компенсирующая базовая программа</w:t>
      </w:r>
      <w:bookmarkEnd w:id="265"/>
    </w:p>
    <w:p w:rsidR="004A15CF" w:rsidRDefault="004A15CF" w:rsidP="007E07DF">
      <w:pPr>
        <w:pStyle w:val="410"/>
        <w:shd w:val="clear" w:color="auto" w:fill="auto"/>
        <w:spacing w:line="240" w:lineRule="auto"/>
        <w:ind w:firstLine="740"/>
        <w:jc w:val="both"/>
      </w:pPr>
      <w:r>
        <w:t>Алгебра и начала математического анализа</w:t>
      </w:r>
    </w:p>
    <w:p w:rsidR="004A15CF" w:rsidRDefault="004A15CF" w:rsidP="007E07DF">
      <w:pPr>
        <w:pStyle w:val="210"/>
        <w:shd w:val="clear" w:color="auto" w:fill="auto"/>
        <w:spacing w:after="0" w:line="240" w:lineRule="auto"/>
        <w:ind w:firstLine="740"/>
        <w:jc w:val="both"/>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4A15CF" w:rsidRDefault="004A15CF" w:rsidP="007E07DF">
      <w:pPr>
        <w:pStyle w:val="210"/>
        <w:shd w:val="clear" w:color="auto" w:fill="auto"/>
        <w:spacing w:after="0" w:line="240" w:lineRule="auto"/>
        <w:ind w:firstLine="740"/>
        <w:jc w:val="both"/>
      </w:pPr>
      <w:r>
        <w:t>Целые числа. Модуль числа и его свойства.</w:t>
      </w:r>
    </w:p>
    <w:p w:rsidR="004A15CF" w:rsidRDefault="004A15CF" w:rsidP="007E07DF">
      <w:pPr>
        <w:pStyle w:val="210"/>
        <w:shd w:val="clear" w:color="auto" w:fill="auto"/>
        <w:spacing w:after="0" w:line="240" w:lineRule="auto"/>
        <w:ind w:firstLine="740"/>
        <w:jc w:val="both"/>
      </w:pPr>
      <w:r>
        <w:t xml:space="preserve">Части и доли. Дроби и действия с дробями. Округление, приближение. </w:t>
      </w:r>
      <w:r>
        <w:lastRenderedPageBreak/>
        <w:t>Решение практических задач на прикидку и оценку.</w:t>
      </w:r>
    </w:p>
    <w:p w:rsidR="004A15CF" w:rsidRDefault="004A15CF" w:rsidP="007E07DF">
      <w:pPr>
        <w:pStyle w:val="210"/>
        <w:shd w:val="clear" w:color="auto" w:fill="auto"/>
        <w:spacing w:after="0" w:line="240" w:lineRule="auto"/>
        <w:ind w:firstLine="740"/>
        <w:jc w:val="both"/>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A15CF" w:rsidRDefault="004A15CF" w:rsidP="007E07DF">
      <w:pPr>
        <w:pStyle w:val="210"/>
        <w:shd w:val="clear" w:color="auto" w:fill="auto"/>
        <w:spacing w:after="0" w:line="240" w:lineRule="auto"/>
        <w:ind w:firstLine="740"/>
        <w:jc w:val="both"/>
      </w:pPr>
      <w:r>
        <w:t>Алгебраические выражения. Значение алгебраического выражения.</w:t>
      </w:r>
    </w:p>
    <w:p w:rsidR="004A15CF" w:rsidRDefault="004A15CF" w:rsidP="007E07DF">
      <w:pPr>
        <w:pStyle w:val="210"/>
        <w:shd w:val="clear" w:color="auto" w:fill="auto"/>
        <w:spacing w:after="0" w:line="240" w:lineRule="auto"/>
        <w:ind w:firstLine="740"/>
        <w:jc w:val="both"/>
      </w:pPr>
      <w:r>
        <w:t>Квадратный корень. Изображение числа на числовой прямой. Приближенное значение иррациональных чисел.</w:t>
      </w:r>
    </w:p>
    <w:p w:rsidR="004A15CF" w:rsidRDefault="004A15CF" w:rsidP="007E07DF">
      <w:pPr>
        <w:pStyle w:val="210"/>
        <w:shd w:val="clear" w:color="auto" w:fill="auto"/>
        <w:spacing w:after="0" w:line="240" w:lineRule="auto"/>
        <w:ind w:firstLine="740"/>
        <w:jc w:val="both"/>
      </w:pPr>
      <w:r>
        <w:rPr>
          <w:rStyle w:val="2b"/>
        </w:rPr>
        <w:t>Понятие многочлена. Разложение многочлена на множители,</w:t>
      </w:r>
      <w:r>
        <w:t xml:space="preserve"> Уравнение, корень уравнения. Линейные, квадратные уравнения и системы линейных уравнений.</w:t>
      </w:r>
    </w:p>
    <w:p w:rsidR="004A15CF" w:rsidRDefault="004A15CF" w:rsidP="007E07DF">
      <w:pPr>
        <w:pStyle w:val="210"/>
        <w:shd w:val="clear" w:color="auto" w:fill="auto"/>
        <w:spacing w:after="0" w:line="240" w:lineRule="auto"/>
        <w:ind w:firstLine="740"/>
        <w:jc w:val="both"/>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A15CF" w:rsidRDefault="004A15CF" w:rsidP="007E07DF">
      <w:pPr>
        <w:pStyle w:val="210"/>
        <w:shd w:val="clear" w:color="auto" w:fill="auto"/>
        <w:spacing w:after="0" w:line="240" w:lineRule="auto"/>
        <w:ind w:firstLine="740"/>
        <w:jc w:val="both"/>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4A15CF" w:rsidRDefault="004A15CF" w:rsidP="007E07DF">
      <w:pPr>
        <w:pStyle w:val="51"/>
        <w:shd w:val="clear" w:color="auto" w:fill="auto"/>
        <w:spacing w:after="220" w:line="240" w:lineRule="auto"/>
        <w:ind w:firstLine="740"/>
      </w:pPr>
      <w:r>
        <w:t>Квадратичная функция. График и свойства квадратичной функции.</w:t>
      </w:r>
    </w:p>
    <w:p w:rsidR="004A15CF" w:rsidRDefault="004A15CF" w:rsidP="007E07DF">
      <w:pPr>
        <w:pStyle w:val="51"/>
        <w:shd w:val="clear" w:color="auto" w:fill="auto"/>
        <w:spacing w:line="240" w:lineRule="auto"/>
        <w:ind w:firstLine="0"/>
        <w:jc w:val="left"/>
      </w:pPr>
      <w:r>
        <w:t xml:space="preserve">график функции </w:t>
      </w:r>
      <w:r>
        <w:rPr>
          <w:lang w:val="en-US" w:eastAsia="en-US"/>
        </w:rPr>
        <w:t>y</w:t>
      </w:r>
      <w:r>
        <w:t xml:space="preserve">= 4Х. График функции </w:t>
      </w:r>
      <w:r>
        <w:rPr>
          <w:rStyle w:val="511"/>
          <w:i/>
          <w:iCs/>
        </w:rPr>
        <w:t>y</w:t>
      </w:r>
      <w:r>
        <w:rPr>
          <w:rStyle w:val="511"/>
          <w:i/>
          <w:iCs/>
          <w:lang w:val="ru-RU" w:eastAsia="ru-RU"/>
        </w:rPr>
        <w:t xml:space="preserve">= </w:t>
      </w:r>
      <w:r>
        <w:rPr>
          <w:rStyle w:val="511"/>
          <w:i/>
          <w:iCs/>
          <w:vertAlign w:val="superscript"/>
        </w:rPr>
        <w:t>k</w:t>
      </w:r>
      <w:r>
        <w:t>.</w:t>
      </w:r>
    </w:p>
    <w:p w:rsidR="004A15CF" w:rsidRDefault="004A15CF" w:rsidP="007E07DF">
      <w:pPr>
        <w:pStyle w:val="150"/>
        <w:shd w:val="clear" w:color="auto" w:fill="auto"/>
        <w:spacing w:before="0" w:after="0" w:line="240" w:lineRule="auto"/>
        <w:ind w:left="5440"/>
      </w:pPr>
      <w:r>
        <w:rPr>
          <w:lang w:val="en-US" w:eastAsia="en-US"/>
        </w:rPr>
        <w:t>x</w:t>
      </w:r>
    </w:p>
    <w:p w:rsidR="004A15CF" w:rsidRDefault="004A15CF" w:rsidP="007E07DF">
      <w:pPr>
        <w:pStyle w:val="210"/>
        <w:shd w:val="clear" w:color="auto" w:fill="auto"/>
        <w:spacing w:after="0" w:line="240" w:lineRule="auto"/>
        <w:ind w:firstLine="740"/>
        <w:jc w:val="both"/>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4A15CF" w:rsidRDefault="004A15CF" w:rsidP="007E07DF">
      <w:pPr>
        <w:pStyle w:val="210"/>
        <w:shd w:val="clear" w:color="auto" w:fill="auto"/>
        <w:spacing w:after="0" w:line="240" w:lineRule="auto"/>
        <w:ind w:firstLine="740"/>
        <w:jc w:val="both"/>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4A15CF" w:rsidRDefault="004A15CF" w:rsidP="007E07DF">
      <w:pPr>
        <w:pStyle w:val="51"/>
        <w:shd w:val="clear" w:color="auto" w:fill="auto"/>
        <w:spacing w:after="47" w:line="240" w:lineRule="auto"/>
        <w:ind w:firstLine="740"/>
      </w:pPr>
      <w:r>
        <w:t xml:space="preserve">Графики тригонометрических функций </w:t>
      </w:r>
      <w:r>
        <w:rPr>
          <w:lang w:val="en-US" w:eastAsia="en-US"/>
        </w:rPr>
        <w:t>y</w:t>
      </w:r>
      <w:r>
        <w:t>=</w:t>
      </w:r>
      <w:r>
        <w:rPr>
          <w:rStyle w:val="50"/>
          <w:lang w:val="en-US" w:eastAsia="en-US"/>
        </w:rPr>
        <w:t>cos</w:t>
      </w:r>
      <w:r>
        <w:rPr>
          <w:lang w:val="en-US" w:eastAsia="en-US"/>
        </w:rPr>
        <w:t>x</w:t>
      </w:r>
      <w:r w:rsidRPr="00A638BE">
        <w:rPr>
          <w:lang w:eastAsia="en-US"/>
        </w:rPr>
        <w:t xml:space="preserve">, </w:t>
      </w:r>
      <w:r>
        <w:rPr>
          <w:lang w:val="en-US" w:eastAsia="en-US"/>
        </w:rPr>
        <w:t>y</w:t>
      </w:r>
      <w:r>
        <w:t>=</w:t>
      </w:r>
      <w:r>
        <w:rPr>
          <w:rStyle w:val="50"/>
          <w:lang w:val="en-US" w:eastAsia="en-US"/>
        </w:rPr>
        <w:t>sin</w:t>
      </w:r>
      <w:r>
        <w:rPr>
          <w:lang w:val="en-US" w:eastAsia="en-US"/>
        </w:rPr>
        <w:t>x</w:t>
      </w:r>
      <w:r w:rsidRPr="00A638BE">
        <w:rPr>
          <w:lang w:eastAsia="en-US"/>
        </w:rPr>
        <w:t xml:space="preserve">, </w:t>
      </w:r>
      <w:r>
        <w:rPr>
          <w:lang w:val="en-US" w:eastAsia="en-US"/>
        </w:rPr>
        <w:t>y</w:t>
      </w:r>
      <w:r w:rsidRPr="00A638BE">
        <w:rPr>
          <w:lang w:eastAsia="en-US"/>
        </w:rPr>
        <w:t xml:space="preserve"> =</w:t>
      </w:r>
      <w:r>
        <w:rPr>
          <w:rStyle w:val="50"/>
          <w:lang w:val="en-US" w:eastAsia="en-US"/>
        </w:rPr>
        <w:t>tgx</w:t>
      </w:r>
      <w:r w:rsidRPr="00A638BE">
        <w:rPr>
          <w:rStyle w:val="50"/>
          <w:lang w:eastAsia="en-US"/>
        </w:rPr>
        <w:t>.</w:t>
      </w:r>
    </w:p>
    <w:p w:rsidR="004A15CF" w:rsidRDefault="004A15CF" w:rsidP="007E07DF">
      <w:pPr>
        <w:pStyle w:val="210"/>
        <w:shd w:val="clear" w:color="auto" w:fill="auto"/>
        <w:spacing w:after="0" w:line="240" w:lineRule="auto"/>
        <w:ind w:firstLine="740"/>
        <w:jc w:val="both"/>
      </w:pPr>
      <w:r>
        <w:t>Решение простейших тригонометрических уравнений с помощью тригонометрической окружности.</w:t>
      </w:r>
    </w:p>
    <w:p w:rsidR="004A15CF" w:rsidRDefault="004A15CF" w:rsidP="007E07DF">
      <w:pPr>
        <w:pStyle w:val="210"/>
        <w:shd w:val="clear" w:color="auto" w:fill="auto"/>
        <w:spacing w:after="0" w:line="240" w:lineRule="auto"/>
        <w:ind w:firstLine="740"/>
        <w:jc w:val="both"/>
      </w:pPr>
      <w:r>
        <w:rPr>
          <w:rStyle w:val="2b"/>
        </w:rPr>
        <w:t>Понятие степени с действительным показателем.</w:t>
      </w:r>
      <w:r>
        <w:t xml:space="preserve"> Простейшие показательные уравнения и неравенства. Показательная функция и ее график.</w:t>
      </w:r>
    </w:p>
    <w:p w:rsidR="004A15CF" w:rsidRDefault="004A15CF" w:rsidP="007E07DF">
      <w:pPr>
        <w:pStyle w:val="210"/>
        <w:shd w:val="clear" w:color="auto" w:fill="auto"/>
        <w:spacing w:after="0" w:line="240" w:lineRule="auto"/>
        <w:ind w:firstLine="740"/>
        <w:jc w:val="both"/>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A15CF" w:rsidRDefault="004A15CF" w:rsidP="007E07DF">
      <w:pPr>
        <w:pStyle w:val="210"/>
        <w:shd w:val="clear" w:color="auto" w:fill="auto"/>
        <w:spacing w:after="0" w:line="240" w:lineRule="auto"/>
        <w:ind w:firstLine="740"/>
        <w:jc w:val="both"/>
      </w:pPr>
      <w:r>
        <w:t>Понятие степенной функции и ее график. Простейшие иррациональные уравнения.</w:t>
      </w:r>
    </w:p>
    <w:p w:rsidR="004A15CF" w:rsidRDefault="004A15CF" w:rsidP="007E07DF">
      <w:pPr>
        <w:pStyle w:val="210"/>
        <w:shd w:val="clear" w:color="auto" w:fill="auto"/>
        <w:spacing w:after="0" w:line="240" w:lineRule="auto"/>
        <w:ind w:firstLine="740"/>
        <w:jc w:val="both"/>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rStyle w:val="2b"/>
        </w:rPr>
        <w:t>Производные многочленов.</w:t>
      </w:r>
    </w:p>
    <w:p w:rsidR="004A15CF" w:rsidRDefault="004A15CF" w:rsidP="007E07DF">
      <w:pPr>
        <w:pStyle w:val="51"/>
        <w:shd w:val="clear" w:color="auto" w:fill="auto"/>
        <w:spacing w:line="240" w:lineRule="auto"/>
        <w:ind w:firstLine="740"/>
      </w:pPr>
      <w:r>
        <w:rPr>
          <w:rStyle w:val="50"/>
        </w:rPr>
        <w:t xml:space="preserve">Точки экстремума (максимума и минимума). </w:t>
      </w:r>
      <w:r>
        <w:t>Исследование элементарных функций на точки экстремума с помощью производной. Наглядная интерпретация.</w:t>
      </w:r>
    </w:p>
    <w:p w:rsidR="004A15CF" w:rsidRDefault="004A15CF" w:rsidP="007E07DF">
      <w:pPr>
        <w:pStyle w:val="51"/>
        <w:shd w:val="clear" w:color="auto" w:fill="auto"/>
        <w:spacing w:after="420" w:line="240" w:lineRule="auto"/>
        <w:ind w:firstLine="740"/>
      </w:pPr>
      <w:r>
        <w:lastRenderedPageBreak/>
        <w:t>Понятие первообразной функции. Физический смысл первообразной. Понятие об интеграле как площади под графиком функции.</w:t>
      </w:r>
    </w:p>
    <w:p w:rsidR="004A15CF" w:rsidRDefault="004A15CF" w:rsidP="007E07DF">
      <w:pPr>
        <w:pStyle w:val="24"/>
        <w:keepNext/>
        <w:keepLines/>
        <w:shd w:val="clear" w:color="auto" w:fill="auto"/>
        <w:spacing w:line="240" w:lineRule="auto"/>
        <w:ind w:firstLine="740"/>
        <w:jc w:val="both"/>
      </w:pPr>
      <w:bookmarkStart w:id="266" w:name="bookmark290"/>
      <w:r>
        <w:t>Геометрия</w:t>
      </w:r>
      <w:bookmarkEnd w:id="266"/>
    </w:p>
    <w:p w:rsidR="004A15CF" w:rsidRDefault="004A15CF" w:rsidP="007E07DF">
      <w:pPr>
        <w:pStyle w:val="210"/>
        <w:shd w:val="clear" w:color="auto" w:fill="auto"/>
        <w:spacing w:after="0" w:line="240" w:lineRule="auto"/>
        <w:ind w:firstLine="740"/>
        <w:jc w:val="both"/>
      </w:pPr>
      <w:r>
        <w:t>Фигуры на плоскости и в пространстве. Длина и площадь. Периметры и площади фигур.</w:t>
      </w:r>
    </w:p>
    <w:p w:rsidR="004A15CF" w:rsidRDefault="004A15CF" w:rsidP="007E07DF">
      <w:pPr>
        <w:pStyle w:val="210"/>
        <w:shd w:val="clear" w:color="auto" w:fill="auto"/>
        <w:spacing w:after="0" w:line="240" w:lineRule="auto"/>
        <w:ind w:firstLine="740"/>
        <w:jc w:val="both"/>
      </w:pPr>
      <w:r>
        <w:t>Параллельность и перпендикулярность прямых и плоскостей.</w:t>
      </w:r>
    </w:p>
    <w:p w:rsidR="004A15CF" w:rsidRDefault="004A15CF" w:rsidP="007E07DF">
      <w:pPr>
        <w:pStyle w:val="210"/>
        <w:shd w:val="clear" w:color="auto" w:fill="auto"/>
        <w:spacing w:after="0" w:line="240" w:lineRule="auto"/>
        <w:ind w:firstLine="740"/>
        <w:jc w:val="both"/>
      </w:pPr>
      <w:r>
        <w:t>Треугольники. Виды треугольников: остроугольные, тупоугольные, прямоугольные. Катет против угла в 30 градусов. Внешний угол треугольника.</w:t>
      </w:r>
    </w:p>
    <w:p w:rsidR="004A15CF" w:rsidRDefault="004A15CF" w:rsidP="007E07DF">
      <w:pPr>
        <w:pStyle w:val="210"/>
        <w:shd w:val="clear" w:color="auto" w:fill="auto"/>
        <w:spacing w:after="0" w:line="240" w:lineRule="auto"/>
        <w:ind w:firstLine="740"/>
        <w:jc w:val="both"/>
      </w:pPr>
      <w:r>
        <w:t>Биссектриса, медиана и высота треугольника. Равенство треугольников.</w:t>
      </w:r>
    </w:p>
    <w:p w:rsidR="004A15CF" w:rsidRDefault="004A15CF" w:rsidP="007E07DF">
      <w:pPr>
        <w:pStyle w:val="210"/>
        <w:shd w:val="clear" w:color="auto" w:fill="auto"/>
        <w:spacing w:after="0" w:line="240" w:lineRule="auto"/>
        <w:ind w:firstLine="740"/>
        <w:jc w:val="both"/>
      </w:pPr>
      <w:r>
        <w:t>Решение задач на клетчатой бумаге.</w:t>
      </w:r>
    </w:p>
    <w:p w:rsidR="004A15CF" w:rsidRDefault="004A15CF" w:rsidP="007E07DF">
      <w:pPr>
        <w:pStyle w:val="210"/>
        <w:shd w:val="clear" w:color="auto" w:fill="auto"/>
        <w:spacing w:after="0" w:line="240" w:lineRule="auto"/>
        <w:ind w:firstLine="740"/>
        <w:jc w:val="both"/>
      </w:pPr>
      <w:r>
        <w:t>Равнобедренный треугольник, равносторонний треугольник. Свойства равнобедренного треугольника.</w:t>
      </w:r>
    </w:p>
    <w:p w:rsidR="004A15CF" w:rsidRDefault="004A15CF" w:rsidP="007E07DF">
      <w:pPr>
        <w:pStyle w:val="210"/>
        <w:shd w:val="clear" w:color="auto" w:fill="auto"/>
        <w:spacing w:after="0" w:line="240" w:lineRule="auto"/>
        <w:ind w:firstLine="740"/>
        <w:jc w:val="both"/>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4A15CF" w:rsidRDefault="004A15CF" w:rsidP="007E07DF">
      <w:pPr>
        <w:pStyle w:val="210"/>
        <w:shd w:val="clear" w:color="auto" w:fill="auto"/>
        <w:spacing w:after="0" w:line="240" w:lineRule="auto"/>
        <w:ind w:firstLine="740"/>
        <w:jc w:val="both"/>
      </w:pPr>
      <w:r>
        <w:t>Четырехугольники: параллелограмм, ромб, прямоугольник, квадрат, трапеция и их свойства. Средняя линия треугольника и трапеции.</w:t>
      </w:r>
    </w:p>
    <w:p w:rsidR="004A15CF" w:rsidRDefault="004A15CF" w:rsidP="007E07DF">
      <w:pPr>
        <w:pStyle w:val="210"/>
        <w:shd w:val="clear" w:color="auto" w:fill="auto"/>
        <w:spacing w:after="0" w:line="240" w:lineRule="auto"/>
        <w:ind w:firstLine="740"/>
        <w:jc w:val="both"/>
      </w:pPr>
      <w:r>
        <w:rPr>
          <w:rStyle w:val="2b"/>
        </w:rPr>
        <w:t>Выпуклые и невыпуклые фигуры.</w:t>
      </w:r>
      <w:r>
        <w:t xml:space="preserve"> Периметр многоугольника. Правильный многоугольник.</w:t>
      </w:r>
    </w:p>
    <w:p w:rsidR="004A15CF" w:rsidRDefault="004A15CF" w:rsidP="007E07DF">
      <w:pPr>
        <w:pStyle w:val="210"/>
        <w:shd w:val="clear" w:color="auto" w:fill="auto"/>
        <w:spacing w:after="0" w:line="240" w:lineRule="auto"/>
        <w:ind w:firstLine="740"/>
        <w:jc w:val="both"/>
      </w:pPr>
      <w:r>
        <w:t>Углы на плоскости и в пространстве. Вертикальные и смежные углы.</w:t>
      </w:r>
    </w:p>
    <w:p w:rsidR="004A15CF" w:rsidRDefault="004A15CF" w:rsidP="007E07DF">
      <w:pPr>
        <w:pStyle w:val="210"/>
        <w:shd w:val="clear" w:color="auto" w:fill="auto"/>
        <w:spacing w:after="0" w:line="240" w:lineRule="auto"/>
        <w:ind w:firstLine="740"/>
        <w:jc w:val="both"/>
      </w:pPr>
      <w:r>
        <w:t>Сумма внутренних углов треугольника и четырехугольника.</w:t>
      </w:r>
    </w:p>
    <w:p w:rsidR="004A15CF" w:rsidRDefault="004A15CF" w:rsidP="007E07DF">
      <w:pPr>
        <w:pStyle w:val="210"/>
        <w:shd w:val="clear" w:color="auto" w:fill="auto"/>
        <w:spacing w:after="0" w:line="240" w:lineRule="auto"/>
        <w:ind w:firstLine="740"/>
        <w:jc w:val="both"/>
      </w:pPr>
      <w:r>
        <w:t>Соотношения в квадрате и равностороннем треугольнике.</w:t>
      </w:r>
    </w:p>
    <w:p w:rsidR="004A15CF" w:rsidRDefault="004A15CF" w:rsidP="007E07DF">
      <w:pPr>
        <w:pStyle w:val="210"/>
        <w:shd w:val="clear" w:color="auto" w:fill="auto"/>
        <w:spacing w:after="0" w:line="240" w:lineRule="auto"/>
        <w:ind w:firstLine="740"/>
        <w:jc w:val="both"/>
      </w:pPr>
      <w:r>
        <w:t>Диагонали многоугольника.</w:t>
      </w:r>
    </w:p>
    <w:p w:rsidR="004A15CF" w:rsidRDefault="004A15CF" w:rsidP="007E07DF">
      <w:pPr>
        <w:pStyle w:val="210"/>
        <w:shd w:val="clear" w:color="auto" w:fill="auto"/>
        <w:spacing w:after="0" w:line="240" w:lineRule="auto"/>
        <w:ind w:firstLine="740"/>
        <w:jc w:val="both"/>
      </w:pPr>
      <w:r>
        <w:t>Подобные треугольники в простейших случаях.</w:t>
      </w:r>
    </w:p>
    <w:p w:rsidR="004A15CF" w:rsidRDefault="004A15CF" w:rsidP="007E07DF">
      <w:pPr>
        <w:pStyle w:val="210"/>
        <w:shd w:val="clear" w:color="auto" w:fill="auto"/>
        <w:spacing w:after="0" w:line="240" w:lineRule="auto"/>
        <w:ind w:firstLine="740"/>
        <w:jc w:val="both"/>
      </w:pPr>
      <w:r>
        <w:t>Формулы площади прямоугольника, треугольника, ромба, трапеции.</w:t>
      </w:r>
    </w:p>
    <w:p w:rsidR="004A15CF" w:rsidRDefault="004A15CF" w:rsidP="007E07DF">
      <w:pPr>
        <w:pStyle w:val="210"/>
        <w:shd w:val="clear" w:color="auto" w:fill="auto"/>
        <w:spacing w:after="0" w:line="240" w:lineRule="auto"/>
        <w:ind w:firstLine="740"/>
        <w:jc w:val="both"/>
      </w:pPr>
      <w:r>
        <w:t>Окружность и круг. Радиус и диаметр. Длина окружности и площадь круга. Число п. Вписанный угол, в частности угол, опирающийся на диаметр. Касательная к окружности и ее свойство.</w:t>
      </w:r>
    </w:p>
    <w:p w:rsidR="004A15CF" w:rsidRDefault="004A15CF" w:rsidP="007E07DF">
      <w:pPr>
        <w:pStyle w:val="210"/>
        <w:shd w:val="clear" w:color="auto" w:fill="auto"/>
        <w:spacing w:after="0" w:line="240" w:lineRule="auto"/>
        <w:ind w:firstLine="740"/>
        <w:jc w:val="both"/>
      </w:pPr>
      <w:r>
        <w:t>Куб. Соотношения в кубе.</w:t>
      </w:r>
    </w:p>
    <w:p w:rsidR="004A15CF" w:rsidRDefault="004A15CF" w:rsidP="007E07DF">
      <w:pPr>
        <w:pStyle w:val="210"/>
        <w:shd w:val="clear" w:color="auto" w:fill="auto"/>
        <w:spacing w:after="0" w:line="240" w:lineRule="auto"/>
        <w:ind w:firstLine="740"/>
        <w:jc w:val="both"/>
      </w:pPr>
      <w:r>
        <w:t>Тетраэдр, правильный тетраэдр.</w:t>
      </w:r>
    </w:p>
    <w:p w:rsidR="004A15CF" w:rsidRDefault="004A15CF" w:rsidP="007E07DF">
      <w:pPr>
        <w:pStyle w:val="210"/>
        <w:shd w:val="clear" w:color="auto" w:fill="auto"/>
        <w:spacing w:after="0" w:line="240" w:lineRule="auto"/>
        <w:ind w:firstLine="740"/>
        <w:jc w:val="both"/>
      </w:pPr>
      <w:r>
        <w:t>Правильная пирамида и призма. Прямая призма.</w:t>
      </w:r>
    </w:p>
    <w:p w:rsidR="004A15CF" w:rsidRDefault="004A15CF" w:rsidP="007E07DF">
      <w:pPr>
        <w:pStyle w:val="51"/>
        <w:shd w:val="clear" w:color="auto" w:fill="auto"/>
        <w:spacing w:line="240" w:lineRule="auto"/>
        <w:ind w:firstLine="740"/>
      </w:pPr>
      <w:r>
        <w:t>Изображение некоторых многогранников на плоскости.</w:t>
      </w:r>
    </w:p>
    <w:p w:rsidR="004A15CF" w:rsidRDefault="004A15CF" w:rsidP="007E07DF">
      <w:pPr>
        <w:pStyle w:val="51"/>
        <w:shd w:val="clear" w:color="auto" w:fill="auto"/>
        <w:spacing w:line="240" w:lineRule="auto"/>
        <w:ind w:firstLine="740"/>
      </w:pPr>
      <w:r>
        <w:rPr>
          <w:rStyle w:val="50"/>
        </w:rPr>
        <w:t xml:space="preserve">Прямоугольный параллелепипед. </w:t>
      </w:r>
      <w:r>
        <w:t>Теорема Пифагора в пространстве.</w:t>
      </w:r>
    </w:p>
    <w:p w:rsidR="004A15CF" w:rsidRDefault="004A15CF" w:rsidP="007E07DF">
      <w:pPr>
        <w:pStyle w:val="210"/>
        <w:shd w:val="clear" w:color="auto" w:fill="auto"/>
        <w:spacing w:after="0" w:line="240" w:lineRule="auto"/>
        <w:ind w:firstLine="740"/>
        <w:jc w:val="both"/>
      </w:pPr>
      <w:r>
        <w:t>Задачи на вычисление расстояний в пространстве с помощью теоремы Пифагора.</w:t>
      </w:r>
    </w:p>
    <w:p w:rsidR="004A15CF" w:rsidRDefault="004A15CF" w:rsidP="007E07DF">
      <w:pPr>
        <w:pStyle w:val="51"/>
        <w:shd w:val="clear" w:color="auto" w:fill="auto"/>
        <w:spacing w:line="240" w:lineRule="auto"/>
        <w:ind w:firstLine="740"/>
      </w:pPr>
      <w:r>
        <w:t>Развертка прямоугольного параллелепипеда.</w:t>
      </w:r>
    </w:p>
    <w:p w:rsidR="004A15CF" w:rsidRDefault="004A15CF" w:rsidP="007E07DF">
      <w:pPr>
        <w:pStyle w:val="210"/>
        <w:shd w:val="clear" w:color="auto" w:fill="auto"/>
        <w:spacing w:after="0" w:line="240" w:lineRule="auto"/>
        <w:ind w:firstLine="740"/>
        <w:jc w:val="both"/>
      </w:pPr>
      <w:r>
        <w:t>Конус, цилиндр, шар и сфера.</w:t>
      </w:r>
    </w:p>
    <w:p w:rsidR="004A15CF" w:rsidRDefault="004A15CF" w:rsidP="007E07DF">
      <w:pPr>
        <w:pStyle w:val="51"/>
        <w:shd w:val="clear" w:color="auto" w:fill="auto"/>
        <w:spacing w:line="240" w:lineRule="auto"/>
        <w:ind w:firstLine="740"/>
      </w:pPr>
      <w:r>
        <w:t>Проекции фигур на плоскость. Изображение цилиндра, конуса и сферы на плоскости.</w:t>
      </w:r>
    </w:p>
    <w:p w:rsidR="004A15CF" w:rsidRDefault="004A15CF" w:rsidP="007E07DF">
      <w:pPr>
        <w:pStyle w:val="210"/>
        <w:shd w:val="clear" w:color="auto" w:fill="auto"/>
        <w:spacing w:after="0" w:line="240" w:lineRule="auto"/>
        <w:ind w:firstLine="740"/>
        <w:jc w:val="both"/>
      </w:pPr>
      <w:r>
        <w:rPr>
          <w:rStyle w:val="2b"/>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w:t>
      </w:r>
    </w:p>
    <w:p w:rsidR="004A15CF" w:rsidRDefault="004A15CF" w:rsidP="007E07DF">
      <w:pPr>
        <w:pStyle w:val="51"/>
        <w:shd w:val="clear" w:color="auto" w:fill="auto"/>
        <w:spacing w:after="424" w:line="240" w:lineRule="auto"/>
        <w:ind w:firstLine="740"/>
      </w:pPr>
      <w:r>
        <w:lastRenderedPageBreak/>
        <w:t>Понятие о подобии на плоскости и в пространстве.</w:t>
      </w:r>
      <w:r>
        <w:rPr>
          <w:rStyle w:val="50"/>
        </w:rPr>
        <w:t xml:space="preserve"> Отношение площадей и объемов подобных фигур.</w:t>
      </w:r>
    </w:p>
    <w:p w:rsidR="004A15CF" w:rsidRDefault="004A15CF" w:rsidP="007E07DF">
      <w:pPr>
        <w:pStyle w:val="24"/>
        <w:keepNext/>
        <w:keepLines/>
        <w:shd w:val="clear" w:color="auto" w:fill="auto"/>
        <w:spacing w:line="240" w:lineRule="auto"/>
        <w:ind w:firstLine="740"/>
        <w:jc w:val="both"/>
      </w:pPr>
      <w:bookmarkStart w:id="267" w:name="bookmark291"/>
      <w:r>
        <w:t>Вероятность и статистика. Логика и комбинаторика</w:t>
      </w:r>
      <w:bookmarkEnd w:id="267"/>
    </w:p>
    <w:p w:rsidR="004A15CF" w:rsidRDefault="004A15CF" w:rsidP="007E07DF">
      <w:pPr>
        <w:pStyle w:val="210"/>
        <w:shd w:val="clear" w:color="auto" w:fill="auto"/>
        <w:spacing w:after="0" w:line="240" w:lineRule="auto"/>
        <w:ind w:firstLine="740"/>
        <w:jc w:val="both"/>
      </w:pPr>
      <w:r>
        <w:t xml:space="preserve">Логика. Верные и неверные утверждения. Следствие. </w:t>
      </w:r>
      <w:r>
        <w:rPr>
          <w:rStyle w:val="2b"/>
        </w:rPr>
        <w:t>Контрпример.</w:t>
      </w:r>
    </w:p>
    <w:p w:rsidR="004A15CF" w:rsidRDefault="004A15CF" w:rsidP="007E07DF">
      <w:pPr>
        <w:pStyle w:val="210"/>
        <w:shd w:val="clear" w:color="auto" w:fill="auto"/>
        <w:spacing w:after="0" w:line="240" w:lineRule="auto"/>
        <w:ind w:firstLine="740"/>
        <w:jc w:val="both"/>
      </w:pPr>
      <w:r>
        <w:rPr>
          <w:rStyle w:val="2b"/>
        </w:rPr>
        <w:t>Множество.</w:t>
      </w:r>
      <w:r>
        <w:t xml:space="preserve"> Перебор вариантов.</w:t>
      </w:r>
    </w:p>
    <w:p w:rsidR="004A15CF" w:rsidRDefault="004A15CF" w:rsidP="007E07DF">
      <w:pPr>
        <w:pStyle w:val="210"/>
        <w:shd w:val="clear" w:color="auto" w:fill="auto"/>
        <w:spacing w:after="0" w:line="240" w:lineRule="auto"/>
        <w:ind w:firstLine="740"/>
        <w:jc w:val="both"/>
      </w:pPr>
      <w:r>
        <w:t>Таблицы. Столбчатые и круговые диаграммы.</w:t>
      </w:r>
    </w:p>
    <w:p w:rsidR="004A15CF" w:rsidRDefault="004A15CF" w:rsidP="007E07DF">
      <w:pPr>
        <w:pStyle w:val="210"/>
        <w:shd w:val="clear" w:color="auto" w:fill="auto"/>
        <w:spacing w:after="0" w:line="240" w:lineRule="auto"/>
        <w:ind w:firstLine="740"/>
        <w:jc w:val="both"/>
      </w:pPr>
      <w:r>
        <w:t xml:space="preserve">Числовые наборы. Среднее арифметическое, медиана, наибольшее и наименьшее значения. </w:t>
      </w:r>
      <w:r>
        <w:rPr>
          <w:rStyle w:val="2b"/>
        </w:rPr>
        <w:t>Примеры изменчивых величин.</w:t>
      </w:r>
    </w:p>
    <w:p w:rsidR="004A15CF" w:rsidRDefault="004A15CF" w:rsidP="007E07DF">
      <w:pPr>
        <w:pStyle w:val="210"/>
        <w:shd w:val="clear" w:color="auto" w:fill="auto"/>
        <w:spacing w:after="0" w:line="240" w:lineRule="auto"/>
        <w:ind w:firstLine="740"/>
        <w:jc w:val="both"/>
      </w:pPr>
      <w:r>
        <w:t>Частота и вероятность события. Случайный выбор. Вычисление вероятностей событий в опытах с равновозможными элементарными событиями.</w:t>
      </w:r>
    </w:p>
    <w:p w:rsidR="004A15CF" w:rsidRDefault="004A15CF" w:rsidP="007E07DF">
      <w:pPr>
        <w:pStyle w:val="51"/>
        <w:shd w:val="clear" w:color="auto" w:fill="auto"/>
        <w:spacing w:line="240" w:lineRule="auto"/>
        <w:ind w:firstLine="740"/>
      </w:pPr>
      <w:r>
        <w:t>Независимые события. Формула сложения вероятностей.</w:t>
      </w:r>
    </w:p>
    <w:p w:rsidR="004A15CF" w:rsidRDefault="004A15CF" w:rsidP="007E07DF">
      <w:pPr>
        <w:pStyle w:val="51"/>
        <w:shd w:val="clear" w:color="auto" w:fill="auto"/>
        <w:spacing w:after="420" w:line="240" w:lineRule="auto"/>
        <w:ind w:firstLine="740"/>
      </w:pPr>
      <w:r>
        <w:t>Примеры случайных величин. Равномерное распределение. Примеры нормального распределения в природе. Понятие о законе больших чисел.</w:t>
      </w:r>
    </w:p>
    <w:p w:rsidR="004A15CF" w:rsidRDefault="004A15CF" w:rsidP="007E07DF">
      <w:pPr>
        <w:pStyle w:val="24"/>
        <w:keepNext/>
        <w:keepLines/>
        <w:shd w:val="clear" w:color="auto" w:fill="auto"/>
        <w:spacing w:line="240" w:lineRule="auto"/>
        <w:ind w:firstLine="740"/>
        <w:jc w:val="both"/>
      </w:pPr>
      <w:bookmarkStart w:id="268" w:name="bookmark292"/>
      <w:r>
        <w:t>Основная базовая программа</w:t>
      </w:r>
      <w:bookmarkEnd w:id="268"/>
    </w:p>
    <w:p w:rsidR="004A15CF" w:rsidRDefault="004A15CF" w:rsidP="007E07DF">
      <w:pPr>
        <w:pStyle w:val="410"/>
        <w:shd w:val="clear" w:color="auto" w:fill="auto"/>
        <w:spacing w:line="240" w:lineRule="auto"/>
        <w:ind w:firstLine="740"/>
        <w:jc w:val="both"/>
      </w:pPr>
      <w:r>
        <w:t>Алгебра и начала анализа</w:t>
      </w:r>
    </w:p>
    <w:p w:rsidR="004A15CF" w:rsidRDefault="004A15CF" w:rsidP="007E07DF">
      <w:pPr>
        <w:pStyle w:val="210"/>
        <w:shd w:val="clear" w:color="auto" w:fill="auto"/>
        <w:spacing w:after="0" w:line="240" w:lineRule="auto"/>
        <w:ind w:firstLine="74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A15CF" w:rsidRDefault="004A15CF" w:rsidP="007E07DF">
      <w:pPr>
        <w:pStyle w:val="210"/>
        <w:shd w:val="clear" w:color="auto" w:fill="auto"/>
        <w:spacing w:after="0" w:line="240" w:lineRule="auto"/>
        <w:ind w:firstLine="740"/>
        <w:jc w:val="both"/>
      </w:pPr>
      <w:r>
        <w:t>Решение задач с использованием градусной меры угла. Модуль числа и его свойства.</w:t>
      </w:r>
    </w:p>
    <w:p w:rsidR="004A15CF" w:rsidRDefault="004A15CF" w:rsidP="007E07DF">
      <w:pPr>
        <w:pStyle w:val="210"/>
        <w:shd w:val="clear" w:color="auto" w:fill="auto"/>
        <w:spacing w:after="0" w:line="240" w:lineRule="auto"/>
        <w:ind w:firstLine="740"/>
        <w:jc w:val="both"/>
      </w:pPr>
      <w:r>
        <w:t>Решение задач на движение и совместную работу с помощью линейных и квадратных уравнений и их систем. Решение задач с помощью числовыхнеравенств и систем неравенств с одной переменной, с применением изображения числовых промежутков.</w:t>
      </w:r>
    </w:p>
    <w:p w:rsidR="004A15CF" w:rsidRDefault="004A15CF" w:rsidP="007E07DF">
      <w:pPr>
        <w:pStyle w:val="210"/>
        <w:shd w:val="clear" w:color="auto" w:fill="auto"/>
        <w:spacing w:after="0" w:line="240" w:lineRule="auto"/>
        <w:ind w:firstLine="740"/>
        <w:jc w:val="both"/>
      </w:pPr>
      <w:r>
        <w:t>Решение задач с использованием числовых функций и их графиков. Использование свойств и графиков линейных и квадратичных функций,</w:t>
      </w:r>
    </w:p>
    <w:p w:rsidR="004A15CF" w:rsidRDefault="004A15CF" w:rsidP="007E07DF">
      <w:pPr>
        <w:pStyle w:val="210"/>
        <w:shd w:val="clear" w:color="auto" w:fill="auto"/>
        <w:spacing w:after="0" w:line="240" w:lineRule="auto"/>
        <w:jc w:val="both"/>
      </w:pPr>
      <w:r>
        <w:t xml:space="preserve">обратной пропорциональности и функции </w:t>
      </w:r>
      <w:r>
        <w:rPr>
          <w:rStyle w:val="2b"/>
          <w:lang w:val="en-US" w:eastAsia="en-US"/>
        </w:rPr>
        <w:t>y</w:t>
      </w:r>
      <w:r>
        <w:rPr>
          <w:rStyle w:val="2b"/>
        </w:rPr>
        <w:t>= 4х</w:t>
      </w:r>
      <w:r>
        <w:t>. Графическое решение уравнений и неравенств.</w:t>
      </w:r>
    </w:p>
    <w:p w:rsidR="004A15CF" w:rsidRDefault="004A15CF" w:rsidP="0065642C">
      <w:pPr>
        <w:pStyle w:val="210"/>
        <w:shd w:val="clear" w:color="auto" w:fill="auto"/>
        <w:spacing w:after="0" w:line="280" w:lineRule="exact"/>
      </w:pPr>
      <w:r>
        <w:t xml:space="preserve">Тригонометрическая окружность, </w:t>
      </w:r>
      <w:r>
        <w:rPr>
          <w:rStyle w:val="2b"/>
        </w:rPr>
        <w:t>радианная мера угла.</w:t>
      </w:r>
      <w:r>
        <w:t xml:space="preserve"> Синус, косинус, тангенс, </w:t>
      </w:r>
      <w:r>
        <w:rPr>
          <w:rStyle w:val="2b"/>
        </w:rPr>
        <w:t>котангенс</w:t>
      </w:r>
      <w:r>
        <w:t xml:space="preserve"> произвольного угла. Основное тригонометрическое тождество и следствия из него. Значения тригонометрических функций для</w:t>
      </w:r>
      <w:r w:rsidR="0065642C">
        <w:rPr>
          <w:rStyle w:val="2Exact"/>
        </w:rPr>
        <w:t xml:space="preserve">углов 0°, 30°, 45°, 60°, 90°, 180°, 270°. </w:t>
      </w:r>
      <w:r>
        <w:rPr>
          <w:rStyle w:val="50"/>
        </w:rPr>
        <w:t xml:space="preserve">. </w:t>
      </w:r>
      <w:r>
        <w:t>Формулы сложениятригонометрических функций, формулы приведения, формулы двойного аргумента..</w:t>
      </w:r>
    </w:p>
    <w:p w:rsidR="004A15CF" w:rsidRDefault="004A15CF" w:rsidP="007E07DF">
      <w:pPr>
        <w:pStyle w:val="210"/>
        <w:shd w:val="clear" w:color="auto" w:fill="auto"/>
        <w:spacing w:after="0" w:line="240" w:lineRule="auto"/>
        <w:ind w:firstLine="740"/>
        <w:jc w:val="both"/>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Style w:val="2b"/>
        </w:rPr>
        <w:t>Сложные функции.</w:t>
      </w:r>
    </w:p>
    <w:p w:rsidR="004A15CF" w:rsidRDefault="004A15CF" w:rsidP="007E07DF">
      <w:pPr>
        <w:pStyle w:val="210"/>
        <w:shd w:val="clear" w:color="auto" w:fill="auto"/>
        <w:spacing w:after="0" w:line="240" w:lineRule="auto"/>
        <w:ind w:firstLine="740"/>
        <w:jc w:val="both"/>
      </w:pPr>
      <w:r>
        <w:t xml:space="preserve">Тригонометрические функции </w:t>
      </w:r>
      <w:r>
        <w:rPr>
          <w:rStyle w:val="2112"/>
        </w:rPr>
        <w:t>y</w:t>
      </w:r>
      <w:r>
        <w:rPr>
          <w:rStyle w:val="2b"/>
        </w:rPr>
        <w:t xml:space="preserve">= </w:t>
      </w:r>
      <w:r>
        <w:rPr>
          <w:rStyle w:val="2b"/>
          <w:lang w:val="en-US" w:eastAsia="en-US"/>
        </w:rPr>
        <w:t>cos</w:t>
      </w:r>
      <w:r>
        <w:rPr>
          <w:rStyle w:val="2112"/>
        </w:rPr>
        <w:t>x</w:t>
      </w:r>
      <w:r w:rsidRPr="00A638BE">
        <w:rPr>
          <w:rStyle w:val="2b"/>
          <w:lang w:eastAsia="en-US"/>
        </w:rPr>
        <w:t xml:space="preserve">, </w:t>
      </w:r>
      <w:r>
        <w:rPr>
          <w:rStyle w:val="2112"/>
        </w:rPr>
        <w:t>y</w:t>
      </w:r>
      <w:r>
        <w:rPr>
          <w:rStyle w:val="2b"/>
        </w:rPr>
        <w:t>=</w:t>
      </w:r>
      <w:r>
        <w:rPr>
          <w:lang w:val="en-US" w:eastAsia="en-US"/>
        </w:rPr>
        <w:t>sm</w:t>
      </w:r>
      <w:r>
        <w:rPr>
          <w:rStyle w:val="2112"/>
        </w:rPr>
        <w:t>x</w:t>
      </w:r>
      <w:r w:rsidRPr="00A638BE">
        <w:rPr>
          <w:rStyle w:val="2b"/>
          <w:lang w:eastAsia="en-US"/>
        </w:rPr>
        <w:t xml:space="preserve">, </w:t>
      </w:r>
      <w:r>
        <w:rPr>
          <w:rStyle w:val="2112"/>
        </w:rPr>
        <w:t>y</w:t>
      </w:r>
      <w:r w:rsidRPr="00A638BE">
        <w:rPr>
          <w:rStyle w:val="2b"/>
          <w:lang w:eastAsia="en-US"/>
        </w:rPr>
        <w:t xml:space="preserve">= </w:t>
      </w:r>
      <w:r>
        <w:rPr>
          <w:rStyle w:val="2b"/>
          <w:lang w:val="en-US" w:eastAsia="en-US"/>
        </w:rPr>
        <w:t>tg</w:t>
      </w:r>
      <w:r>
        <w:rPr>
          <w:rStyle w:val="2112"/>
        </w:rPr>
        <w:t>x</w:t>
      </w:r>
      <w:r w:rsidRPr="00A638BE">
        <w:rPr>
          <w:lang w:eastAsia="en-US"/>
        </w:rPr>
        <w:t xml:space="preserve">. </w:t>
      </w:r>
      <w:r>
        <w:rPr>
          <w:rStyle w:val="2b"/>
        </w:rPr>
        <w:t xml:space="preserve">Функция </w:t>
      </w:r>
      <w:r>
        <w:rPr>
          <w:rStyle w:val="2112"/>
        </w:rPr>
        <w:t>y</w:t>
      </w:r>
      <w:r w:rsidRPr="00A638BE">
        <w:rPr>
          <w:rStyle w:val="2b"/>
          <w:lang w:eastAsia="en-US"/>
        </w:rPr>
        <w:t>=</w:t>
      </w:r>
      <w:r>
        <w:rPr>
          <w:lang w:val="en-US" w:eastAsia="en-US"/>
        </w:rPr>
        <w:t>ctgx</w:t>
      </w:r>
      <w:r w:rsidRPr="00A638BE">
        <w:rPr>
          <w:lang w:eastAsia="en-US"/>
        </w:rPr>
        <w:t xml:space="preserve">. </w:t>
      </w:r>
      <w:r>
        <w:t>Свойства и графики тригонометрических функций.</w:t>
      </w:r>
    </w:p>
    <w:p w:rsidR="004A15CF" w:rsidRDefault="004A15CF" w:rsidP="007E07DF">
      <w:pPr>
        <w:pStyle w:val="210"/>
        <w:shd w:val="clear" w:color="auto" w:fill="auto"/>
        <w:tabs>
          <w:tab w:val="left" w:pos="8910"/>
        </w:tabs>
        <w:spacing w:after="0" w:line="240" w:lineRule="auto"/>
        <w:ind w:firstLine="740"/>
        <w:jc w:val="both"/>
      </w:pPr>
      <w:r>
        <w:t xml:space="preserve">Арккосинус, арксинус, арктангенс числа. </w:t>
      </w:r>
      <w:r>
        <w:rPr>
          <w:rStyle w:val="2b"/>
        </w:rPr>
        <w:t>Арккотангенс</w:t>
      </w:r>
      <w:r>
        <w:rPr>
          <w:rStyle w:val="2b"/>
        </w:rPr>
        <w:tab/>
        <w:t>числа.</w:t>
      </w:r>
    </w:p>
    <w:p w:rsidR="004A15CF" w:rsidRDefault="004A15CF" w:rsidP="007E07DF">
      <w:pPr>
        <w:pStyle w:val="210"/>
        <w:shd w:val="clear" w:color="auto" w:fill="auto"/>
        <w:spacing w:after="0" w:line="240" w:lineRule="auto"/>
        <w:jc w:val="both"/>
      </w:pPr>
      <w:r>
        <w:lastRenderedPageBreak/>
        <w:t>Простейшие тригонометрические уравнения. Решение тригонометрических уравнений.</w:t>
      </w:r>
    </w:p>
    <w:p w:rsidR="004A15CF" w:rsidRDefault="004A15CF" w:rsidP="007E07DF">
      <w:pPr>
        <w:pStyle w:val="51"/>
        <w:shd w:val="clear" w:color="auto" w:fill="auto"/>
        <w:spacing w:line="240" w:lineRule="auto"/>
        <w:ind w:firstLine="740"/>
      </w:pPr>
      <w:r>
        <w:t>Обратные тригонометрические функции, их свойства и графики. Решение простейших тригонометрических неравенств.</w:t>
      </w:r>
    </w:p>
    <w:p w:rsidR="004A15CF" w:rsidRDefault="004A15CF" w:rsidP="007E07DF">
      <w:pPr>
        <w:pStyle w:val="210"/>
        <w:shd w:val="clear" w:color="auto" w:fill="auto"/>
        <w:spacing w:after="0" w:line="240" w:lineRule="auto"/>
        <w:ind w:firstLine="74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A15CF" w:rsidRDefault="004A15CF" w:rsidP="0065642C">
      <w:pPr>
        <w:pStyle w:val="210"/>
        <w:shd w:val="clear" w:color="auto" w:fill="auto"/>
        <w:spacing w:after="0" w:line="240" w:lineRule="auto"/>
        <w:ind w:firstLine="740"/>
        <w:jc w:val="both"/>
      </w:pPr>
      <w:r>
        <w:t xml:space="preserve">Логарифм числа, свойства логарифма. Десятичный логарифм. </w:t>
      </w:r>
      <w:r>
        <w:rPr>
          <w:rStyle w:val="2b"/>
        </w:rPr>
        <w:t>Число е. Натуральный логарифм.</w:t>
      </w:r>
      <w:r>
        <w:t xml:space="preserve"> Преобразование логарифмических выражений.Логарифмические уравнения и неравенства. Логарифмическая функция и ее свойства и график.</w:t>
      </w:r>
    </w:p>
    <w:p w:rsidR="004A15CF" w:rsidRDefault="004A15CF" w:rsidP="007E07DF">
      <w:pPr>
        <w:pStyle w:val="210"/>
        <w:shd w:val="clear" w:color="auto" w:fill="auto"/>
        <w:spacing w:after="0" w:line="240" w:lineRule="auto"/>
        <w:ind w:firstLine="760"/>
        <w:jc w:val="both"/>
      </w:pPr>
      <w:r>
        <w:t>Степенная функция и ее свойства и график. Иррациональные уравнения.</w:t>
      </w:r>
    </w:p>
    <w:p w:rsidR="004A15CF" w:rsidRDefault="004A15CF" w:rsidP="007E07DF">
      <w:pPr>
        <w:pStyle w:val="51"/>
        <w:shd w:val="clear" w:color="auto" w:fill="auto"/>
        <w:spacing w:line="240" w:lineRule="auto"/>
        <w:ind w:firstLine="760"/>
      </w:pPr>
      <w:r>
        <w:t>Метод интервалов для решения неравенств.</w:t>
      </w:r>
    </w:p>
    <w:p w:rsidR="004A15CF" w:rsidRDefault="004A15CF" w:rsidP="007E07DF">
      <w:pPr>
        <w:pStyle w:val="51"/>
        <w:shd w:val="clear" w:color="auto" w:fill="auto"/>
        <w:spacing w:line="240" w:lineRule="auto"/>
        <w:ind w:firstLine="760"/>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A15CF" w:rsidRDefault="004A15CF" w:rsidP="007E07DF">
      <w:pPr>
        <w:pStyle w:val="51"/>
        <w:shd w:val="clear" w:color="auto" w:fill="auto"/>
        <w:spacing w:line="240" w:lineRule="auto"/>
        <w:ind w:firstLine="760"/>
      </w:pPr>
      <w:r>
        <w:t>Системы показательных, логарифмических и иррациональных уравнений. Системы показательных, логарифмических неравенств.</w:t>
      </w:r>
    </w:p>
    <w:p w:rsidR="004A15CF" w:rsidRDefault="004A15CF" w:rsidP="007E07DF">
      <w:pPr>
        <w:pStyle w:val="51"/>
        <w:shd w:val="clear" w:color="auto" w:fill="auto"/>
        <w:spacing w:line="240" w:lineRule="auto"/>
        <w:ind w:firstLine="760"/>
      </w:pPr>
      <w:r>
        <w:t>Взаимно обратные функции. Графики взаимно обратных функций.</w:t>
      </w:r>
    </w:p>
    <w:p w:rsidR="004A15CF" w:rsidRDefault="004A15CF" w:rsidP="007E07DF">
      <w:pPr>
        <w:pStyle w:val="51"/>
        <w:shd w:val="clear" w:color="auto" w:fill="auto"/>
        <w:spacing w:line="240" w:lineRule="auto"/>
        <w:ind w:firstLine="760"/>
      </w:pPr>
      <w:r>
        <w:t>Уравнения, системы уравнений с параметром.</w:t>
      </w:r>
    </w:p>
    <w:p w:rsidR="004A15CF" w:rsidRDefault="004A15CF" w:rsidP="007E07DF">
      <w:pPr>
        <w:pStyle w:val="210"/>
        <w:shd w:val="clear" w:color="auto" w:fill="auto"/>
        <w:spacing w:after="0" w:line="240" w:lineRule="auto"/>
        <w:ind w:firstLine="760"/>
        <w:jc w:val="both"/>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Style w:val="2b"/>
        </w:rPr>
        <w:t>Правила дифференцирования.</w:t>
      </w:r>
    </w:p>
    <w:p w:rsidR="004A15CF" w:rsidRDefault="004A15CF" w:rsidP="007E07DF">
      <w:pPr>
        <w:pStyle w:val="51"/>
        <w:shd w:val="clear" w:color="auto" w:fill="auto"/>
        <w:spacing w:line="240" w:lineRule="auto"/>
        <w:ind w:firstLine="760"/>
      </w:pPr>
      <w:r>
        <w:t>Вторая производная, ее геометрический и физический смысл.</w:t>
      </w:r>
    </w:p>
    <w:p w:rsidR="004A15CF" w:rsidRDefault="004A15CF" w:rsidP="007E07DF">
      <w:pPr>
        <w:pStyle w:val="210"/>
        <w:shd w:val="clear" w:color="auto" w:fill="auto"/>
        <w:spacing w:after="0" w:line="240" w:lineRule="auto"/>
        <w:ind w:firstLine="760"/>
        <w:jc w:val="both"/>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Style w:val="2b"/>
        </w:rPr>
        <w:t>Построение графиков функций с помощью производных. Применение производной при решении задач.</w:t>
      </w:r>
    </w:p>
    <w:p w:rsidR="004A15CF" w:rsidRDefault="004A15CF" w:rsidP="007E07DF">
      <w:pPr>
        <w:pStyle w:val="51"/>
        <w:shd w:val="clear" w:color="auto" w:fill="auto"/>
        <w:spacing w:after="420" w:line="240" w:lineRule="auto"/>
        <w:ind w:firstLine="760"/>
      </w:pPr>
      <w:r>
        <w:rPr>
          <w:rStyle w:val="50"/>
        </w:rPr>
        <w:t xml:space="preserve">Первообразная. </w:t>
      </w:r>
      <w:r>
        <w:t>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4A15CF" w:rsidRDefault="004A15CF" w:rsidP="007E07DF">
      <w:pPr>
        <w:pStyle w:val="24"/>
        <w:keepNext/>
        <w:keepLines/>
        <w:shd w:val="clear" w:color="auto" w:fill="auto"/>
        <w:spacing w:line="240" w:lineRule="auto"/>
        <w:ind w:firstLine="760"/>
        <w:jc w:val="both"/>
      </w:pPr>
      <w:bookmarkStart w:id="269" w:name="bookmark293"/>
      <w:r>
        <w:t>Геометрия</w:t>
      </w:r>
      <w:bookmarkEnd w:id="269"/>
    </w:p>
    <w:p w:rsidR="004A15CF" w:rsidRDefault="004A15CF" w:rsidP="007E07DF">
      <w:pPr>
        <w:pStyle w:val="210"/>
        <w:shd w:val="clear" w:color="auto" w:fill="auto"/>
        <w:spacing w:after="0" w:line="240" w:lineRule="auto"/>
        <w:ind w:firstLine="760"/>
        <w:jc w:val="both"/>
      </w:pPr>
      <w:r>
        <w:t>Повторение. Решение задач с применением свойств фигур на плоскости. Задачи на доказательство и построение контрпримеров. Использование в</w:t>
      </w:r>
    </w:p>
    <w:p w:rsidR="004A15CF" w:rsidRDefault="004A15CF" w:rsidP="007E07DF">
      <w:pPr>
        <w:pStyle w:val="210"/>
        <w:shd w:val="clear" w:color="auto" w:fill="auto"/>
        <w:spacing w:after="0" w:line="240" w:lineRule="auto"/>
        <w:jc w:val="both"/>
      </w:pPr>
      <w:r>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Style w:val="2b"/>
        </w:rPr>
        <w:t>Решение задач с помощью векторов и координат.</w:t>
      </w:r>
    </w:p>
    <w:p w:rsidR="004A15CF" w:rsidRDefault="004A15CF" w:rsidP="007E07DF">
      <w:pPr>
        <w:pStyle w:val="210"/>
        <w:shd w:val="clear" w:color="auto" w:fill="auto"/>
        <w:spacing w:after="0" w:line="240" w:lineRule="auto"/>
        <w:ind w:firstLine="740"/>
        <w:jc w:val="both"/>
      </w:pPr>
      <w:r>
        <w:lastRenderedPageBreak/>
        <w:t xml:space="preserve">Наглядная стереометрия. Фигуры и их изображения (куб, пирамида, призма). </w:t>
      </w:r>
      <w:r>
        <w:rPr>
          <w:rStyle w:val="2b"/>
        </w:rPr>
        <w:t>Основные понятия стереометрии и их свойства.</w:t>
      </w:r>
      <w:r>
        <w:t xml:space="preserve"> Сечения куба и тетраэдра.</w:t>
      </w:r>
    </w:p>
    <w:p w:rsidR="004A15CF" w:rsidRDefault="004A15CF" w:rsidP="007E07DF">
      <w:pPr>
        <w:pStyle w:val="210"/>
        <w:shd w:val="clear" w:color="auto" w:fill="auto"/>
        <w:spacing w:after="0" w:line="240" w:lineRule="auto"/>
        <w:ind w:firstLine="740"/>
        <w:jc w:val="both"/>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A15CF" w:rsidRDefault="004A15CF" w:rsidP="007E07DF">
      <w:pPr>
        <w:pStyle w:val="210"/>
        <w:shd w:val="clear" w:color="auto" w:fill="auto"/>
        <w:spacing w:after="0" w:line="240" w:lineRule="auto"/>
        <w:ind w:firstLine="740"/>
        <w:jc w:val="both"/>
      </w:pPr>
      <w:r>
        <w:t>Расстояния между фигурами в пространстве.</w:t>
      </w:r>
    </w:p>
    <w:p w:rsidR="004A15CF" w:rsidRDefault="004A15CF" w:rsidP="007E07DF">
      <w:pPr>
        <w:pStyle w:val="210"/>
        <w:shd w:val="clear" w:color="auto" w:fill="auto"/>
        <w:spacing w:after="0" w:line="240" w:lineRule="auto"/>
        <w:ind w:firstLine="740"/>
        <w:jc w:val="both"/>
      </w:pPr>
      <w:r>
        <w:t>Углы в пространстве. Перпендикулярность прямых и плоскостей.</w:t>
      </w:r>
    </w:p>
    <w:p w:rsidR="004A15CF" w:rsidRDefault="004A15CF" w:rsidP="007E07DF">
      <w:pPr>
        <w:pStyle w:val="210"/>
        <w:shd w:val="clear" w:color="auto" w:fill="auto"/>
        <w:spacing w:after="0" w:line="240" w:lineRule="auto"/>
        <w:ind w:firstLine="740"/>
        <w:jc w:val="both"/>
      </w:pPr>
      <w:r>
        <w:t>Проекция фигуры на плоскость. Признаки перпендикулярности прямых и плоскостей в пространстве. Теорема о трех перпендикулярах.</w:t>
      </w:r>
    </w:p>
    <w:p w:rsidR="004A15CF" w:rsidRDefault="004A15CF" w:rsidP="007E07DF">
      <w:pPr>
        <w:pStyle w:val="210"/>
        <w:shd w:val="clear" w:color="auto" w:fill="auto"/>
        <w:spacing w:after="0" w:line="240" w:lineRule="auto"/>
        <w:ind w:firstLine="740"/>
        <w:jc w:val="both"/>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4A15CF" w:rsidRDefault="004A15CF" w:rsidP="007E07DF">
      <w:pPr>
        <w:pStyle w:val="210"/>
        <w:shd w:val="clear" w:color="auto" w:fill="auto"/>
        <w:spacing w:after="0" w:line="240" w:lineRule="auto"/>
        <w:ind w:firstLine="740"/>
        <w:jc w:val="both"/>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4A15CF" w:rsidRDefault="004A15CF">
      <w:pPr>
        <w:pStyle w:val="51"/>
        <w:shd w:val="clear" w:color="auto" w:fill="auto"/>
        <w:ind w:firstLine="740"/>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4A15CF" w:rsidRDefault="004A15CF" w:rsidP="007E07DF">
      <w:pPr>
        <w:pStyle w:val="210"/>
        <w:shd w:val="clear" w:color="auto" w:fill="auto"/>
        <w:spacing w:after="0" w:line="240" w:lineRule="auto"/>
        <w:ind w:firstLine="740"/>
        <w:jc w:val="both"/>
      </w:pPr>
      <w:r>
        <w:rPr>
          <w:rStyle w:val="2b"/>
        </w:rPr>
        <w:t xml:space="preserve">Простейшие комбинации многогранников и тел вращения между собой. </w:t>
      </w:r>
      <w:r>
        <w:t>Вычисление элементов пространственных фигур (ребра, диагонали, углы).</w:t>
      </w:r>
    </w:p>
    <w:p w:rsidR="004A15CF" w:rsidRDefault="004A15CF" w:rsidP="007E07DF">
      <w:pPr>
        <w:pStyle w:val="210"/>
        <w:shd w:val="clear" w:color="auto" w:fill="auto"/>
        <w:spacing w:after="0" w:line="240" w:lineRule="auto"/>
        <w:ind w:firstLine="760"/>
        <w:jc w:val="both"/>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4A15CF" w:rsidRDefault="004A15CF" w:rsidP="007E07DF">
      <w:pPr>
        <w:pStyle w:val="210"/>
        <w:shd w:val="clear" w:color="auto" w:fill="auto"/>
        <w:spacing w:after="0" w:line="240" w:lineRule="auto"/>
        <w:ind w:firstLine="760"/>
        <w:jc w:val="both"/>
      </w:pPr>
      <w:r>
        <w:t>Понятие об объеме. Объем пирамиды и конуса, призмы и цилиндра. Объем шара.</w:t>
      </w:r>
    </w:p>
    <w:p w:rsidR="004A15CF" w:rsidRDefault="004A15CF" w:rsidP="007E07DF">
      <w:pPr>
        <w:pStyle w:val="210"/>
        <w:shd w:val="clear" w:color="auto" w:fill="auto"/>
        <w:spacing w:after="0" w:line="240" w:lineRule="auto"/>
        <w:ind w:firstLine="760"/>
        <w:jc w:val="both"/>
      </w:pPr>
      <w:r>
        <w:rPr>
          <w:rStyle w:val="2b"/>
        </w:rPr>
        <w:t>Подобные тела в пространстве.</w:t>
      </w:r>
      <w:r>
        <w:t xml:space="preserve"> Соотношения между площадями поверхностей и объемами подобных тел.</w:t>
      </w:r>
    </w:p>
    <w:p w:rsidR="004A15CF" w:rsidRDefault="004A15CF" w:rsidP="007E07DF">
      <w:pPr>
        <w:pStyle w:val="51"/>
        <w:shd w:val="clear" w:color="auto" w:fill="auto"/>
        <w:spacing w:line="240" w:lineRule="auto"/>
        <w:ind w:firstLine="760"/>
      </w:pPr>
      <w: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4A15CF" w:rsidRDefault="004A15CF" w:rsidP="007E07DF">
      <w:pPr>
        <w:pStyle w:val="51"/>
        <w:shd w:val="clear" w:color="auto" w:fill="auto"/>
        <w:spacing w:line="240" w:lineRule="auto"/>
        <w:ind w:firstLine="760"/>
      </w:pPr>
      <w:r>
        <w:rPr>
          <w:rStyle w:val="50"/>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A15CF" w:rsidRDefault="004A15CF" w:rsidP="007E07DF">
      <w:pPr>
        <w:pStyle w:val="51"/>
        <w:shd w:val="clear" w:color="auto" w:fill="auto"/>
        <w:spacing w:after="420" w:line="240" w:lineRule="auto"/>
        <w:ind w:firstLine="760"/>
      </w:pPr>
      <w:r>
        <w:t>Уравнение плоскости в пространстве. Уравнение сферы в пространстве. Формула для вычисления расстояния между точками в пространстве.</w:t>
      </w:r>
    </w:p>
    <w:p w:rsidR="004A15CF" w:rsidRDefault="004A15CF" w:rsidP="007E07DF">
      <w:pPr>
        <w:pStyle w:val="24"/>
        <w:keepNext/>
        <w:keepLines/>
        <w:shd w:val="clear" w:color="auto" w:fill="auto"/>
        <w:spacing w:line="240" w:lineRule="auto"/>
        <w:ind w:firstLine="760"/>
        <w:jc w:val="both"/>
      </w:pPr>
      <w:bookmarkStart w:id="270" w:name="bookmark294"/>
      <w:r>
        <w:lastRenderedPageBreak/>
        <w:t>Вероятность и статистика. Работа с данными</w:t>
      </w:r>
      <w:bookmarkEnd w:id="270"/>
    </w:p>
    <w:p w:rsidR="004A15CF" w:rsidRDefault="004A15CF" w:rsidP="007E07DF">
      <w:pPr>
        <w:pStyle w:val="51"/>
        <w:shd w:val="clear" w:color="auto" w:fill="auto"/>
        <w:spacing w:line="240" w:lineRule="auto"/>
        <w:ind w:firstLine="760"/>
      </w:pPr>
      <w:r>
        <w:rPr>
          <w:rStyle w:val="50"/>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t>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4A15CF" w:rsidRDefault="004A15CF" w:rsidP="007E07DF">
      <w:pPr>
        <w:pStyle w:val="51"/>
        <w:shd w:val="clear" w:color="auto" w:fill="auto"/>
        <w:spacing w:line="240" w:lineRule="auto"/>
        <w:ind w:firstLine="760"/>
      </w:pPr>
      <w:r>
        <w:t>Условная вероятность. Правило умножения вероятностей. Формула полной вероятности.</w:t>
      </w:r>
    </w:p>
    <w:p w:rsidR="004A15CF" w:rsidRDefault="004A15CF" w:rsidP="007E07DF">
      <w:pPr>
        <w:pStyle w:val="51"/>
        <w:shd w:val="clear" w:color="auto" w:fill="auto"/>
        <w:spacing w:line="240" w:lineRule="auto"/>
        <w:ind w:firstLine="760"/>
      </w:pPr>
      <w: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4A15CF" w:rsidRDefault="004A15CF" w:rsidP="007E07DF">
      <w:pPr>
        <w:pStyle w:val="51"/>
        <w:shd w:val="clear" w:color="auto" w:fill="auto"/>
        <w:spacing w:line="240" w:lineRule="auto"/>
        <w:ind w:firstLine="760"/>
      </w:pPr>
      <w: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4A15CF" w:rsidRDefault="004A15CF" w:rsidP="007E07DF">
      <w:pPr>
        <w:pStyle w:val="51"/>
        <w:shd w:val="clear" w:color="auto" w:fill="auto"/>
        <w:spacing w:line="240" w:lineRule="auto"/>
        <w:ind w:firstLine="760"/>
      </w:pPr>
      <w:r>
        <w:t>Непрерывные случайные величины. Понятие о плотности вероятности. Равномерное распределение.</w:t>
      </w:r>
    </w:p>
    <w:p w:rsidR="004A15CF" w:rsidRDefault="004A15CF" w:rsidP="007E07DF">
      <w:pPr>
        <w:pStyle w:val="51"/>
        <w:shd w:val="clear" w:color="auto" w:fill="auto"/>
        <w:spacing w:line="240" w:lineRule="auto"/>
        <w:ind w:firstLine="760"/>
      </w:pPr>
      <w:r>
        <w:t>Показательное распределение, его параметры.</w:t>
      </w:r>
    </w:p>
    <w:p w:rsidR="004A15CF" w:rsidRDefault="004A15CF" w:rsidP="007E07DF">
      <w:pPr>
        <w:pStyle w:val="51"/>
        <w:shd w:val="clear" w:color="auto" w:fill="auto"/>
        <w:spacing w:line="240" w:lineRule="auto"/>
        <w:ind w:firstLine="760"/>
      </w:pPr>
      <w: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A15CF" w:rsidRDefault="004A15CF" w:rsidP="007E07DF">
      <w:pPr>
        <w:pStyle w:val="51"/>
        <w:shd w:val="clear" w:color="auto" w:fill="auto"/>
        <w:spacing w:line="240" w:lineRule="auto"/>
        <w:ind w:firstLine="760"/>
      </w:pPr>
      <w: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4A15CF" w:rsidRDefault="004A15CF" w:rsidP="007E07DF">
      <w:pPr>
        <w:pStyle w:val="51"/>
        <w:shd w:val="clear" w:color="auto" w:fill="auto"/>
        <w:spacing w:after="420" w:line="240" w:lineRule="auto"/>
        <w:ind w:firstLine="760"/>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4A15CF" w:rsidRDefault="004A15CF" w:rsidP="007E07DF">
      <w:pPr>
        <w:pStyle w:val="24"/>
        <w:keepNext/>
        <w:keepLines/>
        <w:shd w:val="clear" w:color="auto" w:fill="auto"/>
        <w:spacing w:line="240" w:lineRule="auto"/>
        <w:ind w:firstLine="760"/>
        <w:jc w:val="both"/>
      </w:pPr>
      <w:bookmarkStart w:id="271" w:name="bookmark295"/>
      <w:r>
        <w:t>Углубленный уровень</w:t>
      </w:r>
      <w:bookmarkEnd w:id="271"/>
    </w:p>
    <w:p w:rsidR="004A15CF" w:rsidRDefault="004A15CF" w:rsidP="007E07DF">
      <w:pPr>
        <w:pStyle w:val="410"/>
        <w:shd w:val="clear" w:color="auto" w:fill="auto"/>
        <w:spacing w:line="240" w:lineRule="auto"/>
        <w:ind w:firstLine="760"/>
        <w:jc w:val="both"/>
      </w:pPr>
      <w:r>
        <w:t>Алгебра и начала анализа</w:t>
      </w:r>
    </w:p>
    <w:p w:rsidR="004A15CF" w:rsidRDefault="004A15CF" w:rsidP="007E07DF">
      <w:pPr>
        <w:pStyle w:val="210"/>
        <w:shd w:val="clear" w:color="auto" w:fill="auto"/>
        <w:spacing w:after="0" w:line="240" w:lineRule="auto"/>
        <w:ind w:firstLine="760"/>
        <w:jc w:val="both"/>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w:t>
      </w:r>
      <w:r>
        <w:lastRenderedPageBreak/>
        <w:t>свойств и графиков линейных и квадратичных функций, обратной</w:t>
      </w:r>
    </w:p>
    <w:p w:rsidR="004A15CF" w:rsidRDefault="004A15CF" w:rsidP="007E07DF">
      <w:pPr>
        <w:pStyle w:val="210"/>
        <w:shd w:val="clear" w:color="auto" w:fill="auto"/>
        <w:spacing w:after="0" w:line="240" w:lineRule="auto"/>
        <w:jc w:val="both"/>
      </w:pPr>
      <w:r>
        <w:t xml:space="preserve">пропорциональности и функции </w:t>
      </w:r>
      <w:r>
        <w:rPr>
          <w:rStyle w:val="2b"/>
          <w:lang w:val="en-US" w:eastAsia="en-US"/>
        </w:rPr>
        <w:t>y</w:t>
      </w:r>
      <w:r>
        <w:rPr>
          <w:rStyle w:val="2b"/>
        </w:rPr>
        <w:t>= 4х</w:t>
      </w:r>
      <w: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A15CF" w:rsidRDefault="004A15CF" w:rsidP="007E07DF">
      <w:pPr>
        <w:pStyle w:val="210"/>
        <w:shd w:val="clear" w:color="auto" w:fill="auto"/>
        <w:spacing w:after="0" w:line="240" w:lineRule="auto"/>
        <w:ind w:firstLine="760"/>
        <w:jc w:val="both"/>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A15CF" w:rsidRDefault="004A15CF" w:rsidP="007E07DF">
      <w:pPr>
        <w:pStyle w:val="210"/>
        <w:shd w:val="clear" w:color="auto" w:fill="auto"/>
        <w:spacing w:after="0" w:line="240" w:lineRule="auto"/>
        <w:ind w:firstLine="760"/>
        <w:jc w:val="both"/>
      </w:pPr>
      <w:r>
        <w:t xml:space="preserve">Истинные и ложные высказывания, операции над высказываниями. </w:t>
      </w:r>
      <w:r>
        <w:rPr>
          <w:rStyle w:val="2b"/>
        </w:rPr>
        <w:t>Алгебра высказываний.</w:t>
      </w:r>
      <w:r>
        <w:t xml:space="preserve"> Связь высказываний с множествами. Кванторы существования и всеобщности.</w:t>
      </w:r>
    </w:p>
    <w:p w:rsidR="004A15CF" w:rsidRDefault="004A15CF" w:rsidP="007E07DF">
      <w:pPr>
        <w:pStyle w:val="210"/>
        <w:shd w:val="clear" w:color="auto" w:fill="auto"/>
        <w:spacing w:after="0" w:line="240" w:lineRule="auto"/>
        <w:ind w:firstLine="760"/>
        <w:jc w:val="both"/>
      </w:pPr>
      <w:r>
        <w:t xml:space="preserve">Законы логики. </w:t>
      </w:r>
      <w:r>
        <w:rPr>
          <w:rStyle w:val="2b"/>
        </w:rPr>
        <w:t>Основные логические правила.</w:t>
      </w:r>
      <w:r>
        <w:t xml:space="preserve"> Решение логических задач с использованием кругов Эйлера, </w:t>
      </w:r>
      <w:r>
        <w:rPr>
          <w:rStyle w:val="2b"/>
        </w:rPr>
        <w:t>основных логических правил.</w:t>
      </w:r>
    </w:p>
    <w:p w:rsidR="004A15CF" w:rsidRDefault="004A15CF" w:rsidP="007E07DF">
      <w:pPr>
        <w:pStyle w:val="210"/>
        <w:shd w:val="clear" w:color="auto" w:fill="auto"/>
        <w:spacing w:after="0" w:line="240" w:lineRule="auto"/>
        <w:ind w:firstLine="760"/>
        <w:jc w:val="both"/>
      </w:pPr>
      <w:r>
        <w:t xml:space="preserve">Умозаключения. Обоснования и доказательство в математике. Теоремы. Виды математических утверждений. </w:t>
      </w:r>
      <w:r>
        <w:rPr>
          <w:rStyle w:val="2b"/>
        </w:rPr>
        <w:t>Виды доказательств. Математическая индукция. Утверждения: обратное данному, противоположное, обратное противоположному данному</w:t>
      </w:r>
      <w:r>
        <w:t>. Признак и свойство, необходимые и достаточные условия.</w:t>
      </w:r>
    </w:p>
    <w:p w:rsidR="004A15CF" w:rsidRDefault="004A15CF" w:rsidP="007E07DF">
      <w:pPr>
        <w:pStyle w:val="51"/>
        <w:shd w:val="clear" w:color="auto" w:fill="auto"/>
        <w:spacing w:line="240" w:lineRule="auto"/>
        <w:ind w:firstLine="760"/>
      </w:pPr>
      <w:r>
        <w:t xml:space="preserve">Основная теорема арифметики. Остатки и сравнения. Алгоритм Евклида. Китайская теорема об остатках. Малая теорема Ферма. </w:t>
      </w:r>
      <w:r>
        <w:rPr>
          <w:lang w:val="en-US" w:eastAsia="en-US"/>
        </w:rPr>
        <w:t>q</w:t>
      </w:r>
      <w:r>
        <w:t>-ичные системы счисления. Функция Эйлера, число и сумма делителей натурального числа.</w:t>
      </w:r>
    </w:p>
    <w:p w:rsidR="004A15CF" w:rsidRDefault="004A15CF" w:rsidP="007E07DF">
      <w:pPr>
        <w:pStyle w:val="210"/>
        <w:shd w:val="clear" w:color="auto" w:fill="auto"/>
        <w:spacing w:after="0" w:line="240" w:lineRule="auto"/>
        <w:ind w:firstLine="740"/>
        <w:jc w:val="both"/>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A15CF" w:rsidRDefault="004A15CF" w:rsidP="007E07DF">
      <w:pPr>
        <w:pStyle w:val="210"/>
        <w:shd w:val="clear" w:color="auto" w:fill="auto"/>
        <w:spacing w:after="0" w:line="240" w:lineRule="auto"/>
        <w:ind w:firstLine="740"/>
        <w:jc w:val="both"/>
      </w:pPr>
      <w: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rStyle w:val="2b"/>
        </w:rPr>
        <w:t>Функции «дробная часть числа» у</w:t>
      </w:r>
      <w:r>
        <w:t xml:space="preserve"> = {х} </w:t>
      </w:r>
      <w:r>
        <w:rPr>
          <w:rStyle w:val="2b"/>
        </w:rPr>
        <w:t xml:space="preserve">и «целая часть числа» </w:t>
      </w:r>
      <w:r>
        <w:rPr>
          <w:rStyle w:val="2b"/>
          <w:lang w:val="en-US" w:eastAsia="en-US"/>
        </w:rPr>
        <w:t>y</w:t>
      </w:r>
      <w:r>
        <w:t>= [х]</w:t>
      </w:r>
      <w:r>
        <w:rPr>
          <w:rStyle w:val="2111"/>
        </w:rPr>
        <w:t>.</w:t>
      </w:r>
    </w:p>
    <w:p w:rsidR="004A15CF" w:rsidRDefault="004A15CF" w:rsidP="007E07DF">
      <w:pPr>
        <w:pStyle w:val="210"/>
        <w:shd w:val="clear" w:color="auto" w:fill="auto"/>
        <w:spacing w:after="0" w:line="240" w:lineRule="auto"/>
        <w:ind w:firstLine="740"/>
        <w:jc w:val="both"/>
      </w:pPr>
      <w:r>
        <w:t xml:space="preserve">Тригонометрические функции числового аргумента </w:t>
      </w:r>
      <w:r>
        <w:rPr>
          <w:rStyle w:val="2111"/>
        </w:rPr>
        <w:t xml:space="preserve">у = </w:t>
      </w:r>
      <w:r>
        <w:rPr>
          <w:rStyle w:val="2111"/>
          <w:lang w:val="en-US" w:eastAsia="en-US"/>
        </w:rPr>
        <w:t>cos</w:t>
      </w:r>
      <w:r>
        <w:rPr>
          <w:rStyle w:val="2111"/>
        </w:rPr>
        <w:t xml:space="preserve">х, у </w:t>
      </w:r>
      <w:r>
        <w:rPr>
          <w:rStyle w:val="2b"/>
        </w:rPr>
        <w:t>=</w:t>
      </w:r>
      <w:r>
        <w:rPr>
          <w:rStyle w:val="211pt1"/>
        </w:rPr>
        <w:t>sin</w:t>
      </w:r>
      <w:r>
        <w:rPr>
          <w:rStyle w:val="2111"/>
        </w:rPr>
        <w:t xml:space="preserve">х, у </w:t>
      </w:r>
      <w:r>
        <w:rPr>
          <w:rStyle w:val="2b"/>
        </w:rPr>
        <w:t>=</w:t>
      </w:r>
      <w:r>
        <w:rPr>
          <w:rStyle w:val="211pt1"/>
        </w:rPr>
        <w:t>tg</w:t>
      </w:r>
      <w:r>
        <w:rPr>
          <w:rStyle w:val="211pt1"/>
          <w:lang w:val="ru-RU" w:eastAsia="ru-RU"/>
        </w:rPr>
        <w:t>х</w:t>
      </w:r>
      <w:r>
        <w:t xml:space="preserve">, </w:t>
      </w:r>
      <w:r>
        <w:rPr>
          <w:rStyle w:val="2111"/>
        </w:rPr>
        <w:t xml:space="preserve">у </w:t>
      </w:r>
      <w:r>
        <w:rPr>
          <w:rStyle w:val="2b"/>
        </w:rPr>
        <w:t>=</w:t>
      </w:r>
      <w:r>
        <w:rPr>
          <w:rStyle w:val="211pt1"/>
        </w:rPr>
        <w:t>ctg</w:t>
      </w:r>
      <w:r>
        <w:rPr>
          <w:rStyle w:val="211pt1"/>
          <w:lang w:val="ru-RU" w:eastAsia="ru-RU"/>
        </w:rPr>
        <w:t>х</w:t>
      </w:r>
      <w:r>
        <w:t>. Свойства и графики тригонометрических функций.</w:t>
      </w:r>
    </w:p>
    <w:p w:rsidR="004A15CF" w:rsidRDefault="004A15CF" w:rsidP="007E07DF">
      <w:pPr>
        <w:pStyle w:val="210"/>
        <w:shd w:val="clear" w:color="auto" w:fill="auto"/>
        <w:spacing w:after="0" w:line="240" w:lineRule="auto"/>
        <w:ind w:firstLine="740"/>
        <w:jc w:val="both"/>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A15CF" w:rsidRDefault="004A15CF" w:rsidP="007E07DF">
      <w:pPr>
        <w:pStyle w:val="210"/>
        <w:shd w:val="clear" w:color="auto" w:fill="auto"/>
        <w:spacing w:after="0" w:line="240" w:lineRule="auto"/>
        <w:ind w:firstLine="740"/>
        <w:jc w:val="both"/>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w:t>
      </w:r>
      <w:r>
        <w:lastRenderedPageBreak/>
        <w:t xml:space="preserve">график. Число </w:t>
      </w:r>
      <w:r>
        <w:rPr>
          <w:rStyle w:val="2b"/>
        </w:rPr>
        <w:t>е</w:t>
      </w:r>
      <w:r>
        <w:t xml:space="preserve"> и функция </w:t>
      </w:r>
      <w:r>
        <w:rPr>
          <w:rStyle w:val="2b"/>
        </w:rPr>
        <w:t>у = е</w:t>
      </w:r>
      <w:r>
        <w:rPr>
          <w:rStyle w:val="2b"/>
          <w:vertAlign w:val="superscript"/>
        </w:rPr>
        <w:t>х</w:t>
      </w:r>
      <w:r>
        <w:rPr>
          <w:rStyle w:val="2111"/>
        </w:rPr>
        <w:t>.</w:t>
      </w:r>
    </w:p>
    <w:p w:rsidR="004A15CF" w:rsidRDefault="004A15CF" w:rsidP="007E07DF">
      <w:pPr>
        <w:pStyle w:val="210"/>
        <w:shd w:val="clear" w:color="auto" w:fill="auto"/>
        <w:spacing w:after="0" w:line="240" w:lineRule="auto"/>
        <w:ind w:firstLine="740"/>
        <w:jc w:val="both"/>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A15CF" w:rsidRDefault="004A15CF" w:rsidP="007E07DF">
      <w:pPr>
        <w:pStyle w:val="210"/>
        <w:shd w:val="clear" w:color="auto" w:fill="auto"/>
        <w:spacing w:after="0" w:line="240" w:lineRule="auto"/>
        <w:ind w:firstLine="740"/>
        <w:jc w:val="both"/>
      </w:pPr>
      <w:r>
        <w:t>Степенная функция и ее свойства и график. Иррациональные уравнения.</w:t>
      </w:r>
    </w:p>
    <w:p w:rsidR="004A15CF" w:rsidRDefault="004A15CF" w:rsidP="007E07DF">
      <w:pPr>
        <w:pStyle w:val="51"/>
        <w:shd w:val="clear" w:color="auto" w:fill="auto"/>
        <w:spacing w:line="240" w:lineRule="auto"/>
        <w:ind w:firstLine="740"/>
      </w:pPr>
      <w:r>
        <w:rPr>
          <w:rStyle w:val="50"/>
        </w:rPr>
        <w:t xml:space="preserve">Первичные представления о множестве комплексных чисел. </w:t>
      </w:r>
      <w: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A15CF" w:rsidRDefault="004A15CF" w:rsidP="007E07DF">
      <w:pPr>
        <w:pStyle w:val="210"/>
        <w:shd w:val="clear" w:color="auto" w:fill="auto"/>
        <w:spacing w:after="0" w:line="240" w:lineRule="auto"/>
        <w:ind w:firstLine="760"/>
        <w:jc w:val="both"/>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A15CF" w:rsidRDefault="004A15CF" w:rsidP="007E07DF">
      <w:pPr>
        <w:pStyle w:val="210"/>
        <w:shd w:val="clear" w:color="auto" w:fill="auto"/>
        <w:spacing w:after="0" w:line="240" w:lineRule="auto"/>
        <w:ind w:firstLine="760"/>
        <w:jc w:val="both"/>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4A15CF" w:rsidRDefault="004A15CF" w:rsidP="007E07DF">
      <w:pPr>
        <w:pStyle w:val="210"/>
        <w:shd w:val="clear" w:color="auto" w:fill="auto"/>
        <w:spacing w:after="0" w:line="240" w:lineRule="auto"/>
        <w:ind w:firstLine="760"/>
        <w:jc w:val="both"/>
      </w:pPr>
      <w:r>
        <w:t>Взаимно обратные функции. Графики взаимно обратных функций.</w:t>
      </w:r>
    </w:p>
    <w:p w:rsidR="004A15CF" w:rsidRDefault="004A15CF" w:rsidP="007E07DF">
      <w:pPr>
        <w:pStyle w:val="210"/>
        <w:shd w:val="clear" w:color="auto" w:fill="auto"/>
        <w:spacing w:after="0" w:line="240" w:lineRule="auto"/>
        <w:ind w:firstLine="760"/>
        <w:jc w:val="both"/>
      </w:pPr>
      <w:r>
        <w:t>Уравнения, системы уравнений с параметром.</w:t>
      </w:r>
    </w:p>
    <w:p w:rsidR="004A15CF" w:rsidRDefault="004A15CF" w:rsidP="007E07DF">
      <w:pPr>
        <w:pStyle w:val="51"/>
        <w:shd w:val="clear" w:color="auto" w:fill="auto"/>
        <w:spacing w:line="240" w:lineRule="auto"/>
        <w:ind w:firstLine="760"/>
      </w:pPr>
      <w: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A15CF" w:rsidRDefault="004A15CF" w:rsidP="007E07DF">
      <w:pPr>
        <w:pStyle w:val="51"/>
        <w:shd w:val="clear" w:color="auto" w:fill="auto"/>
        <w:spacing w:line="240" w:lineRule="auto"/>
        <w:ind w:firstLine="760"/>
      </w:pPr>
      <w:r>
        <w:t>Диофантовы уравнения. Цепные дроби. Теорема Ферма о сумме квадратов.</w:t>
      </w:r>
    </w:p>
    <w:p w:rsidR="004A15CF" w:rsidRDefault="004A15CF" w:rsidP="007E07DF">
      <w:pPr>
        <w:pStyle w:val="51"/>
        <w:shd w:val="clear" w:color="auto" w:fill="auto"/>
        <w:spacing w:line="240" w:lineRule="auto"/>
        <w:ind w:firstLine="760"/>
      </w:pPr>
      <w:r>
        <w:t>Суммы и ряды, методы суммирования и признаки сходимости.</w:t>
      </w:r>
    </w:p>
    <w:p w:rsidR="004A15CF" w:rsidRDefault="004A15CF" w:rsidP="007E07DF">
      <w:pPr>
        <w:pStyle w:val="51"/>
        <w:shd w:val="clear" w:color="auto" w:fill="auto"/>
        <w:spacing w:line="240" w:lineRule="auto"/>
        <w:ind w:firstLine="760"/>
      </w:pPr>
      <w:r>
        <w:t>Теоремы о приближении действительных чисел рациональными.</w:t>
      </w:r>
    </w:p>
    <w:p w:rsidR="004A15CF" w:rsidRDefault="004A15CF" w:rsidP="007E07DF">
      <w:pPr>
        <w:pStyle w:val="51"/>
        <w:shd w:val="clear" w:color="auto" w:fill="auto"/>
        <w:spacing w:line="240" w:lineRule="auto"/>
        <w:ind w:firstLine="760"/>
      </w:pPr>
      <w:r>
        <w:t>Множества на координатной плоскости.</w:t>
      </w:r>
    </w:p>
    <w:p w:rsidR="004A15CF" w:rsidRDefault="004A15CF" w:rsidP="007E07DF">
      <w:pPr>
        <w:pStyle w:val="51"/>
        <w:shd w:val="clear" w:color="auto" w:fill="auto"/>
        <w:spacing w:line="240" w:lineRule="auto"/>
        <w:ind w:firstLine="760"/>
      </w:pPr>
      <w:r>
        <w:t>Неравенство Коши-Буняковского, неравенство Йенсена, неравенства о средних.</w:t>
      </w:r>
    </w:p>
    <w:p w:rsidR="004A15CF" w:rsidRDefault="004A15CF" w:rsidP="007E07DF">
      <w:pPr>
        <w:pStyle w:val="51"/>
        <w:shd w:val="clear" w:color="auto" w:fill="auto"/>
        <w:spacing w:line="240" w:lineRule="auto"/>
        <w:ind w:firstLine="760"/>
      </w:pPr>
      <w:r>
        <w:rPr>
          <w:rStyle w:val="50"/>
        </w:rPr>
        <w:t>Понятие предела функции в точке</w:t>
      </w:r>
      <w:r>
        <w:t>. Понятие предела функции в бесконечности. Асимптоты графика функции. Сравнение бесконечно малых и бесконечно больших.</w:t>
      </w:r>
      <w:r>
        <w:rPr>
          <w:rStyle w:val="50"/>
        </w:rPr>
        <w:t xml:space="preserve"> Непрерывность функции. </w:t>
      </w:r>
      <w:r>
        <w:t>Свойства непрерывных функций. Теорема Вейерштрасса.</w:t>
      </w:r>
    </w:p>
    <w:p w:rsidR="004A15CF" w:rsidRDefault="004A15CF" w:rsidP="007E07DF">
      <w:pPr>
        <w:pStyle w:val="210"/>
        <w:shd w:val="clear" w:color="auto" w:fill="auto"/>
        <w:spacing w:after="0" w:line="240" w:lineRule="auto"/>
        <w:ind w:firstLine="760"/>
        <w:jc w:val="both"/>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Style w:val="2b"/>
        </w:rPr>
        <w:t>Применение производной в физике.</w:t>
      </w:r>
      <w:r>
        <w:t xml:space="preserve"> Производные элементарных функций. Правила дифференцирования.</w:t>
      </w:r>
    </w:p>
    <w:p w:rsidR="004A15CF" w:rsidRDefault="004A15CF" w:rsidP="007E07DF">
      <w:pPr>
        <w:pStyle w:val="210"/>
        <w:shd w:val="clear" w:color="auto" w:fill="auto"/>
        <w:spacing w:after="0" w:line="240" w:lineRule="auto"/>
        <w:ind w:firstLine="760"/>
        <w:jc w:val="both"/>
      </w:pPr>
      <w:r>
        <w:t>Вторая производная, ее геометрический и физический смысл.</w:t>
      </w:r>
    </w:p>
    <w:p w:rsidR="004A15CF" w:rsidRDefault="004A15CF" w:rsidP="007E07DF">
      <w:pPr>
        <w:pStyle w:val="210"/>
        <w:shd w:val="clear" w:color="auto" w:fill="auto"/>
        <w:spacing w:after="0" w:line="240" w:lineRule="auto"/>
        <w:ind w:firstLine="740"/>
        <w:jc w:val="both"/>
      </w:pPr>
      <w: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Style w:val="2b"/>
        </w:rPr>
        <w:t>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4A15CF" w:rsidRDefault="004A15CF" w:rsidP="007E07DF">
      <w:pPr>
        <w:pStyle w:val="210"/>
        <w:shd w:val="clear" w:color="auto" w:fill="auto"/>
        <w:spacing w:after="0" w:line="240" w:lineRule="auto"/>
        <w:ind w:firstLine="740"/>
        <w:jc w:val="both"/>
      </w:pPr>
      <w:r>
        <w:t xml:space="preserve">Первообразная. Неопределенный интеграл. Первообразные элементарных </w:t>
      </w:r>
      <w:r>
        <w:lastRenderedPageBreak/>
        <w:t xml:space="preserve">функций. Площадь криволинейной трапеции. Формула Ньютона-Лейбница. Определенный интеграл. </w:t>
      </w:r>
      <w:r>
        <w:rPr>
          <w:rStyle w:val="2b"/>
        </w:rPr>
        <w:t>Вычисление площадей плоских фигур и объемов тел вращения с помощью интеграла..</w:t>
      </w:r>
    </w:p>
    <w:p w:rsidR="004A15CF" w:rsidRDefault="004A15CF" w:rsidP="007E07DF">
      <w:pPr>
        <w:pStyle w:val="51"/>
        <w:shd w:val="clear" w:color="auto" w:fill="auto"/>
        <w:spacing w:after="420" w:line="240" w:lineRule="auto"/>
        <w:ind w:firstLine="740"/>
      </w:pPr>
      <w:r>
        <w:t>Методы решения функциональных уравнений и неравенств.</w:t>
      </w:r>
    </w:p>
    <w:p w:rsidR="004A15CF" w:rsidRDefault="004A15CF" w:rsidP="007E07DF">
      <w:pPr>
        <w:pStyle w:val="24"/>
        <w:keepNext/>
        <w:keepLines/>
        <w:shd w:val="clear" w:color="auto" w:fill="auto"/>
        <w:spacing w:line="240" w:lineRule="auto"/>
        <w:ind w:firstLine="740"/>
        <w:jc w:val="both"/>
      </w:pPr>
      <w:bookmarkStart w:id="272" w:name="bookmark296"/>
      <w:r>
        <w:t>Геометрия</w:t>
      </w:r>
      <w:bookmarkEnd w:id="272"/>
    </w:p>
    <w:p w:rsidR="004A15CF" w:rsidRDefault="004A15CF" w:rsidP="007E07DF">
      <w:pPr>
        <w:pStyle w:val="210"/>
        <w:shd w:val="clear" w:color="auto" w:fill="auto"/>
        <w:spacing w:after="0" w:line="240" w:lineRule="auto"/>
        <w:ind w:firstLine="740"/>
        <w:jc w:val="both"/>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Style w:val="2b"/>
        </w:rPr>
        <w:t>Решение задач с помощью векторов и координат.</w:t>
      </w:r>
    </w:p>
    <w:p w:rsidR="004A15CF" w:rsidRDefault="004A15CF" w:rsidP="007E07DF">
      <w:pPr>
        <w:pStyle w:val="210"/>
        <w:shd w:val="clear" w:color="auto" w:fill="auto"/>
        <w:spacing w:after="0" w:line="240" w:lineRule="auto"/>
        <w:ind w:firstLine="740"/>
        <w:jc w:val="both"/>
      </w:pPr>
      <w:r>
        <w:t>Наглядная стереометрия. Призма, параллелепипед, пирамида, тетраэдр.</w:t>
      </w:r>
    </w:p>
    <w:p w:rsidR="004A15CF" w:rsidRDefault="004A15CF" w:rsidP="007E07DF">
      <w:pPr>
        <w:pStyle w:val="210"/>
        <w:shd w:val="clear" w:color="auto" w:fill="auto"/>
        <w:spacing w:after="0" w:line="240" w:lineRule="auto"/>
        <w:ind w:firstLine="740"/>
        <w:jc w:val="both"/>
      </w:pPr>
      <w:r>
        <w:t xml:space="preserve">Основные понятия геометрии в пространстве. Аксиомы стереометрии и следствия из них. </w:t>
      </w:r>
      <w:r>
        <w:rPr>
          <w:rStyle w:val="2b"/>
        </w:rPr>
        <w:t>Понятие об аксиоматическом методе.</w:t>
      </w:r>
    </w:p>
    <w:p w:rsidR="004A15CF" w:rsidRDefault="004A15CF" w:rsidP="007E07DF">
      <w:pPr>
        <w:pStyle w:val="210"/>
        <w:shd w:val="clear" w:color="auto" w:fill="auto"/>
        <w:spacing w:after="0" w:line="240" w:lineRule="auto"/>
        <w:ind w:firstLine="740"/>
        <w:jc w:val="both"/>
      </w:pPr>
      <w:r>
        <w:rPr>
          <w:rStyle w:val="2b"/>
        </w:rPr>
        <w:t>Теорема Менелая для тетраэдра.</w:t>
      </w:r>
      <w:r>
        <w:t xml:space="preserve"> Построение сечений многогранников методом следов. Центральное проектирование. Построение сечений многогранников методом проекций.</w:t>
      </w:r>
    </w:p>
    <w:p w:rsidR="004A15CF" w:rsidRDefault="004A15CF" w:rsidP="007E07DF">
      <w:pPr>
        <w:pStyle w:val="51"/>
        <w:shd w:val="clear" w:color="auto" w:fill="auto"/>
        <w:spacing w:line="240" w:lineRule="auto"/>
        <w:ind w:firstLine="740"/>
      </w:pPr>
      <w:r>
        <w:rPr>
          <w:rStyle w:val="50"/>
        </w:rPr>
        <w:t xml:space="preserve">Скрещивающиеся прямые в пространстве. Угол между ними. </w:t>
      </w:r>
      <w:r>
        <w:t>Методы нахождения расстояний между скрещивающимися прямыми.</w:t>
      </w:r>
    </w:p>
    <w:p w:rsidR="004A15CF" w:rsidRDefault="004A15CF" w:rsidP="007E07DF">
      <w:pPr>
        <w:pStyle w:val="210"/>
        <w:shd w:val="clear" w:color="auto" w:fill="auto"/>
        <w:spacing w:after="0" w:line="240" w:lineRule="auto"/>
        <w:ind w:firstLine="760"/>
        <w:jc w:val="both"/>
      </w:pPr>
      <w:r>
        <w:t xml:space="preserve">Теоремы о параллельности прямых и плоскостей в пространстве. Параллельное проектирование и изображение фигур. </w:t>
      </w:r>
      <w:r>
        <w:rPr>
          <w:rStyle w:val="2b"/>
        </w:rPr>
        <w:t>Геометрические места точек в пространстве.</w:t>
      </w:r>
    </w:p>
    <w:p w:rsidR="004A15CF" w:rsidRDefault="004A15CF" w:rsidP="007E07DF">
      <w:pPr>
        <w:pStyle w:val="210"/>
        <w:shd w:val="clear" w:color="auto" w:fill="auto"/>
        <w:spacing w:after="0" w:line="240" w:lineRule="auto"/>
        <w:ind w:firstLine="760"/>
        <w:jc w:val="both"/>
      </w:pPr>
      <w:r>
        <w:t>Перпендикулярность прямой и плоскости. Ортогональное проектирование. Наклонные и проекции. Теорема о трех перпендикулярах.</w:t>
      </w:r>
    </w:p>
    <w:p w:rsidR="004A15CF" w:rsidRDefault="004A15CF" w:rsidP="007E07DF">
      <w:pPr>
        <w:pStyle w:val="51"/>
        <w:shd w:val="clear" w:color="auto" w:fill="auto"/>
        <w:spacing w:line="240" w:lineRule="auto"/>
        <w:ind w:firstLine="760"/>
      </w:pPr>
      <w: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4A15CF" w:rsidRDefault="004A15CF" w:rsidP="007E07DF">
      <w:pPr>
        <w:pStyle w:val="51"/>
        <w:shd w:val="clear" w:color="auto" w:fill="auto"/>
        <w:spacing w:line="240" w:lineRule="auto"/>
        <w:ind w:firstLine="760"/>
      </w:pPr>
      <w:r>
        <w:t>Достраивание тетраэдра до параллелепипеда.</w:t>
      </w:r>
    </w:p>
    <w:p w:rsidR="004A15CF" w:rsidRDefault="004A15CF" w:rsidP="007E07DF">
      <w:pPr>
        <w:pStyle w:val="210"/>
        <w:shd w:val="clear" w:color="auto" w:fill="auto"/>
        <w:spacing w:after="0" w:line="240" w:lineRule="auto"/>
        <w:ind w:firstLine="760"/>
        <w:jc w:val="both"/>
      </w:pPr>
      <w:r>
        <w:t>Расстояния между фигурами в пространстве. Общий перпендикуляр двух скрещивающихся прямых.</w:t>
      </w:r>
    </w:p>
    <w:p w:rsidR="004A15CF" w:rsidRDefault="004A15CF" w:rsidP="007E07DF">
      <w:pPr>
        <w:pStyle w:val="51"/>
        <w:shd w:val="clear" w:color="auto" w:fill="auto"/>
        <w:spacing w:line="240" w:lineRule="auto"/>
        <w:ind w:firstLine="760"/>
      </w:pPr>
      <w:r>
        <w:rPr>
          <w:rStyle w:val="50"/>
        </w:rPr>
        <w:t xml:space="preserve">Углы в пространстве. Перпендикулярные плоскости. </w:t>
      </w:r>
      <w: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A15CF" w:rsidRDefault="004A15CF" w:rsidP="007E07DF">
      <w:pPr>
        <w:pStyle w:val="51"/>
        <w:shd w:val="clear" w:color="auto" w:fill="auto"/>
        <w:spacing w:line="240" w:lineRule="auto"/>
        <w:ind w:firstLine="760"/>
      </w:pPr>
      <w:r>
        <w:rPr>
          <w:rStyle w:val="50"/>
        </w:rPr>
        <w:t xml:space="preserve">Виды многогранников. </w:t>
      </w:r>
      <w:r>
        <w:t>Развертки многогранника. Кратчайшие пути на поверхности многогранника.</w:t>
      </w:r>
    </w:p>
    <w:p w:rsidR="004A15CF" w:rsidRDefault="004A15CF" w:rsidP="007E07DF">
      <w:pPr>
        <w:pStyle w:val="51"/>
        <w:shd w:val="clear" w:color="auto" w:fill="auto"/>
        <w:spacing w:line="240" w:lineRule="auto"/>
        <w:ind w:firstLine="760"/>
      </w:pPr>
      <w:r>
        <w:t>Теорема Эйлера.</w:t>
      </w:r>
      <w:r>
        <w:rPr>
          <w:rStyle w:val="50"/>
        </w:rPr>
        <w:t xml:space="preserve"> Правильные многогранники. </w:t>
      </w:r>
      <w:r>
        <w:t>Двойственность правильных многогранников.</w:t>
      </w:r>
    </w:p>
    <w:p w:rsidR="004A15CF" w:rsidRDefault="004A15CF" w:rsidP="007E07DF">
      <w:pPr>
        <w:pStyle w:val="210"/>
        <w:shd w:val="clear" w:color="auto" w:fill="auto"/>
        <w:spacing w:after="0" w:line="240" w:lineRule="auto"/>
        <w:ind w:firstLine="760"/>
        <w:jc w:val="both"/>
      </w:pPr>
      <w:r>
        <w:t>Призма. Параллелепипед. Свойства параллелепипеда. Прямоугольный параллелепипед. Наклонные призмы.</w:t>
      </w:r>
    </w:p>
    <w:p w:rsidR="004A15CF" w:rsidRDefault="004A15CF" w:rsidP="007E07DF">
      <w:pPr>
        <w:pStyle w:val="210"/>
        <w:shd w:val="clear" w:color="auto" w:fill="auto"/>
        <w:spacing w:after="0" w:line="240" w:lineRule="auto"/>
        <w:ind w:firstLine="760"/>
        <w:jc w:val="both"/>
      </w:pPr>
      <w:r>
        <w:lastRenderedPageBreak/>
        <w:t>Пирамида. Виды пирамид. Элементы правильной пирамиды. Пирамиды с равнонаклоненными ребрами и гранями, их основные свойства.</w:t>
      </w:r>
    </w:p>
    <w:p w:rsidR="004A15CF" w:rsidRDefault="004A15CF" w:rsidP="007E07DF">
      <w:pPr>
        <w:pStyle w:val="210"/>
        <w:shd w:val="clear" w:color="auto" w:fill="auto"/>
        <w:spacing w:after="0" w:line="240" w:lineRule="auto"/>
        <w:ind w:firstLine="760"/>
        <w:jc w:val="both"/>
      </w:pPr>
      <w:r>
        <w:t>Площади поверхностей многогранников.</w:t>
      </w:r>
    </w:p>
    <w:p w:rsidR="004A15CF" w:rsidRDefault="004A15CF" w:rsidP="007E07DF">
      <w:pPr>
        <w:pStyle w:val="210"/>
        <w:shd w:val="clear" w:color="auto" w:fill="auto"/>
        <w:spacing w:after="0" w:line="240" w:lineRule="auto"/>
        <w:ind w:firstLine="760"/>
        <w:jc w:val="both"/>
      </w:pPr>
      <w:r>
        <w:t>Тела вращения: цилиндр, конус, шар и сфера. Сечения цилиндра, конуса и шара. Шаровой сегмент, шаровой слой, шаровой сектор (конус).</w:t>
      </w:r>
    </w:p>
    <w:p w:rsidR="004A15CF" w:rsidRDefault="004A15CF" w:rsidP="007E07DF">
      <w:pPr>
        <w:pStyle w:val="210"/>
        <w:shd w:val="clear" w:color="auto" w:fill="auto"/>
        <w:spacing w:after="0" w:line="240" w:lineRule="auto"/>
        <w:ind w:firstLine="760"/>
        <w:jc w:val="both"/>
      </w:pPr>
      <w:r>
        <w:t>Усеченная пирамида и усеченный конус.</w:t>
      </w:r>
    </w:p>
    <w:p w:rsidR="004A15CF" w:rsidRDefault="004A15CF" w:rsidP="007E07DF">
      <w:pPr>
        <w:pStyle w:val="51"/>
        <w:shd w:val="clear" w:color="auto" w:fill="auto"/>
        <w:spacing w:line="240" w:lineRule="auto"/>
        <w:ind w:firstLine="760"/>
      </w:pPr>
      <w:r>
        <w:t>Элементы сферической геометрии. Конические сечения.</w:t>
      </w:r>
    </w:p>
    <w:p w:rsidR="004A15CF" w:rsidRDefault="004A15CF" w:rsidP="007E07DF">
      <w:pPr>
        <w:pStyle w:val="210"/>
        <w:shd w:val="clear" w:color="auto" w:fill="auto"/>
        <w:spacing w:after="0" w:line="240" w:lineRule="auto"/>
        <w:ind w:firstLine="760"/>
        <w:jc w:val="both"/>
      </w:pPr>
      <w:r>
        <w:t xml:space="preserve">Касательные прямые и плоскости. Вписанные и описанные сферы. </w:t>
      </w:r>
      <w:r>
        <w:rPr>
          <w:rStyle w:val="2b"/>
        </w:rPr>
        <w:t>Касающиеся сферы. Комбинации тел вращения.</w:t>
      </w:r>
    </w:p>
    <w:p w:rsidR="004A15CF" w:rsidRDefault="004A15CF" w:rsidP="007E07DF">
      <w:pPr>
        <w:pStyle w:val="210"/>
        <w:shd w:val="clear" w:color="auto" w:fill="auto"/>
        <w:spacing w:after="0" w:line="240" w:lineRule="auto"/>
        <w:ind w:firstLine="760"/>
        <w:jc w:val="both"/>
      </w:pPr>
      <w:r>
        <w:t>Векторы и координаты. Сумма векторов, умножение вектора на число. Угол между векторами. Скалярное произведение.</w:t>
      </w:r>
    </w:p>
    <w:p w:rsidR="004A15CF" w:rsidRDefault="004A15CF" w:rsidP="007E07DF">
      <w:pPr>
        <w:pStyle w:val="51"/>
        <w:shd w:val="clear" w:color="auto" w:fill="auto"/>
        <w:spacing w:line="240" w:lineRule="auto"/>
        <w:ind w:firstLine="760"/>
      </w:pPr>
      <w:r>
        <w:rPr>
          <w:rStyle w:val="50"/>
        </w:rPr>
        <w:t xml:space="preserve">Уравнение плоскости. Формула расстояния между точками. Уравнение сферы. </w:t>
      </w:r>
      <w:r>
        <w:t>Формула расстояния от точки до плоскости. Способы задания прямой уравнениями.</w:t>
      </w:r>
    </w:p>
    <w:p w:rsidR="004A15CF" w:rsidRDefault="004A15CF" w:rsidP="007E07DF">
      <w:pPr>
        <w:pStyle w:val="51"/>
        <w:shd w:val="clear" w:color="auto" w:fill="auto"/>
        <w:spacing w:line="240" w:lineRule="auto"/>
        <w:ind w:firstLine="760"/>
      </w:pPr>
      <w:r>
        <w:t>Решение задач и доказательство теорем с помощью векторов и методом координат. Элементы геометрии масс.</w:t>
      </w:r>
    </w:p>
    <w:p w:rsidR="004A15CF" w:rsidRDefault="004A15CF" w:rsidP="007E07DF">
      <w:pPr>
        <w:pStyle w:val="51"/>
        <w:shd w:val="clear" w:color="auto" w:fill="auto"/>
        <w:spacing w:line="240" w:lineRule="auto"/>
        <w:ind w:firstLine="760"/>
      </w:pPr>
      <w:r>
        <w:rPr>
          <w:rStyle w:val="50"/>
        </w:rPr>
        <w:t xml:space="preserve">Понятие объема. Объемы многогранников. Объемы тел вращения. </w:t>
      </w:r>
      <w: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A15CF" w:rsidRDefault="004A15CF" w:rsidP="007E07DF">
      <w:pPr>
        <w:pStyle w:val="51"/>
        <w:shd w:val="clear" w:color="auto" w:fill="auto"/>
        <w:spacing w:line="240" w:lineRule="auto"/>
        <w:ind w:firstLine="760"/>
      </w:pPr>
      <w: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A15CF" w:rsidRDefault="004A15CF" w:rsidP="007E07DF">
      <w:pPr>
        <w:pStyle w:val="210"/>
        <w:shd w:val="clear" w:color="auto" w:fill="auto"/>
        <w:spacing w:after="0" w:line="240" w:lineRule="auto"/>
        <w:ind w:firstLine="760"/>
        <w:jc w:val="both"/>
      </w:pPr>
      <w:r>
        <w:t>Площадь сферы.</w:t>
      </w:r>
    </w:p>
    <w:p w:rsidR="004A15CF" w:rsidRDefault="004A15CF" w:rsidP="007E07DF">
      <w:pPr>
        <w:pStyle w:val="210"/>
        <w:shd w:val="clear" w:color="auto" w:fill="auto"/>
        <w:spacing w:after="0" w:line="240" w:lineRule="auto"/>
        <w:ind w:firstLine="760"/>
        <w:jc w:val="both"/>
      </w:pPr>
      <w:r>
        <w:rPr>
          <w:rStyle w:val="2b"/>
        </w:rPr>
        <w:t>Развертка цилиндра и конуса.</w:t>
      </w:r>
      <w:r>
        <w:t xml:space="preserve"> Площадь поверхности цилиндра и конуса.</w:t>
      </w:r>
    </w:p>
    <w:p w:rsidR="004A15CF" w:rsidRDefault="004A15CF" w:rsidP="007E07DF">
      <w:pPr>
        <w:pStyle w:val="210"/>
        <w:shd w:val="clear" w:color="auto" w:fill="auto"/>
        <w:spacing w:after="0" w:line="240" w:lineRule="auto"/>
        <w:ind w:firstLine="760"/>
        <w:jc w:val="both"/>
      </w:pPr>
      <w:r>
        <w:t>Комбинации многогранников и тел вращения.</w:t>
      </w:r>
    </w:p>
    <w:p w:rsidR="004A15CF" w:rsidRDefault="004A15CF" w:rsidP="007E07DF">
      <w:pPr>
        <w:pStyle w:val="210"/>
        <w:shd w:val="clear" w:color="auto" w:fill="auto"/>
        <w:spacing w:after="0" w:line="240" w:lineRule="auto"/>
        <w:ind w:firstLine="760"/>
        <w:jc w:val="both"/>
      </w:pPr>
      <w:r>
        <w:t>Подобие в пространстве. Отношение объемов и площадей поверхностей подобных фигур.</w:t>
      </w:r>
    </w:p>
    <w:p w:rsidR="004A15CF" w:rsidRDefault="004A15CF" w:rsidP="007E07DF">
      <w:pPr>
        <w:pStyle w:val="51"/>
        <w:shd w:val="clear" w:color="auto" w:fill="auto"/>
        <w:spacing w:line="240" w:lineRule="auto"/>
        <w:ind w:firstLine="760"/>
      </w:pPr>
      <w:r>
        <w:t>Движения в пространстве: параллельный перенос, симметрия относительно плоскости, центральная симметрия, поворот относительно прямой.</w:t>
      </w:r>
    </w:p>
    <w:p w:rsidR="004A15CF" w:rsidRDefault="004A15CF" w:rsidP="007E07DF">
      <w:pPr>
        <w:pStyle w:val="51"/>
        <w:shd w:val="clear" w:color="auto" w:fill="auto"/>
        <w:spacing w:after="420" w:line="240" w:lineRule="auto"/>
        <w:ind w:firstLine="760"/>
      </w:pPr>
      <w:r>
        <w:t>Преобразование подобия, гомотетия. Решение задач на плоскости с использованием стереометрических методов.</w:t>
      </w:r>
    </w:p>
    <w:p w:rsidR="004A15CF" w:rsidRDefault="004A15CF" w:rsidP="007E07DF">
      <w:pPr>
        <w:pStyle w:val="24"/>
        <w:keepNext/>
        <w:keepLines/>
        <w:shd w:val="clear" w:color="auto" w:fill="auto"/>
        <w:spacing w:line="240" w:lineRule="auto"/>
        <w:ind w:firstLine="760"/>
        <w:jc w:val="both"/>
      </w:pPr>
      <w:bookmarkStart w:id="273" w:name="bookmark297"/>
      <w:r>
        <w:t>Вероятность и статистика, логика, теория графов и комбинаторика</w:t>
      </w:r>
      <w:bookmarkEnd w:id="273"/>
    </w:p>
    <w:p w:rsidR="004A15CF" w:rsidRDefault="004A15CF" w:rsidP="007E07DF">
      <w:pPr>
        <w:pStyle w:val="210"/>
        <w:shd w:val="clear" w:color="auto" w:fill="auto"/>
        <w:spacing w:after="0" w:line="240" w:lineRule="auto"/>
        <w:ind w:firstLine="760"/>
        <w:jc w:val="both"/>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4A15CF" w:rsidRDefault="004A15CF" w:rsidP="007E07DF">
      <w:pPr>
        <w:pStyle w:val="51"/>
        <w:shd w:val="clear" w:color="auto" w:fill="auto"/>
        <w:spacing w:line="240" w:lineRule="auto"/>
        <w:ind w:firstLine="740"/>
      </w:pPr>
      <w:r>
        <w:lastRenderedPageBreak/>
        <w:t>Вероятностное пространство. Аксиомы теории вероятностей.</w:t>
      </w:r>
    </w:p>
    <w:p w:rsidR="004A15CF" w:rsidRDefault="004A15CF" w:rsidP="007E07DF">
      <w:pPr>
        <w:pStyle w:val="210"/>
        <w:shd w:val="clear" w:color="auto" w:fill="auto"/>
        <w:spacing w:after="0" w:line="240" w:lineRule="auto"/>
        <w:ind w:firstLine="740"/>
        <w:jc w:val="both"/>
      </w:pPr>
      <w:r>
        <w:t>Условная вероятность. Правило умножения вероятностей. Формула полной вероятности. Формула Байеса.</w:t>
      </w:r>
    </w:p>
    <w:p w:rsidR="004A15CF" w:rsidRDefault="004A15CF" w:rsidP="007E07DF">
      <w:pPr>
        <w:pStyle w:val="210"/>
        <w:shd w:val="clear" w:color="auto" w:fill="auto"/>
        <w:spacing w:after="0" w:line="240" w:lineRule="auto"/>
        <w:ind w:firstLine="740"/>
        <w:jc w:val="both"/>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4A15CF" w:rsidRDefault="004A15CF" w:rsidP="007E07DF">
      <w:pPr>
        <w:pStyle w:val="210"/>
        <w:shd w:val="clear" w:color="auto" w:fill="auto"/>
        <w:spacing w:after="0" w:line="240" w:lineRule="auto"/>
        <w:ind w:firstLine="740"/>
        <w:jc w:val="both"/>
      </w:pPr>
      <w:r>
        <w:t xml:space="preserve">Бинарная случайная величина, распределение Бернулли. Геометрическое распределение. Биномиальное распределение и его свойства. </w:t>
      </w:r>
      <w:r>
        <w:rPr>
          <w:rStyle w:val="2b"/>
        </w:rPr>
        <w:t>Гипергеометрическое распределение и его свойства.</w:t>
      </w:r>
    </w:p>
    <w:p w:rsidR="004A15CF" w:rsidRDefault="004A15CF" w:rsidP="007E07DF">
      <w:pPr>
        <w:pStyle w:val="210"/>
        <w:shd w:val="clear" w:color="auto" w:fill="auto"/>
        <w:spacing w:after="0" w:line="240" w:lineRule="auto"/>
        <w:ind w:firstLine="740"/>
        <w:jc w:val="both"/>
      </w:pPr>
      <w:r>
        <w:t>Непрерывные случайные величины. Плотность вероятности. Функция распределения. Равномерное распределение.</w:t>
      </w:r>
    </w:p>
    <w:p w:rsidR="004A15CF" w:rsidRDefault="004A15CF" w:rsidP="007E07DF">
      <w:pPr>
        <w:pStyle w:val="51"/>
        <w:shd w:val="clear" w:color="auto" w:fill="auto"/>
        <w:spacing w:line="240" w:lineRule="auto"/>
        <w:ind w:firstLine="740"/>
      </w:pPr>
      <w:r>
        <w:t>Показательное распределение, его параметры.</w:t>
      </w:r>
    </w:p>
    <w:p w:rsidR="004A15CF" w:rsidRDefault="004A15CF" w:rsidP="007E07DF">
      <w:pPr>
        <w:pStyle w:val="210"/>
        <w:shd w:val="clear" w:color="auto" w:fill="auto"/>
        <w:spacing w:after="0" w:line="240" w:lineRule="auto"/>
        <w:ind w:firstLine="740"/>
        <w:jc w:val="both"/>
      </w:pPr>
      <w:r>
        <w:rPr>
          <w:rStyle w:val="2b"/>
        </w:rPr>
        <w:t>Распределение Пуассона и его применение.</w:t>
      </w:r>
      <w: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Style w:val="2b"/>
        </w:rPr>
        <w:t>Центральная предельная теорема.</w:t>
      </w:r>
    </w:p>
    <w:p w:rsidR="004A15CF" w:rsidRDefault="004A15CF" w:rsidP="007E07DF">
      <w:pPr>
        <w:pStyle w:val="51"/>
        <w:shd w:val="clear" w:color="auto" w:fill="auto"/>
        <w:spacing w:line="240" w:lineRule="auto"/>
        <w:ind w:firstLine="740"/>
      </w:pPr>
      <w: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A15CF" w:rsidRDefault="004A15CF" w:rsidP="007E07DF">
      <w:pPr>
        <w:pStyle w:val="210"/>
        <w:shd w:val="clear" w:color="auto" w:fill="auto"/>
        <w:spacing w:after="0" w:line="240" w:lineRule="auto"/>
        <w:ind w:firstLine="740"/>
        <w:jc w:val="both"/>
      </w:pPr>
      <w:r>
        <w:t xml:space="preserve">Ковариация двух случайных величин. Понятие о коэффициенте корреляции. Совместные наблюдения двух случайных величин. </w:t>
      </w:r>
      <w:r>
        <w:rPr>
          <w:rStyle w:val="2b"/>
        </w:rPr>
        <w:t>Выборочный коэффициент корреляции. Линейная регрессия.</w:t>
      </w:r>
    </w:p>
    <w:p w:rsidR="004A15CF" w:rsidRDefault="004A15CF" w:rsidP="007E07DF">
      <w:pPr>
        <w:pStyle w:val="51"/>
        <w:shd w:val="clear" w:color="auto" w:fill="auto"/>
        <w:spacing w:line="240" w:lineRule="auto"/>
        <w:ind w:firstLine="740"/>
      </w:pPr>
      <w: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A15CF" w:rsidRDefault="004A15CF" w:rsidP="007E07DF">
      <w:pPr>
        <w:pStyle w:val="51"/>
        <w:shd w:val="clear" w:color="auto" w:fill="auto"/>
        <w:spacing w:line="240" w:lineRule="auto"/>
        <w:ind w:firstLine="740"/>
      </w:pPr>
      <w:r>
        <w:t>Построение соответствий. Инъективные и сюръективные соответствия. Биекции. Дискретная непрерывность. Принцип Дирихле.</w:t>
      </w:r>
    </w:p>
    <w:p w:rsidR="004A15CF" w:rsidRDefault="004A15CF" w:rsidP="007E07DF">
      <w:pPr>
        <w:pStyle w:val="51"/>
        <w:shd w:val="clear" w:color="auto" w:fill="auto"/>
        <w:spacing w:line="240" w:lineRule="auto"/>
        <w:ind w:firstLine="740"/>
      </w:pPr>
      <w:r>
        <w:t>Кодирование. Двоичная запись.</w:t>
      </w:r>
    </w:p>
    <w:p w:rsidR="004A15CF" w:rsidRDefault="004A15CF" w:rsidP="007E07DF">
      <w:pPr>
        <w:pStyle w:val="51"/>
        <w:shd w:val="clear" w:color="auto" w:fill="auto"/>
        <w:spacing w:after="940" w:line="240" w:lineRule="auto"/>
        <w:ind w:firstLine="740"/>
      </w:pPr>
      <w:r>
        <w:t>Основные понятия теории графов. Деревья. Двоичное дерево. Связность. Компоненты связности. Пути на графе. Эйлеровы и Гамильтоновы пути.</w:t>
      </w:r>
    </w:p>
    <w:p w:rsidR="004A15CF" w:rsidRDefault="004A15CF" w:rsidP="007E07DF">
      <w:pPr>
        <w:pStyle w:val="24"/>
        <w:keepNext/>
        <w:keepLines/>
        <w:shd w:val="clear" w:color="auto" w:fill="auto"/>
        <w:spacing w:after="482" w:line="240" w:lineRule="auto"/>
        <w:ind w:firstLine="740"/>
        <w:jc w:val="both"/>
      </w:pPr>
      <w:bookmarkStart w:id="274" w:name="bookmark298"/>
      <w:bookmarkStart w:id="275" w:name="bookmark299"/>
      <w:r>
        <w:t>Информатика</w:t>
      </w:r>
      <w:bookmarkEnd w:id="274"/>
      <w:bookmarkEnd w:id="275"/>
    </w:p>
    <w:p w:rsidR="004A15CF" w:rsidRDefault="004A15CF" w:rsidP="007E07DF">
      <w:pPr>
        <w:pStyle w:val="210"/>
        <w:shd w:val="clear" w:color="auto" w:fill="auto"/>
        <w:spacing w:after="0" w:line="240" w:lineRule="auto"/>
        <w:ind w:firstLine="740"/>
        <w:jc w:val="both"/>
      </w:pPr>
      <w: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4A15CF" w:rsidRDefault="004A15CF" w:rsidP="007E07DF">
      <w:pPr>
        <w:pStyle w:val="210"/>
        <w:shd w:val="clear" w:color="auto" w:fill="auto"/>
        <w:spacing w:after="420" w:line="240" w:lineRule="auto"/>
        <w:ind w:firstLine="740"/>
        <w:jc w:val="both"/>
      </w:pPr>
      <w:r>
        <w:t xml:space="preserve">Цель изучения учебного предмета «Информатика» на базовом и углубленном уровнях среднего общего образования - обеспечение дальнейшего </w:t>
      </w:r>
      <w:r>
        <w:lastRenderedPageBreak/>
        <w:t>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A15CF" w:rsidRDefault="004A15CF" w:rsidP="007E07DF">
      <w:pPr>
        <w:pStyle w:val="24"/>
        <w:keepNext/>
        <w:keepLines/>
        <w:shd w:val="clear" w:color="auto" w:fill="auto"/>
        <w:spacing w:line="240" w:lineRule="auto"/>
        <w:ind w:firstLine="740"/>
        <w:jc w:val="both"/>
      </w:pPr>
      <w:bookmarkStart w:id="276" w:name="bookmark300"/>
      <w:r>
        <w:t>Базовый уровень</w:t>
      </w:r>
      <w:bookmarkEnd w:id="276"/>
    </w:p>
    <w:p w:rsidR="004A15CF" w:rsidRDefault="004A15CF" w:rsidP="007E07DF">
      <w:pPr>
        <w:pStyle w:val="410"/>
        <w:shd w:val="clear" w:color="auto" w:fill="auto"/>
        <w:spacing w:line="240" w:lineRule="auto"/>
        <w:ind w:firstLine="740"/>
        <w:jc w:val="both"/>
      </w:pPr>
      <w:r>
        <w:t>Введение. Информация и информационные процессы</w:t>
      </w:r>
    </w:p>
    <w:p w:rsidR="004A15CF" w:rsidRDefault="004A15CF" w:rsidP="007E07DF">
      <w:pPr>
        <w:pStyle w:val="210"/>
        <w:shd w:val="clear" w:color="auto" w:fill="auto"/>
        <w:spacing w:after="0" w:line="240" w:lineRule="auto"/>
        <w:ind w:firstLine="740"/>
        <w:jc w:val="both"/>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A15CF" w:rsidRDefault="004A15CF" w:rsidP="007E07DF">
      <w:pPr>
        <w:pStyle w:val="210"/>
        <w:shd w:val="clear" w:color="auto" w:fill="auto"/>
        <w:spacing w:after="157" w:line="240" w:lineRule="auto"/>
        <w:ind w:firstLine="760"/>
        <w:jc w:val="both"/>
      </w:pPr>
      <w:r>
        <w:t>Системы. Компоненты системы и их взаимодействие.</w:t>
      </w:r>
    </w:p>
    <w:p w:rsidR="004A15CF" w:rsidRDefault="004A15CF" w:rsidP="007E07DF">
      <w:pPr>
        <w:pStyle w:val="210"/>
        <w:shd w:val="clear" w:color="auto" w:fill="auto"/>
        <w:spacing w:after="467" w:line="240" w:lineRule="auto"/>
        <w:ind w:firstLine="760"/>
        <w:jc w:val="both"/>
      </w:pPr>
      <w:r>
        <w:t>Универсальность дискретного представления информации.</w:t>
      </w:r>
    </w:p>
    <w:p w:rsidR="004A15CF" w:rsidRDefault="004A15CF" w:rsidP="007E07DF">
      <w:pPr>
        <w:pStyle w:val="24"/>
        <w:keepNext/>
        <w:keepLines/>
        <w:shd w:val="clear" w:color="auto" w:fill="auto"/>
        <w:spacing w:line="240" w:lineRule="auto"/>
        <w:ind w:firstLine="760"/>
        <w:jc w:val="both"/>
      </w:pPr>
      <w:bookmarkStart w:id="277" w:name="bookmark301"/>
      <w:r>
        <w:t>Математические основы информатики</w:t>
      </w:r>
      <w:bookmarkEnd w:id="277"/>
    </w:p>
    <w:p w:rsidR="004A15CF" w:rsidRDefault="004A15CF" w:rsidP="007E07DF">
      <w:pPr>
        <w:pStyle w:val="410"/>
        <w:shd w:val="clear" w:color="auto" w:fill="auto"/>
        <w:spacing w:line="240" w:lineRule="auto"/>
        <w:ind w:firstLine="760"/>
        <w:jc w:val="both"/>
      </w:pPr>
      <w:r>
        <w:t>Тексты и кодирование</w:t>
      </w:r>
    </w:p>
    <w:p w:rsidR="004A15CF" w:rsidRDefault="004A15CF" w:rsidP="007E07DF">
      <w:pPr>
        <w:pStyle w:val="210"/>
        <w:shd w:val="clear" w:color="auto" w:fill="auto"/>
        <w:spacing w:after="0" w:line="240" w:lineRule="auto"/>
        <w:ind w:firstLine="760"/>
        <w:jc w:val="both"/>
      </w:pPr>
      <w:r>
        <w:t xml:space="preserve">Равномерные и неравномерные коды. </w:t>
      </w:r>
      <w:r>
        <w:rPr>
          <w:rStyle w:val="2b"/>
        </w:rPr>
        <w:t>Условие Фано.</w:t>
      </w:r>
    </w:p>
    <w:p w:rsidR="004A15CF" w:rsidRDefault="004A15CF" w:rsidP="007E07DF">
      <w:pPr>
        <w:pStyle w:val="24"/>
        <w:keepNext/>
        <w:keepLines/>
        <w:shd w:val="clear" w:color="auto" w:fill="auto"/>
        <w:spacing w:line="240" w:lineRule="auto"/>
        <w:ind w:firstLine="760"/>
        <w:jc w:val="both"/>
      </w:pPr>
      <w:bookmarkStart w:id="278" w:name="bookmark302"/>
      <w:r>
        <w:t>Системы счисления</w:t>
      </w:r>
      <w:bookmarkEnd w:id="278"/>
    </w:p>
    <w:p w:rsidR="004A15CF" w:rsidRDefault="004A15CF" w:rsidP="007E07DF">
      <w:pPr>
        <w:pStyle w:val="210"/>
        <w:shd w:val="clear" w:color="auto" w:fill="auto"/>
        <w:spacing w:after="0" w:line="240" w:lineRule="auto"/>
        <w:ind w:firstLine="760"/>
        <w:jc w:val="both"/>
      </w:pPr>
      <w:r>
        <w:t xml:space="preserve">Сравнение чисел, записанных в двоичной, восьмеричной и шестнадцатеричной системах счисления. </w:t>
      </w:r>
      <w:r>
        <w:rPr>
          <w:rStyle w:val="2b"/>
        </w:rPr>
        <w:t>Сложение и вычитание чисел, записанных в этих системах счисления.</w:t>
      </w:r>
    </w:p>
    <w:p w:rsidR="004A15CF" w:rsidRDefault="004A15CF" w:rsidP="007E07DF">
      <w:pPr>
        <w:pStyle w:val="24"/>
        <w:keepNext/>
        <w:keepLines/>
        <w:shd w:val="clear" w:color="auto" w:fill="auto"/>
        <w:spacing w:line="240" w:lineRule="auto"/>
        <w:ind w:firstLine="760"/>
        <w:jc w:val="both"/>
      </w:pPr>
      <w:bookmarkStart w:id="279" w:name="bookmark303"/>
      <w:r>
        <w:t>Элементы комбинаторики, теории множеств и математической логики</w:t>
      </w:r>
      <w:bookmarkEnd w:id="279"/>
    </w:p>
    <w:p w:rsidR="004A15CF" w:rsidRDefault="004A15CF" w:rsidP="007E07DF">
      <w:pPr>
        <w:pStyle w:val="210"/>
        <w:shd w:val="clear" w:color="auto" w:fill="auto"/>
        <w:spacing w:after="0" w:line="240" w:lineRule="auto"/>
        <w:ind w:firstLine="760"/>
        <w:jc w:val="both"/>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Style w:val="2b"/>
        </w:rPr>
        <w:t>Решение простейших логических уравнений.</w:t>
      </w:r>
    </w:p>
    <w:p w:rsidR="004A15CF" w:rsidRDefault="004A15CF" w:rsidP="007E07DF">
      <w:pPr>
        <w:pStyle w:val="51"/>
        <w:shd w:val="clear" w:color="auto" w:fill="auto"/>
        <w:spacing w:line="240" w:lineRule="auto"/>
        <w:ind w:firstLine="760"/>
      </w:pPr>
      <w:r>
        <w:t>Нормальные формы: дизъюнктивная и конъюнктивная нормальная форма.</w:t>
      </w:r>
    </w:p>
    <w:p w:rsidR="004A15CF" w:rsidRDefault="004A15CF" w:rsidP="007E07DF">
      <w:pPr>
        <w:pStyle w:val="410"/>
        <w:shd w:val="clear" w:color="auto" w:fill="auto"/>
        <w:spacing w:line="240" w:lineRule="auto"/>
        <w:ind w:firstLine="760"/>
        <w:jc w:val="both"/>
      </w:pPr>
      <w:r>
        <w:t>Дискретные объекты</w:t>
      </w:r>
    </w:p>
    <w:p w:rsidR="004A15CF" w:rsidRDefault="004A15CF" w:rsidP="007E07DF">
      <w:pPr>
        <w:pStyle w:val="210"/>
        <w:shd w:val="clear" w:color="auto" w:fill="auto"/>
        <w:spacing w:after="420" w:line="240" w:lineRule="auto"/>
        <w:ind w:firstLine="760"/>
        <w:jc w:val="both"/>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Style w:val="2b"/>
        </w:rPr>
        <w:t>Бинарное дерево.</w:t>
      </w:r>
    </w:p>
    <w:p w:rsidR="004A15CF" w:rsidRDefault="004A15CF" w:rsidP="007E07DF">
      <w:pPr>
        <w:pStyle w:val="24"/>
        <w:keepNext/>
        <w:keepLines/>
        <w:shd w:val="clear" w:color="auto" w:fill="auto"/>
        <w:spacing w:line="240" w:lineRule="auto"/>
        <w:ind w:firstLine="760"/>
        <w:jc w:val="both"/>
      </w:pPr>
      <w:bookmarkStart w:id="280" w:name="bookmark304"/>
      <w:r>
        <w:t>Алгоритмы и элементы программирования</w:t>
      </w:r>
      <w:bookmarkEnd w:id="280"/>
    </w:p>
    <w:p w:rsidR="004A15CF" w:rsidRDefault="004A15CF" w:rsidP="007E07DF">
      <w:pPr>
        <w:pStyle w:val="410"/>
        <w:shd w:val="clear" w:color="auto" w:fill="auto"/>
        <w:spacing w:line="240" w:lineRule="auto"/>
        <w:ind w:firstLine="760"/>
        <w:jc w:val="both"/>
      </w:pPr>
      <w:r>
        <w:t>Алгоритмические конструкции</w:t>
      </w:r>
    </w:p>
    <w:p w:rsidR="004A15CF" w:rsidRDefault="004A15CF" w:rsidP="007E07DF">
      <w:pPr>
        <w:pStyle w:val="51"/>
        <w:shd w:val="clear" w:color="auto" w:fill="auto"/>
        <w:spacing w:line="240" w:lineRule="auto"/>
        <w:ind w:firstLine="760"/>
      </w:pPr>
      <w:r>
        <w:rPr>
          <w:rStyle w:val="50"/>
        </w:rPr>
        <w:t xml:space="preserve">Подпрограммы. </w:t>
      </w:r>
      <w:r>
        <w:t>Рекурсивные алгоритмы.</w:t>
      </w:r>
    </w:p>
    <w:p w:rsidR="004A15CF" w:rsidRDefault="004A15CF" w:rsidP="007E07DF">
      <w:pPr>
        <w:pStyle w:val="210"/>
        <w:shd w:val="clear" w:color="auto" w:fill="auto"/>
        <w:spacing w:after="0" w:line="240" w:lineRule="auto"/>
        <w:ind w:firstLine="760"/>
        <w:jc w:val="both"/>
      </w:pPr>
      <w:r>
        <w:t>Табличные величины (массивы).</w:t>
      </w:r>
    </w:p>
    <w:p w:rsidR="004A15CF" w:rsidRDefault="004A15CF" w:rsidP="007E07DF">
      <w:pPr>
        <w:pStyle w:val="210"/>
        <w:shd w:val="clear" w:color="auto" w:fill="auto"/>
        <w:spacing w:after="0" w:line="240" w:lineRule="auto"/>
        <w:ind w:firstLine="760"/>
        <w:jc w:val="both"/>
      </w:pPr>
      <w:r>
        <w:t>Запись алгоритмических конструкций в выбранном языке программирования.</w:t>
      </w:r>
    </w:p>
    <w:p w:rsidR="004A15CF" w:rsidRDefault="004A15CF" w:rsidP="007E07DF">
      <w:pPr>
        <w:pStyle w:val="410"/>
        <w:shd w:val="clear" w:color="auto" w:fill="auto"/>
        <w:spacing w:line="240" w:lineRule="auto"/>
        <w:ind w:firstLine="760"/>
        <w:jc w:val="both"/>
      </w:pPr>
      <w:r>
        <w:t>Составление алгоритмов и их программная реализация</w:t>
      </w:r>
    </w:p>
    <w:p w:rsidR="004A15CF" w:rsidRDefault="004A15CF" w:rsidP="007E07DF">
      <w:pPr>
        <w:pStyle w:val="210"/>
        <w:shd w:val="clear" w:color="auto" w:fill="auto"/>
        <w:spacing w:after="0" w:line="240" w:lineRule="auto"/>
        <w:ind w:firstLine="760"/>
        <w:jc w:val="both"/>
      </w:pPr>
      <w:r>
        <w:lastRenderedPageBreak/>
        <w:t>Этапы решения задач на компьютере.</w:t>
      </w:r>
    </w:p>
    <w:p w:rsidR="004A15CF" w:rsidRDefault="004A15CF" w:rsidP="007E07DF">
      <w:pPr>
        <w:pStyle w:val="210"/>
        <w:shd w:val="clear" w:color="auto" w:fill="auto"/>
        <w:spacing w:after="0" w:line="240" w:lineRule="auto"/>
        <w:ind w:firstLine="760"/>
        <w:jc w:val="both"/>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4A15CF" w:rsidRDefault="004A15CF" w:rsidP="007E07DF">
      <w:pPr>
        <w:pStyle w:val="210"/>
        <w:shd w:val="clear" w:color="auto" w:fill="auto"/>
        <w:spacing w:after="0" w:line="240" w:lineRule="auto"/>
        <w:ind w:firstLine="760"/>
        <w:jc w:val="both"/>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A15CF" w:rsidRDefault="004A15CF" w:rsidP="007E07DF">
      <w:pPr>
        <w:pStyle w:val="210"/>
        <w:shd w:val="clear" w:color="auto" w:fill="auto"/>
        <w:spacing w:after="0" w:line="240" w:lineRule="auto"/>
        <w:ind w:firstLine="760"/>
        <w:jc w:val="both"/>
      </w:pPr>
      <w:r>
        <w:t xml:space="preserve">Разработка и программная реализация алгоритмов решения типовых задач базового уровня из различных предметных областей. </w:t>
      </w:r>
      <w:r>
        <w:rPr>
          <w:rStyle w:val="2b"/>
        </w:rPr>
        <w:t>Примеры задач:</w:t>
      </w:r>
    </w:p>
    <w:p w:rsidR="004A15CF" w:rsidRDefault="004A15CF" w:rsidP="00711553">
      <w:pPr>
        <w:pStyle w:val="51"/>
        <w:numPr>
          <w:ilvl w:val="0"/>
          <w:numId w:val="42"/>
        </w:numPr>
        <w:shd w:val="clear" w:color="auto" w:fill="auto"/>
        <w:tabs>
          <w:tab w:val="left" w:pos="733"/>
        </w:tabs>
        <w:spacing w:line="240" w:lineRule="auto"/>
        <w:ind w:firstLine="340"/>
      </w:pPr>
      <w: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произведении) элементов конечной числовой последовательности (или массива);</w:t>
      </w:r>
    </w:p>
    <w:p w:rsidR="004A15CF" w:rsidRDefault="004A15CF" w:rsidP="00711553">
      <w:pPr>
        <w:pStyle w:val="51"/>
        <w:numPr>
          <w:ilvl w:val="0"/>
          <w:numId w:val="42"/>
        </w:numPr>
        <w:shd w:val="clear" w:color="auto" w:fill="auto"/>
        <w:tabs>
          <w:tab w:val="left" w:pos="733"/>
        </w:tabs>
        <w:spacing w:line="240" w:lineRule="auto"/>
        <w:ind w:firstLine="340"/>
      </w:pPr>
      <w:r>
        <w:t>алгоритмы анализа записей чисел в позиционной системе счисления;</w:t>
      </w:r>
    </w:p>
    <w:p w:rsidR="004A15CF" w:rsidRDefault="004A15CF" w:rsidP="00711553">
      <w:pPr>
        <w:pStyle w:val="51"/>
        <w:numPr>
          <w:ilvl w:val="0"/>
          <w:numId w:val="42"/>
        </w:numPr>
        <w:shd w:val="clear" w:color="auto" w:fill="auto"/>
        <w:tabs>
          <w:tab w:val="left" w:pos="733"/>
        </w:tabs>
        <w:spacing w:line="240" w:lineRule="auto"/>
        <w:ind w:firstLine="340"/>
      </w:pPr>
      <w:r>
        <w:t>алгоритмы решения задач методом перебора (поиск НОД данного натурального числа, проверка числа на простоту и т.д.);</w:t>
      </w:r>
    </w:p>
    <w:p w:rsidR="004A15CF" w:rsidRDefault="004A15CF" w:rsidP="00711553">
      <w:pPr>
        <w:pStyle w:val="51"/>
        <w:numPr>
          <w:ilvl w:val="0"/>
          <w:numId w:val="42"/>
        </w:numPr>
        <w:shd w:val="clear" w:color="auto" w:fill="auto"/>
        <w:tabs>
          <w:tab w:val="left" w:pos="733"/>
        </w:tabs>
        <w:spacing w:line="240" w:lineRule="auto"/>
        <w:ind w:firstLine="340"/>
      </w:pPr>
      <w: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A15CF" w:rsidRDefault="004A15CF" w:rsidP="007E07DF">
      <w:pPr>
        <w:pStyle w:val="51"/>
        <w:shd w:val="clear" w:color="auto" w:fill="auto"/>
        <w:spacing w:line="240" w:lineRule="auto"/>
        <w:ind w:firstLine="760"/>
      </w:pPr>
      <w:r>
        <w:t>Алгоритмы редактирования текстов (замена символа/фрагмента, удаление и вставка символа/фрагмента, поиск вхождения заданного образца).</w:t>
      </w:r>
    </w:p>
    <w:p w:rsidR="004A15CF" w:rsidRDefault="004A15CF" w:rsidP="007E07DF">
      <w:pPr>
        <w:pStyle w:val="210"/>
        <w:shd w:val="clear" w:color="auto" w:fill="auto"/>
        <w:spacing w:after="152" w:line="240" w:lineRule="auto"/>
        <w:ind w:firstLine="760"/>
        <w:jc w:val="both"/>
      </w:pPr>
      <w:r>
        <w:t>Постановка задачи сортировки.</w:t>
      </w:r>
    </w:p>
    <w:p w:rsidR="004A15CF" w:rsidRDefault="004A15CF" w:rsidP="007E07DF">
      <w:pPr>
        <w:pStyle w:val="410"/>
        <w:shd w:val="clear" w:color="auto" w:fill="auto"/>
        <w:spacing w:line="240" w:lineRule="auto"/>
        <w:ind w:firstLine="760"/>
        <w:jc w:val="both"/>
      </w:pPr>
      <w:r>
        <w:t>Анализ алгоритмов</w:t>
      </w:r>
    </w:p>
    <w:p w:rsidR="004A15CF" w:rsidRDefault="004A15CF" w:rsidP="007E07DF">
      <w:pPr>
        <w:pStyle w:val="210"/>
        <w:shd w:val="clear" w:color="auto" w:fill="auto"/>
        <w:spacing w:after="0" w:line="240" w:lineRule="auto"/>
        <w:ind w:firstLine="760"/>
        <w:jc w:val="both"/>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A15CF" w:rsidRDefault="004A15CF" w:rsidP="007E07DF">
      <w:pPr>
        <w:pStyle w:val="51"/>
        <w:shd w:val="clear" w:color="auto" w:fill="auto"/>
        <w:spacing w:line="240" w:lineRule="auto"/>
        <w:ind w:firstLine="760"/>
        <w:jc w:val="left"/>
      </w:pPr>
      <w:r>
        <w:t xml:space="preserve">Сложность вычисления: количество выполненных операций, размер используемой памяти; зависимость вычислений от размера исходных данных. </w:t>
      </w:r>
      <w:r>
        <w:rPr>
          <w:rStyle w:val="54"/>
        </w:rPr>
        <w:t>Математическое моделирование</w:t>
      </w:r>
    </w:p>
    <w:p w:rsidR="004A15CF" w:rsidRDefault="004A15CF" w:rsidP="007E07DF">
      <w:pPr>
        <w:pStyle w:val="210"/>
        <w:shd w:val="clear" w:color="auto" w:fill="auto"/>
        <w:spacing w:after="0" w:line="240" w:lineRule="auto"/>
        <w:ind w:firstLine="76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4A15CF" w:rsidRDefault="004A15CF" w:rsidP="007E07DF">
      <w:pPr>
        <w:pStyle w:val="210"/>
        <w:shd w:val="clear" w:color="auto" w:fill="auto"/>
        <w:spacing w:after="0" w:line="240" w:lineRule="auto"/>
        <w:ind w:firstLine="760"/>
        <w:jc w:val="both"/>
      </w:pPr>
      <w:r>
        <w:t>Практическая работа с компьютерной моделью по выбранной теме. Анализ достоверности (правдоподобия) результатов экспериментов.</w:t>
      </w:r>
    </w:p>
    <w:p w:rsidR="004A15CF" w:rsidRDefault="004A15CF" w:rsidP="007E07DF">
      <w:pPr>
        <w:pStyle w:val="51"/>
        <w:shd w:val="clear" w:color="auto" w:fill="auto"/>
        <w:spacing w:after="416" w:line="240" w:lineRule="auto"/>
        <w:ind w:firstLine="0"/>
      </w:pPr>
      <w: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A15CF" w:rsidRDefault="004A15CF" w:rsidP="007E07DF">
      <w:pPr>
        <w:pStyle w:val="24"/>
        <w:keepNext/>
        <w:keepLines/>
        <w:shd w:val="clear" w:color="auto" w:fill="auto"/>
        <w:spacing w:line="240" w:lineRule="auto"/>
        <w:ind w:left="760" w:right="1420" w:firstLine="0"/>
      </w:pPr>
      <w:bookmarkStart w:id="281" w:name="bookmark305"/>
      <w:r>
        <w:lastRenderedPageBreak/>
        <w:t>Использование программных систем и сервисов Компьютер - универсальное устройство обработки данных</w:t>
      </w:r>
      <w:bookmarkEnd w:id="281"/>
    </w:p>
    <w:p w:rsidR="004A15CF" w:rsidRDefault="004A15CF" w:rsidP="007E07DF">
      <w:pPr>
        <w:pStyle w:val="210"/>
        <w:shd w:val="clear" w:color="auto" w:fill="auto"/>
        <w:spacing w:after="0" w:line="240" w:lineRule="auto"/>
        <w:ind w:firstLine="760"/>
        <w:jc w:val="both"/>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Style w:val="2b"/>
        </w:rPr>
        <w:t>Суперкомпьютеры. Распределенные вычислительные системы и обработка больших данных.</w:t>
      </w:r>
      <w:r>
        <w:t xml:space="preserve"> Мобильные цифровые устройства и их роль в коммуникациях. </w:t>
      </w:r>
      <w:r>
        <w:rPr>
          <w:rStyle w:val="2b"/>
        </w:rPr>
        <w:t>Встроенные компьютеры. Микроконтроллеры. Роботизированные производства.</w:t>
      </w:r>
    </w:p>
    <w:p w:rsidR="004A15CF" w:rsidRDefault="004A15CF" w:rsidP="007E07DF">
      <w:pPr>
        <w:pStyle w:val="210"/>
        <w:shd w:val="clear" w:color="auto" w:fill="auto"/>
        <w:spacing w:after="0" w:line="240" w:lineRule="auto"/>
        <w:ind w:firstLine="760"/>
        <w:jc w:val="both"/>
      </w:pPr>
      <w:r>
        <w:t>Выбор конфигурации компьютера в зависимости от решаемой задачи. Тенденции развития аппаратного обеспечения компьютеров.</w:t>
      </w:r>
    </w:p>
    <w:p w:rsidR="004A15CF" w:rsidRDefault="004A15CF" w:rsidP="007E07DF">
      <w:pPr>
        <w:pStyle w:val="210"/>
        <w:shd w:val="clear" w:color="auto" w:fill="auto"/>
        <w:spacing w:after="0" w:line="240" w:lineRule="auto"/>
        <w:ind w:firstLine="760"/>
        <w:jc w:val="both"/>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A15CF" w:rsidRDefault="004A15CF" w:rsidP="007E07DF">
      <w:pPr>
        <w:pStyle w:val="51"/>
        <w:shd w:val="clear" w:color="auto" w:fill="auto"/>
        <w:spacing w:line="240" w:lineRule="auto"/>
        <w:ind w:firstLine="760"/>
      </w:pPr>
      <w:r>
        <w:rPr>
          <w:rStyle w:val="50"/>
        </w:rPr>
        <w:t xml:space="preserve">Организация хранения и обработки данных, в том числе с использованием интернет-сервисов, облачных технологий и мобильных устройств. </w:t>
      </w:r>
      <w: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4A15CF" w:rsidRDefault="004A15CF" w:rsidP="007E07DF">
      <w:pPr>
        <w:pStyle w:val="51"/>
        <w:shd w:val="clear" w:color="auto" w:fill="auto"/>
        <w:spacing w:line="240" w:lineRule="auto"/>
        <w:ind w:firstLine="760"/>
      </w:pPr>
      <w:r>
        <w:t>Инсталляция и деинсталляция программных средств, необходимых для решения учебных задач и задач по выбранной специализации.</w:t>
      </w:r>
      <w:r>
        <w:rPr>
          <w:rStyle w:val="50"/>
        </w:rPr>
        <w:t xml:space="preserve"> Законодательство Российской Федерации в области программного обеспечения.</w:t>
      </w:r>
    </w:p>
    <w:p w:rsidR="004A15CF" w:rsidRDefault="004A15CF" w:rsidP="007E07DF">
      <w:pPr>
        <w:pStyle w:val="51"/>
        <w:shd w:val="clear" w:color="auto" w:fill="auto"/>
        <w:spacing w:line="240" w:lineRule="auto"/>
        <w:ind w:firstLine="760"/>
      </w:pPr>
      <w:r>
        <w:rPr>
          <w:rStyle w:val="50"/>
        </w:rPr>
        <w:t xml:space="preserve">Способы и средства обеспечения надежного функционирования средств ИКТ. </w:t>
      </w:r>
      <w:r>
        <w:t>Применение специализированных программ для обеспечения стабильной работы средств ИКТ.</w:t>
      </w:r>
    </w:p>
    <w:p w:rsidR="004A15CF" w:rsidRDefault="004A15CF" w:rsidP="007E07DF">
      <w:pPr>
        <w:pStyle w:val="210"/>
        <w:shd w:val="clear" w:color="auto" w:fill="auto"/>
        <w:spacing w:after="0" w:line="240" w:lineRule="auto"/>
        <w:ind w:firstLine="760"/>
        <w:jc w:val="both"/>
      </w:pPr>
      <w:r>
        <w:t xml:space="preserve">Безопасность, гигиена, эргономика, ресурсосбережение, технологические требования при эксплуатации компьютерного рабочего места. </w:t>
      </w:r>
      <w:r>
        <w:rPr>
          <w:rStyle w:val="2b"/>
        </w:rPr>
        <w:t>Проектирование автоматизированного рабочего места в соответствии с целями его использования.</w:t>
      </w:r>
    </w:p>
    <w:p w:rsidR="004A15CF" w:rsidRDefault="004A15CF" w:rsidP="007E07DF">
      <w:pPr>
        <w:pStyle w:val="410"/>
        <w:shd w:val="clear" w:color="auto" w:fill="auto"/>
        <w:spacing w:line="240" w:lineRule="auto"/>
        <w:ind w:firstLine="760"/>
        <w:jc w:val="both"/>
      </w:pPr>
      <w:r>
        <w:t>Подготовка текстов и демонстрационных материалов</w:t>
      </w:r>
    </w:p>
    <w:p w:rsidR="004A15CF" w:rsidRDefault="004A15CF" w:rsidP="007E07DF">
      <w:pPr>
        <w:pStyle w:val="210"/>
        <w:shd w:val="clear" w:color="auto" w:fill="auto"/>
        <w:spacing w:after="0" w:line="240" w:lineRule="auto"/>
        <w:ind w:firstLine="760"/>
        <w:jc w:val="both"/>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A15CF" w:rsidRDefault="004A15CF" w:rsidP="007E07DF">
      <w:pPr>
        <w:pStyle w:val="210"/>
        <w:shd w:val="clear" w:color="auto" w:fill="auto"/>
        <w:spacing w:after="0" w:line="240" w:lineRule="auto"/>
        <w:ind w:firstLine="760"/>
        <w:jc w:val="both"/>
      </w:pPr>
      <w:r>
        <w:t>Деловая переписка, научная публикация. Реферат и аннотация.</w:t>
      </w:r>
    </w:p>
    <w:p w:rsidR="004A15CF" w:rsidRDefault="004A15CF" w:rsidP="007E07DF">
      <w:pPr>
        <w:pStyle w:val="51"/>
        <w:shd w:val="clear" w:color="auto" w:fill="auto"/>
        <w:spacing w:line="240" w:lineRule="auto"/>
        <w:ind w:firstLine="0"/>
        <w:jc w:val="left"/>
      </w:pPr>
      <w:r>
        <w:t>Оформление списка литературы.</w:t>
      </w:r>
    </w:p>
    <w:p w:rsidR="004A15CF" w:rsidRDefault="004A15CF" w:rsidP="007E07DF">
      <w:pPr>
        <w:pStyle w:val="210"/>
        <w:shd w:val="clear" w:color="auto" w:fill="auto"/>
        <w:spacing w:after="0" w:line="240" w:lineRule="auto"/>
        <w:ind w:firstLine="760"/>
        <w:jc w:val="both"/>
      </w:pPr>
      <w:r>
        <w:t>Коллективная работа с документами. Рецензирование текста. Облачные сервисы.</w:t>
      </w:r>
    </w:p>
    <w:p w:rsidR="004A15CF" w:rsidRDefault="004A15CF" w:rsidP="007E07DF">
      <w:pPr>
        <w:pStyle w:val="51"/>
        <w:shd w:val="clear" w:color="auto" w:fill="auto"/>
        <w:spacing w:line="240" w:lineRule="auto"/>
        <w:ind w:firstLine="760"/>
      </w:pPr>
      <w: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A15CF" w:rsidRDefault="004A15CF" w:rsidP="007E07DF">
      <w:pPr>
        <w:pStyle w:val="410"/>
        <w:shd w:val="clear" w:color="auto" w:fill="auto"/>
        <w:spacing w:line="240" w:lineRule="auto"/>
        <w:ind w:firstLine="760"/>
        <w:jc w:val="both"/>
      </w:pPr>
      <w:r>
        <w:t>Работа с аудиовизуальными данными</w:t>
      </w:r>
    </w:p>
    <w:p w:rsidR="004A15CF" w:rsidRDefault="004A15CF" w:rsidP="007E07DF">
      <w:pPr>
        <w:pStyle w:val="51"/>
        <w:shd w:val="clear" w:color="auto" w:fill="auto"/>
        <w:spacing w:line="240" w:lineRule="auto"/>
        <w:ind w:firstLine="760"/>
      </w:pPr>
      <w: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w:t>
      </w:r>
      <w:r>
        <w:lastRenderedPageBreak/>
        <w:t>изображения и звука с использованием интернет- и мобильных приложений.</w:t>
      </w:r>
    </w:p>
    <w:p w:rsidR="004A15CF" w:rsidRDefault="004A15CF" w:rsidP="007E07DF">
      <w:pPr>
        <w:pStyle w:val="210"/>
        <w:shd w:val="clear" w:color="auto" w:fill="auto"/>
        <w:spacing w:after="0" w:line="240" w:lineRule="auto"/>
        <w:ind w:firstLine="760"/>
        <w:jc w:val="both"/>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A15CF" w:rsidRDefault="004A15CF" w:rsidP="007E07DF">
      <w:pPr>
        <w:pStyle w:val="410"/>
        <w:shd w:val="clear" w:color="auto" w:fill="auto"/>
        <w:spacing w:line="240" w:lineRule="auto"/>
        <w:ind w:firstLine="760"/>
        <w:jc w:val="both"/>
      </w:pPr>
      <w:r>
        <w:t>Электронные (динамические) таблицы</w:t>
      </w:r>
    </w:p>
    <w:p w:rsidR="004A15CF" w:rsidRDefault="004A15CF" w:rsidP="007E07DF">
      <w:pPr>
        <w:pStyle w:val="210"/>
        <w:shd w:val="clear" w:color="auto" w:fill="auto"/>
        <w:spacing w:after="0" w:line="240" w:lineRule="auto"/>
        <w:ind w:firstLine="760"/>
        <w:jc w:val="both"/>
      </w:pPr>
      <w:r>
        <w:t>Примеры использования динамических (электронных) таблиц на практике (в том числе - в задачах математического моделирования).</w:t>
      </w:r>
    </w:p>
    <w:p w:rsidR="004A15CF" w:rsidRDefault="004A15CF" w:rsidP="007E07DF">
      <w:pPr>
        <w:pStyle w:val="24"/>
        <w:keepNext/>
        <w:keepLines/>
        <w:shd w:val="clear" w:color="auto" w:fill="auto"/>
        <w:spacing w:line="240" w:lineRule="auto"/>
        <w:ind w:firstLine="760"/>
        <w:jc w:val="both"/>
      </w:pPr>
      <w:bookmarkStart w:id="282" w:name="bookmark306"/>
      <w:r>
        <w:t>Базы данных</w:t>
      </w:r>
      <w:bookmarkEnd w:id="282"/>
    </w:p>
    <w:p w:rsidR="004A15CF" w:rsidRDefault="004A15CF" w:rsidP="007E07DF">
      <w:pPr>
        <w:pStyle w:val="210"/>
        <w:shd w:val="clear" w:color="auto" w:fill="auto"/>
        <w:spacing w:after="0" w:line="240" w:lineRule="auto"/>
        <w:ind w:firstLine="760"/>
        <w:jc w:val="both"/>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A15CF" w:rsidRDefault="004A15CF" w:rsidP="007E07DF">
      <w:pPr>
        <w:pStyle w:val="210"/>
        <w:shd w:val="clear" w:color="auto" w:fill="auto"/>
        <w:spacing w:after="0" w:line="240" w:lineRule="auto"/>
        <w:ind w:firstLine="760"/>
        <w:jc w:val="both"/>
      </w:pPr>
      <w:r>
        <w:t>Создание, ведение и использование баз данных при решении учебных и практических задач.</w:t>
      </w:r>
    </w:p>
    <w:p w:rsidR="004A15CF" w:rsidRDefault="004A15CF" w:rsidP="007E07DF">
      <w:pPr>
        <w:pStyle w:val="60"/>
        <w:shd w:val="clear" w:color="auto" w:fill="auto"/>
        <w:spacing w:line="240" w:lineRule="auto"/>
        <w:ind w:firstLine="760"/>
        <w:jc w:val="both"/>
      </w:pPr>
      <w:r>
        <w:t>Автоматизированное проектирование</w:t>
      </w:r>
    </w:p>
    <w:p w:rsidR="004A15CF" w:rsidRDefault="004A15CF" w:rsidP="007E07DF">
      <w:pPr>
        <w:pStyle w:val="51"/>
        <w:shd w:val="clear" w:color="auto" w:fill="auto"/>
        <w:spacing w:line="240" w:lineRule="auto"/>
        <w:ind w:firstLine="760"/>
      </w:pPr>
      <w: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A15CF" w:rsidRDefault="004A15CF" w:rsidP="007E07DF">
      <w:pPr>
        <w:pStyle w:val="60"/>
        <w:shd w:val="clear" w:color="auto" w:fill="auto"/>
        <w:spacing w:line="240" w:lineRule="auto"/>
        <w:ind w:firstLine="760"/>
        <w:jc w:val="both"/>
      </w:pPr>
      <w:r>
        <w:t>ЗБ-моделирование</w:t>
      </w:r>
    </w:p>
    <w:p w:rsidR="004A15CF" w:rsidRDefault="004A15CF" w:rsidP="007E07DF">
      <w:pPr>
        <w:pStyle w:val="51"/>
        <w:shd w:val="clear" w:color="auto" w:fill="auto"/>
        <w:spacing w:line="240" w:lineRule="auto"/>
        <w:ind w:firstLine="760"/>
      </w:pPr>
      <w:r>
        <w:t>Принципы построения и редактирования трехмерных моделей. Сеточные модели. Материалы. Моделирование источников освещения. Камеры.</w:t>
      </w:r>
    </w:p>
    <w:p w:rsidR="004A15CF" w:rsidRDefault="004A15CF" w:rsidP="007E07DF">
      <w:pPr>
        <w:pStyle w:val="51"/>
        <w:shd w:val="clear" w:color="auto" w:fill="auto"/>
        <w:spacing w:line="240" w:lineRule="auto"/>
        <w:ind w:firstLine="760"/>
      </w:pPr>
      <w:r>
        <w:t xml:space="preserve">Аддитивные технологии </w:t>
      </w:r>
      <w:r w:rsidRPr="00A638BE">
        <w:rPr>
          <w:lang w:eastAsia="en-US"/>
        </w:rPr>
        <w:t>(</w:t>
      </w:r>
      <w:r>
        <w:rPr>
          <w:lang w:val="en-US" w:eastAsia="en-US"/>
        </w:rPr>
        <w:t>SD</w:t>
      </w:r>
      <w:r>
        <w:t>-принтеры).</w:t>
      </w:r>
    </w:p>
    <w:p w:rsidR="004A15CF" w:rsidRDefault="004A15CF" w:rsidP="007E07DF">
      <w:pPr>
        <w:pStyle w:val="60"/>
        <w:shd w:val="clear" w:color="auto" w:fill="auto"/>
        <w:spacing w:line="240" w:lineRule="auto"/>
        <w:ind w:firstLine="740"/>
        <w:jc w:val="both"/>
      </w:pPr>
      <w:r>
        <w:t>Системы искусственного интеллекта и машинное обучение</w:t>
      </w:r>
    </w:p>
    <w:p w:rsidR="004A15CF" w:rsidRDefault="004A15CF" w:rsidP="007E07DF">
      <w:pPr>
        <w:pStyle w:val="51"/>
        <w:shd w:val="clear" w:color="auto" w:fill="auto"/>
        <w:spacing w:after="420" w:line="240" w:lineRule="auto"/>
        <w:ind w:firstLine="740"/>
      </w:pPr>
      <w:r>
        <w:t>Машинное обучение - решение задач распознавания, классификации и предсказания. Искусственный интеллект.</w:t>
      </w:r>
    </w:p>
    <w:p w:rsidR="004A15CF" w:rsidRDefault="004A15CF" w:rsidP="007E07DF">
      <w:pPr>
        <w:pStyle w:val="24"/>
        <w:keepNext/>
        <w:keepLines/>
        <w:shd w:val="clear" w:color="auto" w:fill="auto"/>
        <w:spacing w:line="240" w:lineRule="auto"/>
        <w:ind w:firstLine="740"/>
        <w:jc w:val="both"/>
      </w:pPr>
      <w:bookmarkStart w:id="283" w:name="bookmark307"/>
      <w:r>
        <w:t>Информационно-коммуникационные технологии. Работа в информационном пространстве</w:t>
      </w:r>
      <w:bookmarkEnd w:id="283"/>
    </w:p>
    <w:p w:rsidR="004A15CF" w:rsidRDefault="004A15CF" w:rsidP="007E07DF">
      <w:pPr>
        <w:pStyle w:val="410"/>
        <w:shd w:val="clear" w:color="auto" w:fill="auto"/>
        <w:spacing w:line="240" w:lineRule="auto"/>
        <w:ind w:firstLine="740"/>
        <w:jc w:val="both"/>
      </w:pPr>
      <w:r>
        <w:t>Компьютерные сети</w:t>
      </w:r>
    </w:p>
    <w:p w:rsidR="004A15CF" w:rsidRDefault="004A15CF" w:rsidP="007E07DF">
      <w:pPr>
        <w:pStyle w:val="210"/>
        <w:shd w:val="clear" w:color="auto" w:fill="auto"/>
        <w:spacing w:after="0" w:line="240" w:lineRule="auto"/>
        <w:ind w:firstLine="740"/>
        <w:jc w:val="both"/>
      </w:pPr>
      <w:r>
        <w:t>Принципы построения компьютерных сетей. Сетевые протоколы. Интернет. Адресация в сети Интернет. Система доменных имен. Браузеры.</w:t>
      </w:r>
    </w:p>
    <w:p w:rsidR="004A15CF" w:rsidRDefault="004A15CF" w:rsidP="007E07DF">
      <w:pPr>
        <w:pStyle w:val="51"/>
        <w:shd w:val="clear" w:color="auto" w:fill="auto"/>
        <w:spacing w:line="240" w:lineRule="auto"/>
        <w:ind w:firstLine="740"/>
      </w:pPr>
      <w:r>
        <w:t>Аппаратные компоненты компьютерных сетей.</w:t>
      </w:r>
    </w:p>
    <w:p w:rsidR="004A15CF" w:rsidRDefault="004A15CF" w:rsidP="007E07DF">
      <w:pPr>
        <w:pStyle w:val="210"/>
        <w:shd w:val="clear" w:color="auto" w:fill="auto"/>
        <w:spacing w:after="0" w:line="240" w:lineRule="auto"/>
        <w:ind w:firstLine="740"/>
        <w:jc w:val="both"/>
      </w:pPr>
      <w:r>
        <w:t>Веб-сайт. Страница. Взаимодействие веб-страницы с сервером. Динамические страницы. Разработка интернет-приложений (сайты).</w:t>
      </w:r>
    </w:p>
    <w:p w:rsidR="004A15CF" w:rsidRDefault="004A15CF" w:rsidP="007E07DF">
      <w:pPr>
        <w:pStyle w:val="210"/>
        <w:shd w:val="clear" w:color="auto" w:fill="auto"/>
        <w:spacing w:after="0" w:line="240" w:lineRule="auto"/>
        <w:ind w:firstLine="740"/>
        <w:jc w:val="both"/>
      </w:pPr>
      <w:r>
        <w:t xml:space="preserve">Сетевое хранение данных. </w:t>
      </w:r>
      <w:r>
        <w:rPr>
          <w:rStyle w:val="2b"/>
        </w:rPr>
        <w:t>Облачные сервисы.</w:t>
      </w:r>
    </w:p>
    <w:p w:rsidR="004A15CF" w:rsidRDefault="004A15CF" w:rsidP="007E07DF">
      <w:pPr>
        <w:pStyle w:val="410"/>
        <w:shd w:val="clear" w:color="auto" w:fill="auto"/>
        <w:spacing w:line="240" w:lineRule="auto"/>
        <w:ind w:firstLine="740"/>
        <w:jc w:val="both"/>
      </w:pPr>
      <w:r>
        <w:t>Деятельность в сети Интернет</w:t>
      </w:r>
    </w:p>
    <w:p w:rsidR="004A15CF" w:rsidRDefault="004A15CF" w:rsidP="007E07DF">
      <w:pPr>
        <w:pStyle w:val="210"/>
        <w:shd w:val="clear" w:color="auto" w:fill="auto"/>
        <w:spacing w:after="0" w:line="240" w:lineRule="auto"/>
        <w:ind w:firstLine="740"/>
        <w:jc w:val="both"/>
      </w:pPr>
      <w:r>
        <w:t>Расширенный поиск информации в сети Интернет. Использование языков построения запросов.</w:t>
      </w:r>
    </w:p>
    <w:p w:rsidR="004A15CF" w:rsidRDefault="004A15CF" w:rsidP="007E07DF">
      <w:pPr>
        <w:pStyle w:val="210"/>
        <w:shd w:val="clear" w:color="auto" w:fill="auto"/>
        <w:spacing w:after="0" w:line="240" w:lineRule="auto"/>
        <w:ind w:firstLine="740"/>
        <w:jc w:val="both"/>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4A15CF" w:rsidRDefault="004A15CF" w:rsidP="007E07DF">
      <w:pPr>
        <w:pStyle w:val="410"/>
        <w:shd w:val="clear" w:color="auto" w:fill="auto"/>
        <w:spacing w:line="240" w:lineRule="auto"/>
        <w:ind w:firstLine="740"/>
        <w:jc w:val="both"/>
      </w:pPr>
      <w:r>
        <w:t>Социальная информатика</w:t>
      </w:r>
    </w:p>
    <w:p w:rsidR="004A15CF" w:rsidRDefault="004A15CF" w:rsidP="007E07DF">
      <w:pPr>
        <w:pStyle w:val="210"/>
        <w:shd w:val="clear" w:color="auto" w:fill="auto"/>
        <w:spacing w:after="0" w:line="240" w:lineRule="auto"/>
        <w:ind w:firstLine="740"/>
        <w:jc w:val="both"/>
      </w:pPr>
      <w:r>
        <w:lastRenderedPageBreak/>
        <w:t xml:space="preserve">Социальные сети - организация коллективного взаимодействия и обмена данными. </w:t>
      </w:r>
      <w:r>
        <w:rPr>
          <w:rStyle w:val="2b"/>
        </w:rPr>
        <w:t>Сетевой этикет: правила поведения в киберпространстве.</w:t>
      </w:r>
    </w:p>
    <w:p w:rsidR="004A15CF" w:rsidRDefault="004A15CF" w:rsidP="007E07DF">
      <w:pPr>
        <w:pStyle w:val="210"/>
        <w:shd w:val="clear" w:color="auto" w:fill="auto"/>
        <w:spacing w:after="0" w:line="240" w:lineRule="auto"/>
        <w:ind w:firstLine="740"/>
        <w:jc w:val="both"/>
      </w:pPr>
      <w:r>
        <w:t xml:space="preserve">Проблема подлинности полученной информации. </w:t>
      </w:r>
      <w:r>
        <w:rPr>
          <w:rStyle w:val="2b"/>
        </w:rPr>
        <w:t>Информационная культура. Государственные электронные сервисы и услуги.</w:t>
      </w:r>
      <w:r>
        <w:t xml:space="preserve"> Мобильные приложения. Открытые образовательные ресурсы.</w:t>
      </w:r>
    </w:p>
    <w:p w:rsidR="004A15CF" w:rsidRDefault="004A15CF" w:rsidP="007E07DF">
      <w:pPr>
        <w:pStyle w:val="410"/>
        <w:shd w:val="clear" w:color="auto" w:fill="auto"/>
        <w:spacing w:line="240" w:lineRule="auto"/>
        <w:ind w:firstLine="740"/>
        <w:jc w:val="both"/>
      </w:pPr>
      <w:r>
        <w:t>Информационная безопасность</w:t>
      </w:r>
    </w:p>
    <w:p w:rsidR="004A15CF" w:rsidRDefault="004A15CF" w:rsidP="007E07DF">
      <w:pPr>
        <w:pStyle w:val="210"/>
        <w:shd w:val="clear" w:color="auto" w:fill="auto"/>
        <w:spacing w:after="0" w:line="240" w:lineRule="auto"/>
        <w:jc w:val="right"/>
      </w:pPr>
      <w:r>
        <w:t>Средства защиты информации в автоматизированных информационных системах (АИС), компьютерных сетях и компьютерах. Общие проблемы</w:t>
      </w:r>
    </w:p>
    <w:p w:rsidR="004A15CF" w:rsidRDefault="004A15CF" w:rsidP="007E07DF">
      <w:pPr>
        <w:pStyle w:val="210"/>
        <w:shd w:val="clear" w:color="auto" w:fill="auto"/>
        <w:spacing w:after="0" w:line="240" w:lineRule="auto"/>
        <w:jc w:val="both"/>
      </w:pPr>
      <w:r>
        <w:t>защиты информации и информационной безопасности АИС. Электронная подпись, сертифицированные сайты и документы.</w:t>
      </w:r>
    </w:p>
    <w:p w:rsidR="004A15CF" w:rsidRDefault="004A15CF" w:rsidP="007E07DF">
      <w:pPr>
        <w:pStyle w:val="210"/>
        <w:shd w:val="clear" w:color="auto" w:fill="auto"/>
        <w:spacing w:after="424" w:line="240" w:lineRule="auto"/>
        <w:ind w:firstLine="620"/>
      </w:pPr>
      <w:r>
        <w:t>Техногенные и экономические угрозы, связанные с использованием ИКТ. Правовое обеспечение информационной безопасности.</w:t>
      </w:r>
    </w:p>
    <w:p w:rsidR="004A15CF" w:rsidRDefault="004A15CF" w:rsidP="007E07DF">
      <w:pPr>
        <w:pStyle w:val="24"/>
        <w:keepNext/>
        <w:keepLines/>
        <w:shd w:val="clear" w:color="auto" w:fill="auto"/>
        <w:spacing w:line="240" w:lineRule="auto"/>
        <w:ind w:firstLine="760"/>
        <w:jc w:val="both"/>
      </w:pPr>
      <w:bookmarkStart w:id="284" w:name="bookmark308"/>
      <w:r>
        <w:t>Углубленный уровень</w:t>
      </w:r>
      <w:bookmarkEnd w:id="284"/>
    </w:p>
    <w:p w:rsidR="004A15CF" w:rsidRDefault="004A15CF" w:rsidP="007E07DF">
      <w:pPr>
        <w:pStyle w:val="410"/>
        <w:shd w:val="clear" w:color="auto" w:fill="auto"/>
        <w:spacing w:line="240" w:lineRule="auto"/>
        <w:ind w:firstLine="760"/>
        <w:jc w:val="both"/>
      </w:pPr>
      <w:r>
        <w:t>Введение. Информация и информационные процессы. Данные</w:t>
      </w:r>
    </w:p>
    <w:p w:rsidR="004A15CF" w:rsidRDefault="004A15CF" w:rsidP="007E07DF">
      <w:pPr>
        <w:pStyle w:val="210"/>
        <w:shd w:val="clear" w:color="auto" w:fill="auto"/>
        <w:spacing w:after="0" w:line="240" w:lineRule="auto"/>
        <w:ind w:firstLine="760"/>
        <w:jc w:val="both"/>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4A15CF" w:rsidRDefault="004A15CF" w:rsidP="007E07DF">
      <w:pPr>
        <w:pStyle w:val="210"/>
        <w:shd w:val="clear" w:color="auto" w:fill="auto"/>
        <w:spacing w:after="420" w:line="240" w:lineRule="auto"/>
        <w:ind w:firstLine="760"/>
        <w:jc w:val="both"/>
      </w:pPr>
      <w: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Pr>
          <w:rStyle w:val="2b"/>
        </w:rPr>
        <w:t>Математическое и компьютерное моделирование систем управления.</w:t>
      </w:r>
    </w:p>
    <w:p w:rsidR="004A15CF" w:rsidRDefault="004A15CF" w:rsidP="007E07DF">
      <w:pPr>
        <w:pStyle w:val="24"/>
        <w:keepNext/>
        <w:keepLines/>
        <w:shd w:val="clear" w:color="auto" w:fill="auto"/>
        <w:spacing w:line="240" w:lineRule="auto"/>
        <w:ind w:firstLine="760"/>
        <w:jc w:val="both"/>
      </w:pPr>
      <w:bookmarkStart w:id="285" w:name="bookmark309"/>
      <w:r>
        <w:t>Математические основы информатики</w:t>
      </w:r>
      <w:bookmarkEnd w:id="285"/>
    </w:p>
    <w:p w:rsidR="004A15CF" w:rsidRDefault="004A15CF" w:rsidP="007E07DF">
      <w:pPr>
        <w:pStyle w:val="410"/>
        <w:shd w:val="clear" w:color="auto" w:fill="auto"/>
        <w:spacing w:line="240" w:lineRule="auto"/>
        <w:ind w:firstLine="760"/>
        <w:jc w:val="both"/>
      </w:pPr>
      <w:r>
        <w:t>Тексты и кодирование. Передача данных</w:t>
      </w:r>
    </w:p>
    <w:p w:rsidR="004A15CF" w:rsidRDefault="004A15CF" w:rsidP="007E07DF">
      <w:pPr>
        <w:pStyle w:val="210"/>
        <w:shd w:val="clear" w:color="auto" w:fill="auto"/>
        <w:spacing w:after="0" w:line="240" w:lineRule="auto"/>
        <w:ind w:firstLine="760"/>
        <w:jc w:val="both"/>
      </w:pPr>
      <w:r>
        <w:t>Знаки, сигналы и символы. Знаковые системы.</w:t>
      </w:r>
    </w:p>
    <w:p w:rsidR="004A15CF" w:rsidRDefault="004A15CF" w:rsidP="007E07DF">
      <w:pPr>
        <w:pStyle w:val="210"/>
        <w:shd w:val="clear" w:color="auto" w:fill="auto"/>
        <w:spacing w:after="0" w:line="240" w:lineRule="auto"/>
        <w:ind w:firstLine="760"/>
        <w:jc w:val="both"/>
      </w:pPr>
      <w:r>
        <w:t xml:space="preserve">Равномерные и неравномерные коды. Префиксные коды. Условие Фано. </w:t>
      </w:r>
      <w:r>
        <w:rPr>
          <w:rStyle w:val="2b"/>
        </w:rPr>
        <w:t>Обратное условие Фано.</w:t>
      </w:r>
      <w:r>
        <w:t xml:space="preserve"> Алгоритмы декодирования при использовании префиксных кодов.</w:t>
      </w:r>
    </w:p>
    <w:p w:rsidR="004A15CF" w:rsidRDefault="004A15CF" w:rsidP="007E07DF">
      <w:pPr>
        <w:pStyle w:val="210"/>
        <w:shd w:val="clear" w:color="auto" w:fill="auto"/>
        <w:spacing w:after="0" w:line="240" w:lineRule="auto"/>
        <w:ind w:firstLine="760"/>
        <w:jc w:val="both"/>
      </w:pPr>
      <w:r>
        <w:t xml:space="preserve">Сжатие данных. Учет частотности символов при выборе неравномерного кода. </w:t>
      </w:r>
      <w:r>
        <w:rPr>
          <w:rStyle w:val="2b"/>
        </w:rPr>
        <w:t>Оптимальное кодирование Хаффмана.</w:t>
      </w:r>
      <w:r>
        <w:t xml:space="preserve"> Использование программ- архиваторов. </w:t>
      </w:r>
      <w:r>
        <w:rPr>
          <w:rStyle w:val="2b"/>
        </w:rPr>
        <w:t xml:space="preserve">Алгоритм </w:t>
      </w:r>
      <w:r>
        <w:rPr>
          <w:rStyle w:val="2b"/>
          <w:lang w:val="en-US" w:eastAsia="en-US"/>
        </w:rPr>
        <w:t>LZW</w:t>
      </w:r>
      <w:r w:rsidRPr="00A638BE">
        <w:rPr>
          <w:rStyle w:val="2b"/>
          <w:lang w:eastAsia="en-US"/>
        </w:rPr>
        <w:t>.</w:t>
      </w:r>
    </w:p>
    <w:p w:rsidR="004A15CF" w:rsidRDefault="004A15CF" w:rsidP="007E07DF">
      <w:pPr>
        <w:pStyle w:val="210"/>
        <w:shd w:val="clear" w:color="auto" w:fill="auto"/>
        <w:spacing w:after="0" w:line="240" w:lineRule="auto"/>
        <w:ind w:firstLine="760"/>
        <w:jc w:val="both"/>
      </w:pPr>
      <w:r>
        <w:t>Передача данных. Источник, приемник, канал связи, сигнал, кодирующее и декодирующее устройства.</w:t>
      </w:r>
    </w:p>
    <w:p w:rsidR="004A15CF" w:rsidRDefault="004A15CF" w:rsidP="007E07DF">
      <w:pPr>
        <w:pStyle w:val="51"/>
        <w:shd w:val="clear" w:color="auto" w:fill="auto"/>
        <w:spacing w:line="240" w:lineRule="auto"/>
        <w:ind w:firstLine="760"/>
      </w:pPr>
      <w:r>
        <w:t>Пропускная способность и помехозащищенность канала связи. Кодирование сообщений в современных средствах передачи данных.</w:t>
      </w:r>
    </w:p>
    <w:p w:rsidR="004A15CF" w:rsidRDefault="004A15CF" w:rsidP="007E07DF">
      <w:pPr>
        <w:pStyle w:val="210"/>
        <w:shd w:val="clear" w:color="auto" w:fill="auto"/>
        <w:spacing w:after="0" w:line="240" w:lineRule="auto"/>
        <w:ind w:firstLine="740"/>
        <w:jc w:val="both"/>
      </w:pPr>
      <w:r>
        <w:t>Искажение информации при передаче по каналам связи. Коды с возможностью обнаружения и исправления ошибок.</w:t>
      </w:r>
    </w:p>
    <w:p w:rsidR="004A15CF" w:rsidRDefault="004A15CF" w:rsidP="007E07DF">
      <w:pPr>
        <w:pStyle w:val="51"/>
        <w:shd w:val="clear" w:color="auto" w:fill="auto"/>
        <w:spacing w:line="240" w:lineRule="auto"/>
        <w:ind w:firstLine="740"/>
      </w:pPr>
      <w:r>
        <w:t>Способы защиты информации, передаваемой по каналам связи. Криптография (алгоритмы шифрования). Стеганография.</w:t>
      </w:r>
    </w:p>
    <w:p w:rsidR="004A15CF" w:rsidRDefault="004A15CF" w:rsidP="007E07DF">
      <w:pPr>
        <w:pStyle w:val="410"/>
        <w:shd w:val="clear" w:color="auto" w:fill="auto"/>
        <w:spacing w:line="240" w:lineRule="auto"/>
        <w:ind w:firstLine="740"/>
        <w:jc w:val="both"/>
      </w:pPr>
      <w:r>
        <w:t>Дискретизация</w:t>
      </w:r>
    </w:p>
    <w:p w:rsidR="004A15CF" w:rsidRDefault="004A15CF" w:rsidP="007E07DF">
      <w:pPr>
        <w:pStyle w:val="210"/>
        <w:shd w:val="clear" w:color="auto" w:fill="auto"/>
        <w:spacing w:after="0" w:line="240" w:lineRule="auto"/>
        <w:ind w:firstLine="740"/>
        <w:jc w:val="both"/>
      </w:pPr>
      <w:r>
        <w:t>Измерения и дискретизация. Частота и разрядность измерений. Универсальность дискретного представления информации.</w:t>
      </w:r>
    </w:p>
    <w:p w:rsidR="004A15CF" w:rsidRDefault="004A15CF" w:rsidP="007E07DF">
      <w:pPr>
        <w:pStyle w:val="210"/>
        <w:shd w:val="clear" w:color="auto" w:fill="auto"/>
        <w:spacing w:after="0" w:line="240" w:lineRule="auto"/>
        <w:ind w:firstLine="740"/>
        <w:jc w:val="both"/>
      </w:pPr>
      <w:r>
        <w:lastRenderedPageBreak/>
        <w:t>Дискретное представление звуковых данных. Многоканальная запись. Размер файла, полученного в результате записи звука.</w:t>
      </w:r>
    </w:p>
    <w:p w:rsidR="004A15CF" w:rsidRDefault="004A15CF" w:rsidP="007E07DF">
      <w:pPr>
        <w:pStyle w:val="210"/>
        <w:shd w:val="clear" w:color="auto" w:fill="auto"/>
        <w:spacing w:after="0" w:line="240" w:lineRule="auto"/>
        <w:ind w:firstLine="740"/>
        <w:jc w:val="both"/>
      </w:pPr>
      <w:r>
        <w:t>Дискретное представление статической и динамической графической информации.</w:t>
      </w:r>
    </w:p>
    <w:p w:rsidR="004A15CF" w:rsidRDefault="004A15CF" w:rsidP="007E07DF">
      <w:pPr>
        <w:pStyle w:val="51"/>
        <w:shd w:val="clear" w:color="auto" w:fill="auto"/>
        <w:spacing w:line="240" w:lineRule="auto"/>
        <w:ind w:firstLine="740"/>
      </w:pPr>
      <w:r>
        <w:t>Сжатие данных при хранении графической и звуковой информации.</w:t>
      </w:r>
    </w:p>
    <w:p w:rsidR="004A15CF" w:rsidRDefault="004A15CF" w:rsidP="007E07DF">
      <w:pPr>
        <w:pStyle w:val="24"/>
        <w:keepNext/>
        <w:keepLines/>
        <w:shd w:val="clear" w:color="auto" w:fill="auto"/>
        <w:spacing w:line="240" w:lineRule="auto"/>
        <w:ind w:firstLine="740"/>
        <w:jc w:val="both"/>
      </w:pPr>
      <w:bookmarkStart w:id="286" w:name="bookmark310"/>
      <w:r>
        <w:t>Системы счисления</w:t>
      </w:r>
      <w:bookmarkEnd w:id="286"/>
    </w:p>
    <w:p w:rsidR="004A15CF" w:rsidRDefault="004A15CF" w:rsidP="007E07DF">
      <w:pPr>
        <w:pStyle w:val="210"/>
        <w:shd w:val="clear" w:color="auto" w:fill="auto"/>
        <w:spacing w:after="0" w:line="240" w:lineRule="auto"/>
        <w:ind w:firstLine="740"/>
        <w:jc w:val="both"/>
      </w:pPr>
      <w:r>
        <w:t>Свойства позиционной записи числа: количество цифр в записи, признак делимости числа на основание системы счисления.</w:t>
      </w:r>
    </w:p>
    <w:p w:rsidR="004A15CF" w:rsidRDefault="004A15CF" w:rsidP="007E07DF">
      <w:pPr>
        <w:pStyle w:val="210"/>
        <w:shd w:val="clear" w:color="auto" w:fill="auto"/>
        <w:spacing w:after="0" w:line="240" w:lineRule="auto"/>
        <w:ind w:firstLine="740"/>
        <w:jc w:val="both"/>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4A15CF" w:rsidRDefault="004A15CF" w:rsidP="007E07DF">
      <w:pPr>
        <w:pStyle w:val="210"/>
        <w:shd w:val="clear" w:color="auto" w:fill="auto"/>
        <w:spacing w:after="0" w:line="240" w:lineRule="auto"/>
        <w:ind w:firstLine="740"/>
        <w:jc w:val="both"/>
      </w:pPr>
      <w:r>
        <w:t>Арифметические действия в позиционных системах счисления.</w:t>
      </w:r>
    </w:p>
    <w:p w:rsidR="004A15CF" w:rsidRDefault="004A15CF" w:rsidP="007E07DF">
      <w:pPr>
        <w:pStyle w:val="51"/>
        <w:shd w:val="clear" w:color="auto" w:fill="auto"/>
        <w:spacing w:line="240" w:lineRule="auto"/>
        <w:ind w:firstLine="740"/>
      </w:pPr>
      <w: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4A15CF" w:rsidRDefault="004A15CF" w:rsidP="007E07DF">
      <w:pPr>
        <w:pStyle w:val="51"/>
        <w:shd w:val="clear" w:color="auto" w:fill="auto"/>
        <w:spacing w:line="240" w:lineRule="auto"/>
        <w:ind w:firstLine="740"/>
      </w:pPr>
      <w:r>
        <w:t>Представление целых и вещественных чисел в памяти компьютера. Компьютерная арифметика.</w:t>
      </w:r>
    </w:p>
    <w:p w:rsidR="004A15CF" w:rsidRDefault="004A15CF" w:rsidP="007E07DF">
      <w:pPr>
        <w:pStyle w:val="24"/>
        <w:keepNext/>
        <w:keepLines/>
        <w:shd w:val="clear" w:color="auto" w:fill="auto"/>
        <w:spacing w:line="240" w:lineRule="auto"/>
        <w:ind w:firstLine="740"/>
        <w:jc w:val="both"/>
      </w:pPr>
      <w:bookmarkStart w:id="287" w:name="bookmark311"/>
      <w:r>
        <w:t>Элементы комбинаторики, теории множеств и математической логики</w:t>
      </w:r>
      <w:bookmarkEnd w:id="287"/>
    </w:p>
    <w:p w:rsidR="004A15CF" w:rsidRDefault="004A15CF" w:rsidP="007E07DF">
      <w:pPr>
        <w:pStyle w:val="210"/>
        <w:shd w:val="clear" w:color="auto" w:fill="auto"/>
        <w:spacing w:after="0" w:line="240" w:lineRule="auto"/>
        <w:ind w:firstLine="740"/>
        <w:jc w:val="both"/>
      </w:pPr>
      <w:r>
        <w:t>Операции «импликация», «эквиваленция». Логические функции.</w:t>
      </w:r>
    </w:p>
    <w:p w:rsidR="004A15CF" w:rsidRDefault="004A15CF" w:rsidP="007E07DF">
      <w:pPr>
        <w:pStyle w:val="210"/>
        <w:shd w:val="clear" w:color="auto" w:fill="auto"/>
        <w:spacing w:after="0" w:line="240" w:lineRule="auto"/>
        <w:ind w:firstLine="740"/>
        <w:jc w:val="both"/>
      </w:pPr>
      <w:r>
        <w:t>Законы алгебры логики. Эквивалентные преобразования логических выражений. Логические уравнения.</w:t>
      </w:r>
    </w:p>
    <w:p w:rsidR="004A15CF" w:rsidRDefault="004A15CF" w:rsidP="007E07DF">
      <w:pPr>
        <w:pStyle w:val="210"/>
        <w:shd w:val="clear" w:color="auto" w:fill="auto"/>
        <w:spacing w:after="0" w:line="240" w:lineRule="auto"/>
        <w:ind w:firstLine="740"/>
        <w:jc w:val="both"/>
      </w:pPr>
      <w:r>
        <w:t xml:space="preserve">Построение логического выражения с данной таблицей истинности. Дизъюнктивная нормальная форма. </w:t>
      </w:r>
      <w:r>
        <w:rPr>
          <w:rStyle w:val="2b"/>
        </w:rPr>
        <w:t>Конъюнктивная нормальная форма.</w:t>
      </w:r>
    </w:p>
    <w:p w:rsidR="004A15CF" w:rsidRDefault="004A15CF" w:rsidP="007E07DF">
      <w:pPr>
        <w:pStyle w:val="210"/>
        <w:shd w:val="clear" w:color="auto" w:fill="auto"/>
        <w:spacing w:after="0" w:line="240" w:lineRule="auto"/>
        <w:ind w:firstLine="740"/>
        <w:jc w:val="both"/>
      </w:pPr>
      <w:r>
        <w:t>Логические элементы компьютеров. Построение схем из базовых логических элементов.</w:t>
      </w:r>
    </w:p>
    <w:p w:rsidR="004A15CF" w:rsidRDefault="004A15CF" w:rsidP="007E07DF">
      <w:pPr>
        <w:pStyle w:val="210"/>
        <w:shd w:val="clear" w:color="auto" w:fill="auto"/>
        <w:spacing w:after="0" w:line="240" w:lineRule="auto"/>
        <w:ind w:firstLine="740"/>
        <w:jc w:val="both"/>
      </w:pPr>
      <w:r>
        <w:t>Дискретные игры двух игроков с полной информацией. Выигрышные стратегии.</w:t>
      </w:r>
    </w:p>
    <w:p w:rsidR="004A15CF" w:rsidRDefault="004A15CF" w:rsidP="007E07DF">
      <w:pPr>
        <w:pStyle w:val="410"/>
        <w:shd w:val="clear" w:color="auto" w:fill="auto"/>
        <w:spacing w:line="240" w:lineRule="auto"/>
        <w:ind w:firstLine="740"/>
        <w:jc w:val="both"/>
      </w:pPr>
      <w:r>
        <w:t>Дискретные объекты</w:t>
      </w:r>
    </w:p>
    <w:p w:rsidR="004A15CF" w:rsidRDefault="004A15CF" w:rsidP="007E07DF">
      <w:pPr>
        <w:pStyle w:val="210"/>
        <w:shd w:val="clear" w:color="auto" w:fill="auto"/>
        <w:spacing w:after="0" w:line="240" w:lineRule="auto"/>
        <w:ind w:firstLine="740"/>
        <w:jc w:val="both"/>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4A15CF" w:rsidRDefault="004A15CF" w:rsidP="007E07DF">
      <w:pPr>
        <w:pStyle w:val="51"/>
        <w:shd w:val="clear" w:color="auto" w:fill="auto"/>
        <w:spacing w:line="240" w:lineRule="auto"/>
        <w:ind w:firstLine="740"/>
      </w:pPr>
      <w:r>
        <w:rPr>
          <w:rStyle w:val="50"/>
        </w:rPr>
        <w:t xml:space="preserve">Обход узлов дерева в глубину. </w:t>
      </w:r>
      <w:r>
        <w:t>Упорядоченные деревья (деревья, в которых упорядочены ребра, выходящие из одного узла).</w:t>
      </w:r>
    </w:p>
    <w:p w:rsidR="004A15CF" w:rsidRDefault="004A15CF" w:rsidP="007E07DF">
      <w:pPr>
        <w:pStyle w:val="210"/>
        <w:shd w:val="clear" w:color="auto" w:fill="auto"/>
        <w:spacing w:after="0" w:line="240" w:lineRule="auto"/>
        <w:ind w:firstLine="740"/>
        <w:jc w:val="both"/>
      </w:pPr>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rStyle w:val="2b"/>
        </w:rPr>
        <w:t>Использование деревьев при хранении данных.</w:t>
      </w:r>
    </w:p>
    <w:p w:rsidR="004A15CF" w:rsidRDefault="004A15CF" w:rsidP="007E07DF">
      <w:pPr>
        <w:pStyle w:val="210"/>
        <w:shd w:val="clear" w:color="auto" w:fill="auto"/>
        <w:spacing w:after="420" w:line="240" w:lineRule="auto"/>
        <w:ind w:firstLine="740"/>
        <w:jc w:val="both"/>
      </w:pPr>
      <w:r>
        <w:t>Использование графов, деревьев, списков при описании объектов и процессов окружающего мира.</w:t>
      </w:r>
    </w:p>
    <w:p w:rsidR="004A15CF" w:rsidRDefault="004A15CF" w:rsidP="007E07DF">
      <w:pPr>
        <w:pStyle w:val="24"/>
        <w:keepNext/>
        <w:keepLines/>
        <w:shd w:val="clear" w:color="auto" w:fill="auto"/>
        <w:spacing w:line="240" w:lineRule="auto"/>
        <w:ind w:firstLine="740"/>
        <w:jc w:val="both"/>
      </w:pPr>
      <w:bookmarkStart w:id="288" w:name="bookmark312"/>
      <w:r>
        <w:lastRenderedPageBreak/>
        <w:t>Алгоритмы и элементы программирования</w:t>
      </w:r>
      <w:bookmarkEnd w:id="288"/>
    </w:p>
    <w:p w:rsidR="004A15CF" w:rsidRDefault="004A15CF" w:rsidP="007E07DF">
      <w:pPr>
        <w:pStyle w:val="410"/>
        <w:shd w:val="clear" w:color="auto" w:fill="auto"/>
        <w:spacing w:line="240" w:lineRule="auto"/>
        <w:ind w:firstLine="740"/>
        <w:jc w:val="both"/>
      </w:pPr>
      <w:r>
        <w:t>Алгоритмы и структуры данных</w:t>
      </w:r>
    </w:p>
    <w:p w:rsidR="004A15CF" w:rsidRDefault="004A15CF" w:rsidP="007E07DF">
      <w:pPr>
        <w:pStyle w:val="210"/>
        <w:shd w:val="clear" w:color="auto" w:fill="auto"/>
        <w:spacing w:after="0" w:line="240" w:lineRule="auto"/>
        <w:ind w:firstLine="740"/>
        <w:jc w:val="both"/>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4A15CF" w:rsidRDefault="004A15CF" w:rsidP="007E07DF">
      <w:pPr>
        <w:pStyle w:val="210"/>
        <w:shd w:val="clear" w:color="auto" w:fill="auto"/>
        <w:spacing w:after="0" w:line="240" w:lineRule="auto"/>
        <w:ind w:firstLine="740"/>
        <w:jc w:val="both"/>
      </w:pPr>
      <w:r>
        <w:t>Алгоритмы анализа и преобразования записей чисел в позиционной системе счисления.</w:t>
      </w:r>
    </w:p>
    <w:p w:rsidR="004A15CF" w:rsidRDefault="004A15CF" w:rsidP="007E07DF">
      <w:pPr>
        <w:pStyle w:val="210"/>
        <w:shd w:val="clear" w:color="auto" w:fill="auto"/>
        <w:spacing w:after="0" w:line="240" w:lineRule="auto"/>
        <w:ind w:firstLine="760"/>
        <w:jc w:val="both"/>
      </w:pPr>
      <w:r>
        <w:t>Алгоритмы, связанные с делимостью целых чисел. Алгоритм Евклида для определения НОД двух натуральных чисел.</w:t>
      </w:r>
    </w:p>
    <w:p w:rsidR="004A15CF" w:rsidRDefault="004A15CF" w:rsidP="007E07DF">
      <w:pPr>
        <w:pStyle w:val="210"/>
        <w:shd w:val="clear" w:color="auto" w:fill="auto"/>
        <w:spacing w:after="0" w:line="240" w:lineRule="auto"/>
        <w:ind w:firstLine="760"/>
        <w:jc w:val="both"/>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4A15CF" w:rsidRDefault="004A15CF" w:rsidP="007E07DF">
      <w:pPr>
        <w:pStyle w:val="210"/>
        <w:shd w:val="clear" w:color="auto" w:fill="auto"/>
        <w:spacing w:after="0" w:line="240" w:lineRule="auto"/>
        <w:ind w:firstLine="760"/>
        <w:jc w:val="both"/>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rStyle w:val="2b"/>
        </w:rPr>
        <w:t>Вставка и удаление элементов в массиве.</w:t>
      </w:r>
    </w:p>
    <w:p w:rsidR="004A15CF" w:rsidRDefault="004A15CF" w:rsidP="007E07DF">
      <w:pPr>
        <w:pStyle w:val="210"/>
        <w:shd w:val="clear" w:color="auto" w:fill="auto"/>
        <w:spacing w:after="0" w:line="240" w:lineRule="auto"/>
        <w:ind w:firstLine="760"/>
        <w:jc w:val="both"/>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w:t>
      </w:r>
      <w:r>
        <w:rPr>
          <w:lang w:val="en-US" w:eastAsia="en-US"/>
        </w:rPr>
        <w:t>n</w:t>
      </w:r>
      <w:r>
        <w:t>-го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4A15CF" w:rsidRDefault="004A15CF" w:rsidP="007E07DF">
      <w:pPr>
        <w:pStyle w:val="210"/>
        <w:shd w:val="clear" w:color="auto" w:fill="auto"/>
        <w:spacing w:after="0" w:line="240" w:lineRule="auto"/>
        <w:ind w:firstLine="760"/>
        <w:jc w:val="both"/>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4A15CF" w:rsidRDefault="004A15CF" w:rsidP="007E07DF">
      <w:pPr>
        <w:pStyle w:val="210"/>
        <w:shd w:val="clear" w:color="auto" w:fill="auto"/>
        <w:spacing w:after="0" w:line="240" w:lineRule="auto"/>
        <w:ind w:firstLine="760"/>
        <w:jc w:val="both"/>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4A15CF" w:rsidRDefault="004A15CF" w:rsidP="007E07DF">
      <w:pPr>
        <w:pStyle w:val="210"/>
        <w:shd w:val="clear" w:color="auto" w:fill="auto"/>
        <w:spacing w:after="0" w:line="240" w:lineRule="auto"/>
        <w:ind w:firstLine="760"/>
        <w:jc w:val="both"/>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4A15CF" w:rsidRDefault="004A15CF" w:rsidP="007E07DF">
      <w:pPr>
        <w:pStyle w:val="210"/>
        <w:shd w:val="clear" w:color="auto" w:fill="auto"/>
        <w:spacing w:after="0" w:line="240" w:lineRule="auto"/>
        <w:ind w:firstLine="760"/>
        <w:jc w:val="both"/>
      </w:pPr>
      <w:r>
        <w:t>Построение графика функции, заданной формулой, программой или таблицей значений.</w:t>
      </w:r>
    </w:p>
    <w:p w:rsidR="004A15CF" w:rsidRDefault="004A15CF" w:rsidP="007E07DF">
      <w:pPr>
        <w:pStyle w:val="210"/>
        <w:shd w:val="clear" w:color="auto" w:fill="auto"/>
        <w:tabs>
          <w:tab w:val="left" w:pos="6110"/>
          <w:tab w:val="left" w:pos="8194"/>
        </w:tabs>
        <w:spacing w:after="0" w:line="240" w:lineRule="auto"/>
        <w:ind w:firstLine="760"/>
        <w:jc w:val="both"/>
      </w:pPr>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rStyle w:val="2b"/>
        </w:rPr>
        <w:t xml:space="preserve">Приближенное вычисление площади </w:t>
      </w:r>
      <w:r>
        <w:rPr>
          <w:rStyle w:val="2b"/>
        </w:rPr>
        <w:lastRenderedPageBreak/>
        <w:t>фигуры методом Монте-Карло. Построение траекторий, заданных разностными схемами. Решение задач</w:t>
      </w:r>
      <w:r>
        <w:rPr>
          <w:rStyle w:val="2b"/>
        </w:rPr>
        <w:tab/>
        <w:t>оптимизации.</w:t>
      </w:r>
      <w:r>
        <w:rPr>
          <w:rStyle w:val="2b"/>
        </w:rPr>
        <w:tab/>
        <w:t>Алгоритмы</w:t>
      </w:r>
    </w:p>
    <w:p w:rsidR="004A15CF" w:rsidRDefault="004A15CF" w:rsidP="007E07DF">
      <w:pPr>
        <w:pStyle w:val="51"/>
        <w:shd w:val="clear" w:color="auto" w:fill="auto"/>
        <w:spacing w:line="240" w:lineRule="auto"/>
        <w:ind w:firstLine="0"/>
        <w:jc w:val="left"/>
      </w:pPr>
      <w:r>
        <w:t>вычислительной геометрии. Вероятностные алгоритмы.</w:t>
      </w:r>
    </w:p>
    <w:p w:rsidR="004A15CF" w:rsidRDefault="004A15CF" w:rsidP="007E07DF">
      <w:pPr>
        <w:pStyle w:val="210"/>
        <w:shd w:val="clear" w:color="auto" w:fill="auto"/>
        <w:spacing w:after="0" w:line="240" w:lineRule="auto"/>
        <w:ind w:firstLine="760"/>
        <w:jc w:val="both"/>
      </w:pPr>
      <w:r>
        <w:t>Сохранение и использование промежуточных результатов. Метод динамического программирования.</w:t>
      </w:r>
    </w:p>
    <w:p w:rsidR="004A15CF" w:rsidRDefault="004A15CF" w:rsidP="007E07DF">
      <w:pPr>
        <w:pStyle w:val="210"/>
        <w:shd w:val="clear" w:color="auto" w:fill="auto"/>
        <w:spacing w:after="0" w:line="240" w:lineRule="auto"/>
        <w:ind w:firstLine="760"/>
        <w:jc w:val="both"/>
      </w:pPr>
      <w:r>
        <w:t xml:space="preserve">Представление о структурах данных. Примеры: списки, словари, деревья, очереди. </w:t>
      </w:r>
      <w:r>
        <w:rPr>
          <w:rStyle w:val="2b"/>
        </w:rPr>
        <w:t>Хэш-таблицы.</w:t>
      </w:r>
    </w:p>
    <w:p w:rsidR="004A15CF" w:rsidRDefault="004A15CF" w:rsidP="007E07DF">
      <w:pPr>
        <w:pStyle w:val="410"/>
        <w:shd w:val="clear" w:color="auto" w:fill="auto"/>
        <w:spacing w:line="240" w:lineRule="auto"/>
        <w:ind w:firstLine="760"/>
        <w:jc w:val="both"/>
      </w:pPr>
      <w:r>
        <w:t>Языки программирования</w:t>
      </w:r>
    </w:p>
    <w:p w:rsidR="004A15CF" w:rsidRDefault="004A15CF" w:rsidP="007E07DF">
      <w:pPr>
        <w:pStyle w:val="210"/>
        <w:shd w:val="clear" w:color="auto" w:fill="auto"/>
        <w:spacing w:after="0" w:line="240" w:lineRule="auto"/>
        <w:ind w:firstLine="760"/>
        <w:jc w:val="both"/>
      </w:pPr>
      <w:r>
        <w:t>Подпрограммы (процедуры, функции). Параметры подпрограмм. Рекурсивные процедуры и функции.</w:t>
      </w:r>
    </w:p>
    <w:p w:rsidR="004A15CF" w:rsidRDefault="004A15CF" w:rsidP="007E07DF">
      <w:pPr>
        <w:pStyle w:val="210"/>
        <w:shd w:val="clear" w:color="auto" w:fill="auto"/>
        <w:spacing w:after="0" w:line="240" w:lineRule="auto"/>
        <w:ind w:firstLine="760"/>
        <w:jc w:val="both"/>
      </w:pPr>
      <w:r>
        <w:t>Логические переменные. Символьные и строковые переменные. Операции над строками.</w:t>
      </w:r>
    </w:p>
    <w:p w:rsidR="004A15CF" w:rsidRDefault="004A15CF" w:rsidP="007E07DF">
      <w:pPr>
        <w:pStyle w:val="210"/>
        <w:shd w:val="clear" w:color="auto" w:fill="auto"/>
        <w:spacing w:after="0" w:line="240" w:lineRule="auto"/>
        <w:ind w:firstLine="760"/>
        <w:jc w:val="both"/>
      </w:pPr>
      <w:r>
        <w:t xml:space="preserve">Двумерные массивы (матрицы). </w:t>
      </w:r>
      <w:r>
        <w:rPr>
          <w:rStyle w:val="2b"/>
        </w:rPr>
        <w:t>Многомерные массивы.</w:t>
      </w:r>
    </w:p>
    <w:p w:rsidR="004A15CF" w:rsidRDefault="004A15CF" w:rsidP="007E07DF">
      <w:pPr>
        <w:pStyle w:val="210"/>
        <w:shd w:val="clear" w:color="auto" w:fill="auto"/>
        <w:spacing w:after="0" w:line="240" w:lineRule="auto"/>
        <w:ind w:firstLine="760"/>
        <w:jc w:val="both"/>
      </w:pPr>
      <w:r>
        <w:t>Средства работы с данными во внешней памяти. Файлы.</w:t>
      </w:r>
    </w:p>
    <w:p w:rsidR="004A15CF" w:rsidRDefault="004A15CF" w:rsidP="007E07DF">
      <w:pPr>
        <w:pStyle w:val="210"/>
        <w:shd w:val="clear" w:color="auto" w:fill="auto"/>
        <w:spacing w:after="0" w:line="240" w:lineRule="auto"/>
        <w:ind w:firstLine="760"/>
        <w:jc w:val="both"/>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4A15CF" w:rsidRDefault="004A15CF" w:rsidP="007E07DF">
      <w:pPr>
        <w:pStyle w:val="51"/>
        <w:shd w:val="clear" w:color="auto" w:fill="auto"/>
        <w:spacing w:line="240" w:lineRule="auto"/>
        <w:ind w:firstLine="760"/>
      </w:pPr>
      <w:r>
        <w:t>Представление о синтаксисе и семантике языка программирования.</w:t>
      </w:r>
    </w:p>
    <w:p w:rsidR="004A15CF" w:rsidRDefault="004A15CF" w:rsidP="007E07DF">
      <w:pPr>
        <w:pStyle w:val="51"/>
        <w:shd w:val="clear" w:color="auto" w:fill="auto"/>
        <w:spacing w:line="240" w:lineRule="auto"/>
        <w:ind w:firstLine="760"/>
      </w:pPr>
      <w:r>
        <w:t>Понятие о непроцедурных языках программирования и парадигмах программирования. Изучение второго языка программирования.</w:t>
      </w:r>
    </w:p>
    <w:p w:rsidR="004A15CF" w:rsidRDefault="004A15CF" w:rsidP="007E07DF">
      <w:pPr>
        <w:pStyle w:val="24"/>
        <w:keepNext/>
        <w:keepLines/>
        <w:shd w:val="clear" w:color="auto" w:fill="auto"/>
        <w:spacing w:line="240" w:lineRule="auto"/>
        <w:ind w:firstLine="740"/>
        <w:jc w:val="both"/>
      </w:pPr>
      <w:bookmarkStart w:id="289" w:name="bookmark313"/>
      <w:r>
        <w:t>Разработка программ</w:t>
      </w:r>
      <w:bookmarkEnd w:id="289"/>
    </w:p>
    <w:p w:rsidR="004A15CF" w:rsidRDefault="004A15CF" w:rsidP="007E07DF">
      <w:pPr>
        <w:pStyle w:val="210"/>
        <w:shd w:val="clear" w:color="auto" w:fill="auto"/>
        <w:spacing w:after="0" w:line="240" w:lineRule="auto"/>
        <w:ind w:firstLine="740"/>
        <w:jc w:val="both"/>
      </w:pPr>
      <w:r>
        <w:t>Этапы решения задач на компьютере.</w:t>
      </w:r>
    </w:p>
    <w:p w:rsidR="004A15CF" w:rsidRDefault="004A15CF" w:rsidP="007E07DF">
      <w:pPr>
        <w:pStyle w:val="210"/>
        <w:shd w:val="clear" w:color="auto" w:fill="auto"/>
        <w:spacing w:after="0" w:line="240" w:lineRule="auto"/>
        <w:ind w:firstLine="740"/>
        <w:jc w:val="both"/>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A15CF" w:rsidRDefault="004A15CF" w:rsidP="007E07DF">
      <w:pPr>
        <w:pStyle w:val="210"/>
        <w:shd w:val="clear" w:color="auto" w:fill="auto"/>
        <w:spacing w:after="0" w:line="240" w:lineRule="auto"/>
        <w:ind w:firstLine="740"/>
        <w:jc w:val="both"/>
      </w:pPr>
      <w:r>
        <w:t>Методы проектирования программ «сверху вниз» и «снизу вверх». Разработка программ, использующих подпрограммы.</w:t>
      </w:r>
    </w:p>
    <w:p w:rsidR="004A15CF" w:rsidRDefault="004A15CF" w:rsidP="007E07DF">
      <w:pPr>
        <w:pStyle w:val="210"/>
        <w:shd w:val="clear" w:color="auto" w:fill="auto"/>
        <w:spacing w:after="0" w:line="240" w:lineRule="auto"/>
        <w:ind w:firstLine="740"/>
        <w:jc w:val="both"/>
      </w:pPr>
      <w:r>
        <w:t>Библиотеки подпрограмм и их использование.</w:t>
      </w:r>
    </w:p>
    <w:p w:rsidR="004A15CF" w:rsidRDefault="004A15CF" w:rsidP="007E07DF">
      <w:pPr>
        <w:pStyle w:val="210"/>
        <w:shd w:val="clear" w:color="auto" w:fill="auto"/>
        <w:spacing w:after="0" w:line="240" w:lineRule="auto"/>
        <w:ind w:firstLine="740"/>
        <w:jc w:val="both"/>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4A15CF" w:rsidRDefault="004A15CF" w:rsidP="007E07DF">
      <w:pPr>
        <w:pStyle w:val="210"/>
        <w:shd w:val="clear" w:color="auto" w:fill="auto"/>
        <w:spacing w:after="0" w:line="240" w:lineRule="auto"/>
        <w:ind w:firstLine="740"/>
        <w:jc w:val="both"/>
      </w:pPr>
      <w:r>
        <w:t xml:space="preserve">Понятие об объектно-ориентированном программировании. Объекты и классы. </w:t>
      </w:r>
      <w:r>
        <w:rPr>
          <w:rStyle w:val="2b"/>
        </w:rPr>
        <w:t>Инкапсуляция, наследование, полиморфизм.</w:t>
      </w:r>
    </w:p>
    <w:p w:rsidR="004A15CF" w:rsidRDefault="004A15CF" w:rsidP="007E07DF">
      <w:pPr>
        <w:pStyle w:val="210"/>
        <w:shd w:val="clear" w:color="auto" w:fill="auto"/>
        <w:spacing w:after="0" w:line="240" w:lineRule="auto"/>
        <w:ind w:firstLine="740"/>
        <w:jc w:val="both"/>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A15CF" w:rsidRDefault="004A15CF" w:rsidP="007E07DF">
      <w:pPr>
        <w:pStyle w:val="410"/>
        <w:shd w:val="clear" w:color="auto" w:fill="auto"/>
        <w:spacing w:line="240" w:lineRule="auto"/>
        <w:ind w:firstLine="740"/>
        <w:jc w:val="both"/>
      </w:pPr>
      <w:r>
        <w:t>Элементы теории алгоритмов</w:t>
      </w:r>
    </w:p>
    <w:p w:rsidR="004A15CF" w:rsidRDefault="004A15CF" w:rsidP="007E07DF">
      <w:pPr>
        <w:pStyle w:val="210"/>
        <w:shd w:val="clear" w:color="auto" w:fill="auto"/>
        <w:spacing w:after="0" w:line="240" w:lineRule="auto"/>
        <w:ind w:firstLine="740"/>
        <w:jc w:val="both"/>
      </w:pPr>
      <w:r>
        <w:t>Формализация понятия алгоритма. Машина Тьюринга - пример абстрактной универсальной вычислительной модели. Тезис Чёрча-Тьюринга.</w:t>
      </w:r>
    </w:p>
    <w:p w:rsidR="004A15CF" w:rsidRDefault="004A15CF" w:rsidP="007E07DF">
      <w:pPr>
        <w:pStyle w:val="51"/>
        <w:shd w:val="clear" w:color="auto" w:fill="auto"/>
        <w:spacing w:line="240" w:lineRule="auto"/>
        <w:ind w:firstLine="740"/>
      </w:pPr>
      <w: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4A15CF" w:rsidRDefault="004A15CF" w:rsidP="007E07DF">
      <w:pPr>
        <w:pStyle w:val="51"/>
        <w:shd w:val="clear" w:color="auto" w:fill="auto"/>
        <w:spacing w:line="240" w:lineRule="auto"/>
        <w:ind w:firstLine="740"/>
      </w:pPr>
      <w:r>
        <w:lastRenderedPageBreak/>
        <w:t>Абстрактные универсальные порождающие модели (пример: грамматики).</w:t>
      </w:r>
    </w:p>
    <w:p w:rsidR="004A15CF" w:rsidRDefault="004A15CF" w:rsidP="007E07DF">
      <w:pPr>
        <w:pStyle w:val="210"/>
        <w:shd w:val="clear" w:color="auto" w:fill="auto"/>
        <w:spacing w:after="0" w:line="240" w:lineRule="auto"/>
        <w:ind w:firstLine="740"/>
        <w:jc w:val="both"/>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r w:rsidRPr="00A638BE">
        <w:rPr>
          <w:lang w:eastAsia="en-US"/>
        </w:rPr>
        <w:t>(</w:t>
      </w:r>
      <w:r>
        <w:rPr>
          <w:lang w:val="en-US" w:eastAsia="en-US"/>
        </w:rPr>
        <w:t>MergeSort</w:t>
      </w:r>
      <w:r w:rsidRPr="00A638BE">
        <w:rPr>
          <w:lang w:eastAsia="en-US"/>
        </w:rPr>
        <w:t>).</w:t>
      </w:r>
    </w:p>
    <w:p w:rsidR="004A15CF" w:rsidRDefault="004A15CF" w:rsidP="007E07DF">
      <w:pPr>
        <w:pStyle w:val="210"/>
        <w:shd w:val="clear" w:color="auto" w:fill="auto"/>
        <w:spacing w:after="0" w:line="240" w:lineRule="auto"/>
        <w:ind w:firstLine="760"/>
        <w:jc w:val="both"/>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A15CF" w:rsidRDefault="004A15CF" w:rsidP="007E07DF">
      <w:pPr>
        <w:pStyle w:val="51"/>
        <w:shd w:val="clear" w:color="auto" w:fill="auto"/>
        <w:spacing w:line="240" w:lineRule="auto"/>
        <w:ind w:firstLine="760"/>
      </w:pPr>
      <w:r>
        <w:t>Доказательство правильности программ.</w:t>
      </w:r>
    </w:p>
    <w:p w:rsidR="004A15CF" w:rsidRDefault="004A15CF" w:rsidP="007E07DF">
      <w:pPr>
        <w:pStyle w:val="410"/>
        <w:shd w:val="clear" w:color="auto" w:fill="auto"/>
        <w:spacing w:line="240" w:lineRule="auto"/>
        <w:ind w:firstLine="760"/>
        <w:jc w:val="both"/>
      </w:pPr>
      <w:r>
        <w:t>Математическое моделирование</w:t>
      </w:r>
    </w:p>
    <w:p w:rsidR="004A15CF" w:rsidRDefault="004A15CF" w:rsidP="007E07DF">
      <w:pPr>
        <w:pStyle w:val="210"/>
        <w:shd w:val="clear" w:color="auto" w:fill="auto"/>
        <w:spacing w:after="0" w:line="240" w:lineRule="auto"/>
        <w:ind w:firstLine="760"/>
        <w:jc w:val="both"/>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4A15CF" w:rsidRDefault="004A15CF" w:rsidP="007E07DF">
      <w:pPr>
        <w:pStyle w:val="210"/>
        <w:shd w:val="clear" w:color="auto" w:fill="auto"/>
        <w:spacing w:after="0" w:line="240" w:lineRule="auto"/>
        <w:ind w:firstLine="76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4A15CF" w:rsidRDefault="004A15CF" w:rsidP="007E07DF">
      <w:pPr>
        <w:pStyle w:val="210"/>
        <w:shd w:val="clear" w:color="auto" w:fill="auto"/>
        <w:spacing w:after="0" w:line="240" w:lineRule="auto"/>
        <w:ind w:firstLine="760"/>
        <w:jc w:val="both"/>
      </w:pPr>
      <w:r>
        <w:t>Построение математических моделей для решения практических задач.</w:t>
      </w:r>
    </w:p>
    <w:p w:rsidR="004A15CF" w:rsidRDefault="004A15CF" w:rsidP="007E07DF">
      <w:pPr>
        <w:pStyle w:val="51"/>
        <w:shd w:val="clear" w:color="auto" w:fill="auto"/>
        <w:spacing w:line="240" w:lineRule="auto"/>
        <w:ind w:firstLine="760"/>
      </w:pPr>
      <w:r>
        <w:rPr>
          <w:rStyle w:val="50"/>
        </w:rPr>
        <w:t xml:space="preserve">Имитационное моделирование. </w:t>
      </w:r>
      <w:r>
        <w:t>Моделирование систем массового обслуживания.</w:t>
      </w:r>
    </w:p>
    <w:p w:rsidR="004A15CF" w:rsidRDefault="004A15CF" w:rsidP="007E07DF">
      <w:pPr>
        <w:pStyle w:val="51"/>
        <w:shd w:val="clear" w:color="auto" w:fill="auto"/>
        <w:spacing w:line="240" w:lineRule="auto"/>
        <w:ind w:firstLine="760"/>
      </w:pPr>
      <w:r>
        <w:t>Использование дискретизации и численных методов в математическом моделировании непрерывных процессов.</w:t>
      </w:r>
    </w:p>
    <w:p w:rsidR="004A15CF" w:rsidRDefault="004A15CF" w:rsidP="007E07DF">
      <w:pPr>
        <w:pStyle w:val="51"/>
        <w:shd w:val="clear" w:color="auto" w:fill="auto"/>
        <w:spacing w:line="240" w:lineRule="auto"/>
        <w:ind w:firstLine="760"/>
      </w:pPr>
      <w: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A15CF" w:rsidRDefault="004A15CF" w:rsidP="007E07DF">
      <w:pPr>
        <w:pStyle w:val="51"/>
        <w:shd w:val="clear" w:color="auto" w:fill="auto"/>
        <w:spacing w:after="416" w:line="240" w:lineRule="auto"/>
        <w:ind w:firstLine="760"/>
      </w:pPr>
      <w:r>
        <w:t>Компьютерный (виртуальный) и материальный прототипы изделия. Использование учебных систем автоматизированного проектирования.</w:t>
      </w:r>
    </w:p>
    <w:p w:rsidR="004A15CF" w:rsidRDefault="004A15CF" w:rsidP="007E07DF">
      <w:pPr>
        <w:pStyle w:val="24"/>
        <w:keepNext/>
        <w:keepLines/>
        <w:shd w:val="clear" w:color="auto" w:fill="auto"/>
        <w:spacing w:line="240" w:lineRule="auto"/>
        <w:ind w:firstLine="760"/>
        <w:jc w:val="both"/>
      </w:pPr>
      <w:bookmarkStart w:id="290" w:name="bookmark314"/>
      <w:r>
        <w:t>Информационно-коммуникационные технологии и их использование для анализа данных</w:t>
      </w:r>
      <w:bookmarkEnd w:id="290"/>
    </w:p>
    <w:p w:rsidR="004A15CF" w:rsidRDefault="004A15CF" w:rsidP="007E07DF">
      <w:pPr>
        <w:pStyle w:val="410"/>
        <w:shd w:val="clear" w:color="auto" w:fill="auto"/>
        <w:spacing w:line="240" w:lineRule="auto"/>
        <w:ind w:firstLine="760"/>
        <w:jc w:val="both"/>
      </w:pPr>
      <w:r>
        <w:t>Аппаратное и программное обеспечение компьютера</w:t>
      </w:r>
    </w:p>
    <w:p w:rsidR="004A15CF" w:rsidRDefault="004A15CF" w:rsidP="007E07DF">
      <w:pPr>
        <w:pStyle w:val="210"/>
        <w:shd w:val="clear" w:color="auto" w:fill="auto"/>
        <w:spacing w:after="0" w:line="240" w:lineRule="auto"/>
        <w:ind w:firstLine="760"/>
        <w:jc w:val="both"/>
      </w:pPr>
      <w:r>
        <w:t>Аппаратное обеспечение компьютеров. Персональный компьютер.</w:t>
      </w:r>
    </w:p>
    <w:p w:rsidR="004A15CF" w:rsidRDefault="004A15CF" w:rsidP="007E07DF">
      <w:pPr>
        <w:pStyle w:val="51"/>
        <w:shd w:val="clear" w:color="auto" w:fill="auto"/>
        <w:spacing w:line="240" w:lineRule="auto"/>
        <w:ind w:firstLine="760"/>
      </w:pPr>
      <w:r>
        <w:rPr>
          <w:rStyle w:val="50"/>
        </w:rPr>
        <w:t xml:space="preserve">Многопроцессорные системы. </w:t>
      </w:r>
      <w:r>
        <w:t>Суперкомпьютеры. Распределенные вычислительные системы и обработка больших данных.</w:t>
      </w:r>
      <w:r>
        <w:rPr>
          <w:rStyle w:val="50"/>
        </w:rPr>
        <w:t xml:space="preserve"> Мобильные цифровые устройства и их роль в коммуникациях. </w:t>
      </w:r>
      <w:r>
        <w:t>Встроенные компьютеры. Микроконтроллеры. Роботизированные производства.</w:t>
      </w:r>
    </w:p>
    <w:p w:rsidR="004A15CF" w:rsidRDefault="004A15CF" w:rsidP="007E07DF">
      <w:pPr>
        <w:pStyle w:val="210"/>
        <w:shd w:val="clear" w:color="auto" w:fill="auto"/>
        <w:spacing w:after="0" w:line="240" w:lineRule="auto"/>
        <w:ind w:firstLine="760"/>
        <w:jc w:val="both"/>
      </w:pPr>
      <w:r>
        <w:t>Соответствие конфигурации компьютера решаемым задачам. Тенденции развития аппаратного обеспечения компьютеров.</w:t>
      </w:r>
    </w:p>
    <w:p w:rsidR="004A15CF" w:rsidRDefault="004A15CF" w:rsidP="007E07DF">
      <w:pPr>
        <w:pStyle w:val="210"/>
        <w:shd w:val="clear" w:color="auto" w:fill="auto"/>
        <w:spacing w:after="0" w:line="240" w:lineRule="auto"/>
        <w:ind w:firstLine="760"/>
        <w:jc w:val="both"/>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4A15CF" w:rsidRDefault="004A15CF" w:rsidP="007E07DF">
      <w:pPr>
        <w:pStyle w:val="51"/>
        <w:shd w:val="clear" w:color="auto" w:fill="auto"/>
        <w:spacing w:line="240" w:lineRule="auto"/>
        <w:ind w:firstLine="760"/>
      </w:pPr>
      <w: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4A15CF" w:rsidRDefault="004A15CF" w:rsidP="007E07DF">
      <w:pPr>
        <w:pStyle w:val="210"/>
        <w:shd w:val="clear" w:color="auto" w:fill="auto"/>
        <w:spacing w:after="0" w:line="240" w:lineRule="auto"/>
        <w:ind w:firstLine="760"/>
        <w:jc w:val="both"/>
      </w:pPr>
      <w:r>
        <w:lastRenderedPageBreak/>
        <w:t xml:space="preserve">Инсталляция и деинсталляция программного обеспечения. </w:t>
      </w:r>
      <w:r>
        <w:rPr>
          <w:rStyle w:val="2b"/>
        </w:rPr>
        <w:t>Системное администрирование.</w:t>
      </w:r>
    </w:p>
    <w:p w:rsidR="004A15CF" w:rsidRDefault="004A15CF" w:rsidP="007E07DF">
      <w:pPr>
        <w:pStyle w:val="210"/>
        <w:shd w:val="clear" w:color="auto" w:fill="auto"/>
        <w:spacing w:after="0" w:line="240" w:lineRule="auto"/>
        <w:ind w:firstLine="760"/>
        <w:jc w:val="both"/>
      </w:pPr>
      <w:r>
        <w:t xml:space="preserve">Тенденции развития компьютеров. </w:t>
      </w:r>
      <w:r>
        <w:rPr>
          <w:rStyle w:val="2b"/>
        </w:rPr>
        <w:t>Квантовые вычисления.</w:t>
      </w:r>
    </w:p>
    <w:p w:rsidR="004A15CF" w:rsidRDefault="004A15CF" w:rsidP="007E07DF">
      <w:pPr>
        <w:pStyle w:val="210"/>
        <w:shd w:val="clear" w:color="auto" w:fill="auto"/>
        <w:spacing w:after="0" w:line="240" w:lineRule="auto"/>
        <w:ind w:firstLine="760"/>
        <w:jc w:val="both"/>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rStyle w:val="2b"/>
        </w:rPr>
        <w:t>Проектирование автоматизированного рабочего места в соответствии с целями его использования.</w:t>
      </w:r>
    </w:p>
    <w:p w:rsidR="004A15CF" w:rsidRDefault="004A15CF" w:rsidP="007E07DF">
      <w:pPr>
        <w:pStyle w:val="51"/>
        <w:shd w:val="clear" w:color="auto" w:fill="auto"/>
        <w:spacing w:line="240" w:lineRule="auto"/>
        <w:ind w:firstLine="760"/>
      </w:pPr>
      <w: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A15CF" w:rsidRDefault="004A15CF" w:rsidP="007E07DF">
      <w:pPr>
        <w:pStyle w:val="410"/>
        <w:shd w:val="clear" w:color="auto" w:fill="auto"/>
        <w:spacing w:line="240" w:lineRule="auto"/>
        <w:ind w:firstLine="760"/>
        <w:jc w:val="both"/>
      </w:pPr>
      <w:r>
        <w:t>Подготовка текстов и демонстрационных материалов</w:t>
      </w:r>
    </w:p>
    <w:p w:rsidR="004A15CF" w:rsidRDefault="004A15CF" w:rsidP="007E07DF">
      <w:pPr>
        <w:pStyle w:val="210"/>
        <w:shd w:val="clear" w:color="auto" w:fill="auto"/>
        <w:spacing w:after="0" w:line="240" w:lineRule="auto"/>
        <w:ind w:firstLine="760"/>
        <w:jc w:val="both"/>
      </w:pPr>
      <w:r>
        <w:t>Технологии создания текстовых документов. Вставка графических объектов, таблиц. Использование готовых шаблонов и создание собственных.</w:t>
      </w:r>
    </w:p>
    <w:p w:rsidR="004A15CF" w:rsidRDefault="004A15CF" w:rsidP="007E07DF">
      <w:pPr>
        <w:pStyle w:val="210"/>
        <w:shd w:val="clear" w:color="auto" w:fill="auto"/>
        <w:spacing w:after="0" w:line="240" w:lineRule="auto"/>
        <w:ind w:firstLine="760"/>
        <w:jc w:val="both"/>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4A15CF" w:rsidRDefault="004A15CF" w:rsidP="007E07DF">
      <w:pPr>
        <w:pStyle w:val="210"/>
        <w:shd w:val="clear" w:color="auto" w:fill="auto"/>
        <w:spacing w:after="0" w:line="240" w:lineRule="auto"/>
        <w:ind w:firstLine="760"/>
        <w:jc w:val="both"/>
      </w:pPr>
      <w:r>
        <w:t>Средства создания и редактирования математических текстов.</w:t>
      </w:r>
    </w:p>
    <w:p w:rsidR="00582473" w:rsidRDefault="004A15CF" w:rsidP="00582473">
      <w:pPr>
        <w:pStyle w:val="51"/>
        <w:shd w:val="clear" w:color="auto" w:fill="auto"/>
        <w:spacing w:line="240" w:lineRule="auto"/>
        <w:ind w:firstLine="760"/>
      </w:pPr>
      <w:r>
        <w:rPr>
          <w:rStyle w:val="50"/>
        </w:rPr>
        <w:t xml:space="preserve">Технические средства ввода текста. Распознавание текста. </w:t>
      </w:r>
      <w:r>
        <w:t>Распознавание устной речи. Компьютерная верстка текста. Настольно-издательские системы.</w:t>
      </w:r>
    </w:p>
    <w:p w:rsidR="004A15CF" w:rsidRPr="00582473" w:rsidRDefault="004A15CF" w:rsidP="00582473">
      <w:pPr>
        <w:pStyle w:val="51"/>
        <w:shd w:val="clear" w:color="auto" w:fill="auto"/>
        <w:spacing w:line="240" w:lineRule="auto"/>
        <w:ind w:firstLine="760"/>
        <w:rPr>
          <w:b/>
          <w:i w:val="0"/>
        </w:rPr>
      </w:pPr>
      <w:r w:rsidRPr="00582473">
        <w:rPr>
          <w:b/>
          <w:i w:val="0"/>
        </w:rPr>
        <w:t>Работа с аудиовизуальными данными</w:t>
      </w:r>
    </w:p>
    <w:p w:rsidR="004A15CF" w:rsidRDefault="004A15CF" w:rsidP="007E07DF">
      <w:pPr>
        <w:pStyle w:val="210"/>
        <w:shd w:val="clear" w:color="auto" w:fill="auto"/>
        <w:spacing w:after="0" w:line="240" w:lineRule="auto"/>
        <w:ind w:firstLine="760"/>
        <w:jc w:val="both"/>
      </w:pPr>
      <w: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4A15CF" w:rsidRDefault="004A15CF" w:rsidP="007E07DF">
      <w:pPr>
        <w:pStyle w:val="210"/>
        <w:shd w:val="clear" w:color="auto" w:fill="auto"/>
        <w:spacing w:after="0" w:line="240" w:lineRule="auto"/>
        <w:ind w:firstLine="760"/>
        <w:jc w:val="both"/>
      </w:pPr>
      <w:r>
        <w:t>Работа с векторными графическими объектами. Группировка и трансформация объектов.</w:t>
      </w:r>
    </w:p>
    <w:p w:rsidR="004A15CF" w:rsidRPr="00582473" w:rsidRDefault="004A15CF" w:rsidP="007E07DF">
      <w:pPr>
        <w:pStyle w:val="210"/>
        <w:shd w:val="clear" w:color="auto" w:fill="auto"/>
        <w:spacing w:after="0" w:line="240" w:lineRule="auto"/>
        <w:ind w:firstLine="760"/>
        <w:jc w:val="both"/>
        <w:rPr>
          <w:b/>
        </w:rPr>
      </w:pPr>
      <w:r w:rsidRPr="00582473">
        <w:rPr>
          <w:b/>
        </w:rPr>
        <w:t>Технологии ввода и обработки звуковой и видеоинформации.</w:t>
      </w:r>
    </w:p>
    <w:p w:rsidR="004A15CF" w:rsidRDefault="004A15CF" w:rsidP="007E07DF">
      <w:pPr>
        <w:pStyle w:val="51"/>
        <w:shd w:val="clear" w:color="auto" w:fill="auto"/>
        <w:spacing w:line="240" w:lineRule="auto"/>
        <w:ind w:firstLine="760"/>
      </w:pPr>
      <w: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w:t>
      </w:r>
      <w:r w:rsidRPr="00A638BE">
        <w:rPr>
          <w:lang w:eastAsia="en-US"/>
        </w:rPr>
        <w:t>(</w:t>
      </w:r>
      <w:r>
        <w:rPr>
          <w:lang w:val="en-US" w:eastAsia="en-US"/>
        </w:rPr>
        <w:t>SD</w:t>
      </w:r>
      <w:r>
        <w:t>-печать).</w:t>
      </w:r>
    </w:p>
    <w:p w:rsidR="004A15CF" w:rsidRDefault="004A15CF" w:rsidP="007E07DF">
      <w:pPr>
        <w:pStyle w:val="410"/>
        <w:shd w:val="clear" w:color="auto" w:fill="auto"/>
        <w:spacing w:line="240" w:lineRule="auto"/>
        <w:ind w:firstLine="760"/>
        <w:jc w:val="both"/>
      </w:pPr>
      <w:r>
        <w:t>Электронные (динамические) таблицы</w:t>
      </w:r>
    </w:p>
    <w:p w:rsidR="004A15CF" w:rsidRDefault="004A15CF" w:rsidP="007E07DF">
      <w:pPr>
        <w:pStyle w:val="210"/>
        <w:shd w:val="clear" w:color="auto" w:fill="auto"/>
        <w:spacing w:after="0" w:line="240" w:lineRule="auto"/>
        <w:ind w:firstLine="760"/>
        <w:jc w:val="both"/>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rStyle w:val="2b"/>
        </w:rPr>
        <w:t>Подключение к внешним данным и их импорт.</w:t>
      </w:r>
    </w:p>
    <w:p w:rsidR="004A15CF" w:rsidRDefault="004A15CF" w:rsidP="007E07DF">
      <w:pPr>
        <w:pStyle w:val="210"/>
        <w:shd w:val="clear" w:color="auto" w:fill="auto"/>
        <w:spacing w:after="0" w:line="240" w:lineRule="auto"/>
        <w:ind w:firstLine="760"/>
        <w:jc w:val="both"/>
      </w:pPr>
      <w:r>
        <w:t>Решение вычислительных задач из различных предметных областей.</w:t>
      </w:r>
    </w:p>
    <w:p w:rsidR="004A15CF" w:rsidRDefault="004A15CF" w:rsidP="007E07DF">
      <w:pPr>
        <w:pStyle w:val="210"/>
        <w:shd w:val="clear" w:color="auto" w:fill="auto"/>
        <w:spacing w:after="0" w:line="240" w:lineRule="auto"/>
        <w:ind w:firstLine="760"/>
        <w:jc w:val="both"/>
      </w:pPr>
      <w:r>
        <w:t>Компьютерные средства представления и анализа данных. Визуализация данных.</w:t>
      </w:r>
    </w:p>
    <w:p w:rsidR="004A15CF" w:rsidRDefault="004A15CF" w:rsidP="007E07DF">
      <w:pPr>
        <w:pStyle w:val="24"/>
        <w:keepNext/>
        <w:keepLines/>
        <w:shd w:val="clear" w:color="auto" w:fill="auto"/>
        <w:spacing w:line="240" w:lineRule="auto"/>
        <w:ind w:firstLine="760"/>
        <w:jc w:val="both"/>
      </w:pPr>
      <w:bookmarkStart w:id="291" w:name="bookmark315"/>
      <w:r>
        <w:lastRenderedPageBreak/>
        <w:t>Базы данных</w:t>
      </w:r>
      <w:bookmarkEnd w:id="291"/>
    </w:p>
    <w:p w:rsidR="004A15CF" w:rsidRDefault="004A15CF" w:rsidP="007E07DF">
      <w:pPr>
        <w:pStyle w:val="210"/>
        <w:shd w:val="clear" w:color="auto" w:fill="auto"/>
        <w:spacing w:after="0" w:line="240" w:lineRule="auto"/>
        <w:ind w:firstLine="760"/>
        <w:jc w:val="both"/>
      </w:pPr>
      <w:r>
        <w:t>Понятие и назначение базы данных (далее - БД). Классификация БД. Системы управления БД (СУБД). Таблицы. Запись и поле. Ключевое поле.</w:t>
      </w:r>
    </w:p>
    <w:p w:rsidR="004A15CF" w:rsidRDefault="004A15CF" w:rsidP="007E07DF">
      <w:pPr>
        <w:pStyle w:val="210"/>
        <w:shd w:val="clear" w:color="auto" w:fill="auto"/>
        <w:spacing w:after="0" w:line="240" w:lineRule="auto"/>
        <w:jc w:val="both"/>
      </w:pPr>
      <w:r>
        <w:t>Типы данных. Запрос. Типы запросов. Запросы с параметрами. Сортировка. Фильтрация. Вычисляемые поля.</w:t>
      </w:r>
    </w:p>
    <w:p w:rsidR="004A15CF" w:rsidRDefault="004A15CF" w:rsidP="007E07DF">
      <w:pPr>
        <w:pStyle w:val="51"/>
        <w:shd w:val="clear" w:color="auto" w:fill="auto"/>
        <w:spacing w:line="240" w:lineRule="auto"/>
        <w:ind w:firstLine="760"/>
      </w:pPr>
      <w:r>
        <w:t>Формы. Отчеты.</w:t>
      </w:r>
    </w:p>
    <w:p w:rsidR="004A15CF" w:rsidRDefault="004A15CF" w:rsidP="007E07DF">
      <w:pPr>
        <w:pStyle w:val="210"/>
        <w:shd w:val="clear" w:color="auto" w:fill="auto"/>
        <w:spacing w:after="0" w:line="240" w:lineRule="auto"/>
        <w:ind w:firstLine="760"/>
        <w:jc w:val="both"/>
      </w:pPr>
      <w:r>
        <w:t xml:space="preserve">Многотабличные БД. Связи между таблицами. </w:t>
      </w:r>
      <w:r>
        <w:rPr>
          <w:rStyle w:val="2b"/>
        </w:rPr>
        <w:t>Нормализация.</w:t>
      </w:r>
    </w:p>
    <w:p w:rsidR="004A15CF" w:rsidRDefault="004A15CF" w:rsidP="007E07DF">
      <w:pPr>
        <w:pStyle w:val="410"/>
        <w:shd w:val="clear" w:color="auto" w:fill="auto"/>
        <w:spacing w:line="240" w:lineRule="auto"/>
        <w:ind w:firstLine="760"/>
        <w:jc w:val="both"/>
      </w:pPr>
      <w:r>
        <w:t>Подготовка и выполнение исследовательского проекта</w:t>
      </w:r>
    </w:p>
    <w:p w:rsidR="004A15CF" w:rsidRDefault="004A15CF" w:rsidP="007E07DF">
      <w:pPr>
        <w:pStyle w:val="210"/>
        <w:shd w:val="clear" w:color="auto" w:fill="auto"/>
        <w:spacing w:after="0" w:line="240" w:lineRule="auto"/>
        <w:ind w:firstLine="760"/>
        <w:jc w:val="both"/>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4A15CF" w:rsidRDefault="004A15CF" w:rsidP="007E07DF">
      <w:pPr>
        <w:pStyle w:val="210"/>
        <w:shd w:val="clear" w:color="auto" w:fill="auto"/>
        <w:spacing w:after="0" w:line="240" w:lineRule="auto"/>
        <w:ind w:firstLine="760"/>
        <w:jc w:val="both"/>
      </w:pPr>
      <w:r>
        <w:t>Статистическая обработка данных. Обработка результатов эксперимента.</w:t>
      </w:r>
    </w:p>
    <w:p w:rsidR="004A15CF" w:rsidRDefault="004A15CF" w:rsidP="007E07DF">
      <w:pPr>
        <w:pStyle w:val="60"/>
        <w:shd w:val="clear" w:color="auto" w:fill="auto"/>
        <w:spacing w:line="240" w:lineRule="auto"/>
        <w:ind w:firstLine="760"/>
        <w:jc w:val="both"/>
      </w:pPr>
      <w:r>
        <w:t>Системы искусственного интеллекта и машинное обучение</w:t>
      </w:r>
    </w:p>
    <w:p w:rsidR="004A15CF" w:rsidRDefault="004A15CF" w:rsidP="007E07DF">
      <w:pPr>
        <w:pStyle w:val="51"/>
        <w:shd w:val="clear" w:color="auto" w:fill="auto"/>
        <w:spacing w:line="240" w:lineRule="auto"/>
        <w:ind w:firstLine="760"/>
      </w:pPr>
      <w: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4A15CF" w:rsidRDefault="004A15CF" w:rsidP="007E07DF">
      <w:pPr>
        <w:pStyle w:val="51"/>
        <w:shd w:val="clear" w:color="auto" w:fill="auto"/>
        <w:spacing w:after="420" w:line="240" w:lineRule="auto"/>
        <w:ind w:firstLine="760"/>
      </w:pPr>
      <w: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A15CF" w:rsidRDefault="004A15CF" w:rsidP="007E07DF">
      <w:pPr>
        <w:pStyle w:val="24"/>
        <w:keepNext/>
        <w:keepLines/>
        <w:shd w:val="clear" w:color="auto" w:fill="auto"/>
        <w:spacing w:line="240" w:lineRule="auto"/>
        <w:ind w:firstLine="760"/>
        <w:jc w:val="both"/>
      </w:pPr>
      <w:bookmarkStart w:id="292" w:name="bookmark316"/>
      <w:r>
        <w:t>Работа в информационном пространстве</w:t>
      </w:r>
      <w:bookmarkEnd w:id="292"/>
    </w:p>
    <w:p w:rsidR="004A15CF" w:rsidRDefault="004A15CF" w:rsidP="007E07DF">
      <w:pPr>
        <w:pStyle w:val="410"/>
        <w:shd w:val="clear" w:color="auto" w:fill="auto"/>
        <w:spacing w:line="240" w:lineRule="auto"/>
        <w:ind w:firstLine="760"/>
        <w:jc w:val="both"/>
      </w:pPr>
      <w:r>
        <w:t>Компьютерные сети</w:t>
      </w:r>
    </w:p>
    <w:p w:rsidR="004A15CF" w:rsidRDefault="004A15CF" w:rsidP="007E07DF">
      <w:pPr>
        <w:pStyle w:val="51"/>
        <w:shd w:val="clear" w:color="auto" w:fill="auto"/>
        <w:spacing w:line="240" w:lineRule="auto"/>
        <w:ind w:firstLine="760"/>
      </w:pPr>
      <w:r>
        <w:rPr>
          <w:rStyle w:val="50"/>
        </w:rPr>
        <w:t xml:space="preserve">Принципы построения компьютерных сетей. </w:t>
      </w:r>
      <w:r>
        <w:t>Аппаратные компоненты компьютерных сетей. Проводные и беспроводные телекоммуникационные каналы.</w:t>
      </w:r>
      <w:r>
        <w:rPr>
          <w:rStyle w:val="50"/>
        </w:rPr>
        <w:t xml:space="preserve"> Сетевые протоколы. Принципы межсетевого взаимодействия. Сетевые операционные системы. </w:t>
      </w:r>
      <w:r>
        <w:t>Задачи системного администрирования компьютеров и компьютерных сетей.</w:t>
      </w:r>
    </w:p>
    <w:p w:rsidR="004A15CF" w:rsidRDefault="004A15CF" w:rsidP="007E07DF">
      <w:pPr>
        <w:pStyle w:val="210"/>
        <w:shd w:val="clear" w:color="auto" w:fill="auto"/>
        <w:spacing w:after="0" w:line="240" w:lineRule="auto"/>
        <w:ind w:firstLine="760"/>
        <w:jc w:val="both"/>
      </w:pPr>
      <w:r>
        <w:t xml:space="preserve">Интернет. Адресация в сети Интернет </w:t>
      </w:r>
      <w:r w:rsidRPr="00A638BE">
        <w:rPr>
          <w:lang w:eastAsia="en-US"/>
        </w:rPr>
        <w:t>(</w:t>
      </w:r>
      <w:r>
        <w:rPr>
          <w:lang w:val="en-US" w:eastAsia="en-US"/>
        </w:rPr>
        <w:t>IP</w:t>
      </w:r>
      <w:r>
        <w:t>-адреса, маски подсети). Система доменных имен.</w:t>
      </w:r>
    </w:p>
    <w:p w:rsidR="004A15CF" w:rsidRDefault="004A15CF" w:rsidP="007E07DF">
      <w:pPr>
        <w:pStyle w:val="210"/>
        <w:shd w:val="clear" w:color="auto" w:fill="auto"/>
        <w:spacing w:after="0" w:line="240" w:lineRule="auto"/>
        <w:ind w:firstLine="780"/>
        <w:jc w:val="both"/>
      </w:pPr>
      <w:r>
        <w:t xml:space="preserve">Технология </w:t>
      </w:r>
      <w:r>
        <w:rPr>
          <w:lang w:val="en-US" w:eastAsia="en-US"/>
        </w:rPr>
        <w:t>WWW</w:t>
      </w:r>
      <w:r w:rsidRPr="00A638BE">
        <w:rPr>
          <w:lang w:eastAsia="en-US"/>
        </w:rPr>
        <w:t xml:space="preserve">. </w:t>
      </w:r>
      <w:r>
        <w:t>Браузеры.</w:t>
      </w:r>
    </w:p>
    <w:p w:rsidR="004A15CF" w:rsidRDefault="004A15CF" w:rsidP="007E07DF">
      <w:pPr>
        <w:pStyle w:val="210"/>
        <w:shd w:val="clear" w:color="auto" w:fill="auto"/>
        <w:spacing w:after="0" w:line="240" w:lineRule="auto"/>
        <w:ind w:firstLine="780"/>
        <w:jc w:val="both"/>
      </w:pPr>
      <w:r>
        <w:t xml:space="preserve">Веб-сайт. Страница. Взаимодействие веб-страницы с сервером. Язык </w:t>
      </w:r>
      <w:r>
        <w:rPr>
          <w:lang w:val="en-US" w:eastAsia="en-US"/>
        </w:rPr>
        <w:t>HTML</w:t>
      </w:r>
      <w:r w:rsidRPr="00A638BE">
        <w:rPr>
          <w:lang w:eastAsia="en-US"/>
        </w:rPr>
        <w:t xml:space="preserve">. </w:t>
      </w:r>
      <w:r>
        <w:t>Динамические страницы.</w:t>
      </w:r>
    </w:p>
    <w:p w:rsidR="004A15CF" w:rsidRDefault="004A15CF" w:rsidP="007E07DF">
      <w:pPr>
        <w:pStyle w:val="210"/>
        <w:shd w:val="clear" w:color="auto" w:fill="auto"/>
        <w:spacing w:after="0" w:line="240" w:lineRule="auto"/>
        <w:ind w:firstLine="780"/>
        <w:jc w:val="both"/>
      </w:pPr>
      <w:r>
        <w:t xml:space="preserve">Разработка веб-сайтов. Язык </w:t>
      </w:r>
      <w:r>
        <w:rPr>
          <w:lang w:val="en-US" w:eastAsia="en-US"/>
        </w:rPr>
        <w:t>HTML</w:t>
      </w:r>
      <w:r w:rsidRPr="00A638BE">
        <w:rPr>
          <w:lang w:eastAsia="en-US"/>
        </w:rPr>
        <w:t xml:space="preserve">, </w:t>
      </w:r>
      <w:r>
        <w:t xml:space="preserve">каскадные таблицы стилей </w:t>
      </w:r>
      <w:r w:rsidRPr="00A638BE">
        <w:rPr>
          <w:lang w:eastAsia="en-US"/>
        </w:rPr>
        <w:t>(</w:t>
      </w:r>
      <w:r>
        <w:rPr>
          <w:lang w:val="en-US" w:eastAsia="en-US"/>
        </w:rPr>
        <w:t>CSS</w:t>
      </w:r>
      <w:r w:rsidRPr="00A638BE">
        <w:rPr>
          <w:lang w:eastAsia="en-US"/>
        </w:rPr>
        <w:t xml:space="preserve">). </w:t>
      </w:r>
      <w:r>
        <w:rPr>
          <w:rStyle w:val="2b"/>
        </w:rPr>
        <w:t xml:space="preserve">Динамический </w:t>
      </w:r>
      <w:r>
        <w:rPr>
          <w:rStyle w:val="2b"/>
          <w:lang w:val="en-US" w:eastAsia="en-US"/>
        </w:rPr>
        <w:t>HTML</w:t>
      </w:r>
      <w:r w:rsidRPr="00A638BE">
        <w:rPr>
          <w:rStyle w:val="2b"/>
          <w:lang w:eastAsia="en-US"/>
        </w:rPr>
        <w:t xml:space="preserve">. </w:t>
      </w:r>
      <w:r>
        <w:rPr>
          <w:rStyle w:val="2b"/>
        </w:rPr>
        <w:t>Размещение веб-сайтов.</w:t>
      </w:r>
    </w:p>
    <w:p w:rsidR="004A15CF" w:rsidRDefault="004A15CF" w:rsidP="007E07DF">
      <w:pPr>
        <w:pStyle w:val="51"/>
        <w:shd w:val="clear" w:color="auto" w:fill="auto"/>
        <w:spacing w:line="240" w:lineRule="auto"/>
        <w:ind w:firstLine="780"/>
      </w:pPr>
      <w:r>
        <w:t xml:space="preserve">Использование сценариев на языке </w:t>
      </w:r>
      <w:r>
        <w:rPr>
          <w:lang w:val="en-US" w:eastAsia="en-US"/>
        </w:rPr>
        <w:t>Javascript</w:t>
      </w:r>
      <w:r w:rsidRPr="00A638BE">
        <w:rPr>
          <w:lang w:eastAsia="en-US"/>
        </w:rPr>
        <w:t xml:space="preserve">. </w:t>
      </w:r>
      <w:r>
        <w:t>Формы. Понятие о серверных языках программирования.</w:t>
      </w:r>
    </w:p>
    <w:p w:rsidR="004A15CF" w:rsidRDefault="004A15CF" w:rsidP="007E07DF">
      <w:pPr>
        <w:pStyle w:val="210"/>
        <w:shd w:val="clear" w:color="auto" w:fill="auto"/>
        <w:spacing w:after="0" w:line="240" w:lineRule="auto"/>
        <w:ind w:firstLine="780"/>
        <w:jc w:val="both"/>
      </w:pPr>
      <w:r>
        <w:t>Сетевое хранение данных. Облачные сервисы.</w:t>
      </w:r>
    </w:p>
    <w:p w:rsidR="004A15CF" w:rsidRDefault="004A15CF" w:rsidP="007E07DF">
      <w:pPr>
        <w:pStyle w:val="410"/>
        <w:shd w:val="clear" w:color="auto" w:fill="auto"/>
        <w:spacing w:line="240" w:lineRule="auto"/>
        <w:ind w:firstLine="780"/>
        <w:jc w:val="both"/>
      </w:pPr>
      <w:r>
        <w:t>Деятельность в сети Интернет</w:t>
      </w:r>
    </w:p>
    <w:p w:rsidR="004A15CF" w:rsidRDefault="004A15CF" w:rsidP="007E07DF">
      <w:pPr>
        <w:pStyle w:val="210"/>
        <w:shd w:val="clear" w:color="auto" w:fill="auto"/>
        <w:spacing w:after="0" w:line="240" w:lineRule="auto"/>
        <w:ind w:firstLine="780"/>
        <w:jc w:val="both"/>
      </w:pPr>
      <w:r>
        <w:t>Расширенный поиск информации в сети Интернет. Использование языков построения запросов.</w:t>
      </w:r>
    </w:p>
    <w:p w:rsidR="004A15CF" w:rsidRDefault="004A15CF" w:rsidP="007E07DF">
      <w:pPr>
        <w:pStyle w:val="210"/>
        <w:shd w:val="clear" w:color="auto" w:fill="auto"/>
        <w:spacing w:after="0" w:line="240" w:lineRule="auto"/>
        <w:ind w:firstLine="780"/>
        <w:jc w:val="both"/>
      </w:pPr>
      <w:r>
        <w:lastRenderedPageBreak/>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4A15CF" w:rsidRDefault="004A15CF" w:rsidP="007E07DF">
      <w:pPr>
        <w:pStyle w:val="210"/>
        <w:shd w:val="clear" w:color="auto" w:fill="auto"/>
        <w:spacing w:after="0" w:line="240" w:lineRule="auto"/>
        <w:ind w:firstLine="780"/>
        <w:jc w:val="both"/>
      </w:pPr>
      <w:r>
        <w:t>Новые возможности и перспективы развития Интернета: мобильность, облачные технологии, виртуализация, социальные сервисы, доступность.</w:t>
      </w:r>
    </w:p>
    <w:p w:rsidR="004A15CF" w:rsidRDefault="004A15CF" w:rsidP="007E07DF">
      <w:pPr>
        <w:pStyle w:val="51"/>
        <w:shd w:val="clear" w:color="auto" w:fill="auto"/>
        <w:spacing w:line="240" w:lineRule="auto"/>
        <w:ind w:firstLine="0"/>
      </w:pPr>
      <w:r>
        <w:t>Технологии «Интернета вещей». Развитие технологий распределенных вычислений.</w:t>
      </w:r>
    </w:p>
    <w:p w:rsidR="004A15CF" w:rsidRDefault="004A15CF" w:rsidP="007E07DF">
      <w:pPr>
        <w:pStyle w:val="410"/>
        <w:shd w:val="clear" w:color="auto" w:fill="auto"/>
        <w:spacing w:line="240" w:lineRule="auto"/>
        <w:ind w:firstLine="780"/>
        <w:jc w:val="both"/>
      </w:pPr>
      <w:r>
        <w:t>Социальная информатика</w:t>
      </w:r>
    </w:p>
    <w:p w:rsidR="004A15CF" w:rsidRDefault="004A15CF" w:rsidP="007E07DF">
      <w:pPr>
        <w:pStyle w:val="210"/>
        <w:shd w:val="clear" w:color="auto" w:fill="auto"/>
        <w:spacing w:after="0" w:line="240" w:lineRule="auto"/>
        <w:ind w:firstLine="780"/>
        <w:jc w:val="both"/>
      </w:pPr>
      <w:r>
        <w:t xml:space="preserve">Социальные сети - организация коллективного взаимодействия и обмена данными. Проблема подлинности полученной информации. </w:t>
      </w:r>
      <w:r>
        <w:rPr>
          <w:rStyle w:val="2b"/>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4A15CF" w:rsidRDefault="004A15CF" w:rsidP="007E07DF">
      <w:pPr>
        <w:pStyle w:val="51"/>
        <w:shd w:val="clear" w:color="auto" w:fill="auto"/>
        <w:spacing w:line="240" w:lineRule="auto"/>
        <w:ind w:firstLine="780"/>
      </w:pPr>
      <w: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4A15CF" w:rsidRDefault="004A15CF" w:rsidP="007E07DF">
      <w:pPr>
        <w:pStyle w:val="410"/>
        <w:shd w:val="clear" w:color="auto" w:fill="auto"/>
        <w:spacing w:line="240" w:lineRule="auto"/>
        <w:ind w:firstLine="600"/>
        <w:jc w:val="both"/>
      </w:pPr>
      <w:r>
        <w:t>Информационная безопасность</w:t>
      </w:r>
    </w:p>
    <w:p w:rsidR="004A15CF" w:rsidRDefault="004A15CF" w:rsidP="007E07DF">
      <w:pPr>
        <w:pStyle w:val="210"/>
        <w:shd w:val="clear" w:color="auto" w:fill="auto"/>
        <w:spacing w:after="0" w:line="240" w:lineRule="auto"/>
        <w:ind w:firstLine="60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4A15CF" w:rsidRDefault="004A15CF" w:rsidP="007E07DF">
      <w:pPr>
        <w:pStyle w:val="210"/>
        <w:shd w:val="clear" w:color="auto" w:fill="auto"/>
        <w:spacing w:after="0" w:line="240" w:lineRule="auto"/>
        <w:ind w:firstLine="600"/>
        <w:jc w:val="both"/>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4A15CF" w:rsidRDefault="004A15CF" w:rsidP="007E07DF">
      <w:pPr>
        <w:pStyle w:val="210"/>
        <w:shd w:val="clear" w:color="auto" w:fill="auto"/>
        <w:spacing w:after="1060" w:line="240" w:lineRule="auto"/>
        <w:ind w:firstLine="600"/>
        <w:jc w:val="both"/>
      </w:pPr>
      <w:r>
        <w:t>Техногенные и экономические угрозы, связанные с использованием ИКТ. Правовое обеспечение информационной безопасности.</w:t>
      </w:r>
    </w:p>
    <w:p w:rsidR="004A15CF" w:rsidRDefault="004A15CF" w:rsidP="007E07DF">
      <w:pPr>
        <w:pStyle w:val="24"/>
        <w:keepNext/>
        <w:keepLines/>
        <w:shd w:val="clear" w:color="auto" w:fill="auto"/>
        <w:spacing w:after="482" w:line="240" w:lineRule="auto"/>
        <w:ind w:firstLine="740"/>
        <w:jc w:val="both"/>
      </w:pPr>
      <w:bookmarkStart w:id="293" w:name="bookmark317"/>
      <w:bookmarkStart w:id="294" w:name="bookmark318"/>
      <w:r>
        <w:t>Физика</w:t>
      </w:r>
      <w:bookmarkEnd w:id="293"/>
      <w:bookmarkEnd w:id="294"/>
    </w:p>
    <w:p w:rsidR="004A15CF" w:rsidRDefault="004A15CF" w:rsidP="007E07DF">
      <w:pPr>
        <w:pStyle w:val="210"/>
        <w:shd w:val="clear" w:color="auto" w:fill="auto"/>
        <w:spacing w:after="0" w:line="240" w:lineRule="auto"/>
        <w:ind w:firstLine="740"/>
        <w:jc w:val="both"/>
      </w:pPr>
      <w: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A15CF" w:rsidRDefault="004A15CF" w:rsidP="007E07DF">
      <w:pPr>
        <w:pStyle w:val="210"/>
        <w:shd w:val="clear" w:color="auto" w:fill="auto"/>
        <w:spacing w:after="0" w:line="240" w:lineRule="auto"/>
        <w:ind w:firstLine="740"/>
        <w:jc w:val="both"/>
      </w:pPr>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w:t>
      </w:r>
      <w:r>
        <w:lastRenderedPageBreak/>
        <w:t>отношению к физической информации, полученной из разных источников.</w:t>
      </w:r>
    </w:p>
    <w:p w:rsidR="004A15CF" w:rsidRDefault="004A15CF" w:rsidP="007E07DF">
      <w:pPr>
        <w:pStyle w:val="210"/>
        <w:shd w:val="clear" w:color="auto" w:fill="auto"/>
        <w:spacing w:after="0" w:line="240" w:lineRule="auto"/>
        <w:ind w:firstLine="740"/>
        <w:jc w:val="both"/>
      </w:pPr>
      <w:r>
        <w:t>Успешность изучения предмета связана с овладением основами учебно</w:t>
      </w:r>
      <w:r>
        <w:softHyphen/>
        <w:t>исследовательской деятельности, применением полученных знаний при решении практических и теоретических задач.</w:t>
      </w:r>
    </w:p>
    <w:p w:rsidR="004A15CF" w:rsidRDefault="004A15CF" w:rsidP="007E07DF">
      <w:pPr>
        <w:pStyle w:val="210"/>
        <w:shd w:val="clear" w:color="auto" w:fill="auto"/>
        <w:spacing w:after="0" w:line="240" w:lineRule="auto"/>
        <w:ind w:firstLine="740"/>
        <w:jc w:val="both"/>
      </w:pPr>
      <w:r>
        <w:t>В соответствии с ФГОС СОО образования физика может изучаться на базовом и углубленном уровнях.</w:t>
      </w:r>
    </w:p>
    <w:p w:rsidR="004A15CF" w:rsidRDefault="004A15CF" w:rsidP="007E07DF">
      <w:pPr>
        <w:pStyle w:val="210"/>
        <w:shd w:val="clear" w:color="auto" w:fill="auto"/>
        <w:spacing w:after="0" w:line="240" w:lineRule="auto"/>
        <w:ind w:firstLine="740"/>
        <w:jc w:val="both"/>
      </w:pPr>
      <w:r>
        <w:t>Изучение физики на базовом уровне ориентировано на обеспечение общеобразовательной и общекультурной подготовки выпускников.</w:t>
      </w:r>
    </w:p>
    <w:p w:rsidR="004A15CF" w:rsidRDefault="004A15CF" w:rsidP="007E07DF">
      <w:pPr>
        <w:pStyle w:val="210"/>
        <w:shd w:val="clear" w:color="auto" w:fill="auto"/>
        <w:spacing w:after="0" w:line="240" w:lineRule="auto"/>
        <w:ind w:firstLine="740"/>
        <w:jc w:val="both"/>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A15CF" w:rsidRDefault="004A15CF" w:rsidP="007E07DF">
      <w:pPr>
        <w:pStyle w:val="210"/>
        <w:shd w:val="clear" w:color="auto" w:fill="auto"/>
        <w:spacing w:after="0" w:line="240" w:lineRule="auto"/>
        <w:ind w:firstLine="740"/>
        <w:jc w:val="both"/>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4A15CF" w:rsidRDefault="004A15CF" w:rsidP="007E07DF">
      <w:pPr>
        <w:pStyle w:val="210"/>
        <w:shd w:val="clear" w:color="auto" w:fill="auto"/>
        <w:spacing w:after="0" w:line="240" w:lineRule="auto"/>
        <w:ind w:firstLine="740"/>
        <w:jc w:val="both"/>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A15CF" w:rsidRDefault="004A15CF" w:rsidP="007E07DF">
      <w:pPr>
        <w:pStyle w:val="210"/>
        <w:shd w:val="clear" w:color="auto" w:fill="auto"/>
        <w:spacing w:after="0" w:line="240" w:lineRule="auto"/>
        <w:ind w:firstLine="740"/>
        <w:jc w:val="both"/>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A15CF" w:rsidRDefault="004A15CF" w:rsidP="007E07DF">
      <w:pPr>
        <w:pStyle w:val="210"/>
        <w:shd w:val="clear" w:color="auto" w:fill="auto"/>
        <w:spacing w:after="0" w:line="240" w:lineRule="auto"/>
        <w:ind w:firstLine="740"/>
        <w:jc w:val="both"/>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4A15CF" w:rsidRDefault="004A15CF" w:rsidP="007E07DF">
      <w:pPr>
        <w:pStyle w:val="210"/>
        <w:shd w:val="clear" w:color="auto" w:fill="auto"/>
        <w:spacing w:after="420" w:line="240" w:lineRule="auto"/>
        <w:ind w:firstLine="740"/>
        <w:jc w:val="both"/>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A15CF" w:rsidRDefault="004A15CF" w:rsidP="007E07DF">
      <w:pPr>
        <w:pStyle w:val="24"/>
        <w:keepNext/>
        <w:keepLines/>
        <w:shd w:val="clear" w:color="auto" w:fill="auto"/>
        <w:spacing w:line="240" w:lineRule="auto"/>
        <w:ind w:firstLine="740"/>
        <w:jc w:val="both"/>
      </w:pPr>
      <w:bookmarkStart w:id="295" w:name="bookmark319"/>
      <w:r>
        <w:t>Базовый уровень</w:t>
      </w:r>
      <w:bookmarkEnd w:id="295"/>
    </w:p>
    <w:p w:rsidR="004A15CF" w:rsidRDefault="004A15CF" w:rsidP="007E07DF">
      <w:pPr>
        <w:pStyle w:val="410"/>
        <w:shd w:val="clear" w:color="auto" w:fill="auto"/>
        <w:spacing w:line="240" w:lineRule="auto"/>
        <w:ind w:firstLine="740"/>
        <w:jc w:val="both"/>
      </w:pPr>
      <w:r>
        <w:t>Физика и естественно-научный метод познания природы</w:t>
      </w:r>
    </w:p>
    <w:p w:rsidR="004A15CF" w:rsidRDefault="004A15CF" w:rsidP="007E07DF">
      <w:pPr>
        <w:pStyle w:val="210"/>
        <w:shd w:val="clear" w:color="auto" w:fill="auto"/>
        <w:spacing w:after="420" w:line="240" w:lineRule="auto"/>
        <w:ind w:firstLine="740"/>
        <w:jc w:val="both"/>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Style w:val="213"/>
        </w:rPr>
        <w:t xml:space="preserve">. </w:t>
      </w:r>
      <w:r>
        <w:t xml:space="preserve">Роль и место физики в формировании современной </w:t>
      </w:r>
      <w:r>
        <w:lastRenderedPageBreak/>
        <w:t xml:space="preserve">научной картины мира, в практической деятельности людей. </w:t>
      </w:r>
      <w:r>
        <w:rPr>
          <w:rStyle w:val="2b"/>
        </w:rPr>
        <w:t>Физика и культура.</w:t>
      </w:r>
    </w:p>
    <w:p w:rsidR="004A15CF" w:rsidRDefault="004A15CF" w:rsidP="007E07DF">
      <w:pPr>
        <w:pStyle w:val="24"/>
        <w:keepNext/>
        <w:keepLines/>
        <w:shd w:val="clear" w:color="auto" w:fill="auto"/>
        <w:spacing w:line="240" w:lineRule="auto"/>
        <w:ind w:firstLine="740"/>
        <w:jc w:val="both"/>
      </w:pPr>
      <w:bookmarkStart w:id="296" w:name="bookmark320"/>
      <w:r>
        <w:t>Механика</w:t>
      </w:r>
      <w:bookmarkEnd w:id="296"/>
    </w:p>
    <w:p w:rsidR="004A15CF" w:rsidRDefault="004A15CF" w:rsidP="007E07DF">
      <w:pPr>
        <w:pStyle w:val="210"/>
        <w:shd w:val="clear" w:color="auto" w:fill="auto"/>
        <w:spacing w:after="0" w:line="240" w:lineRule="auto"/>
        <w:ind w:firstLine="740"/>
        <w:jc w:val="both"/>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A15CF" w:rsidRDefault="004A15CF" w:rsidP="007E07DF">
      <w:pPr>
        <w:pStyle w:val="210"/>
        <w:shd w:val="clear" w:color="auto" w:fill="auto"/>
        <w:spacing w:after="0" w:line="240" w:lineRule="auto"/>
        <w:ind w:firstLine="740"/>
        <w:jc w:val="both"/>
      </w:pPr>
      <w:r>
        <w:t>Взаимодействие тел. Законы Всемирного тяготения, Гука, сухого трения. Инерциальная система отсчета. Законы механики Ньютона.</w:t>
      </w:r>
    </w:p>
    <w:p w:rsidR="004A15CF" w:rsidRDefault="004A15CF" w:rsidP="007E07DF">
      <w:pPr>
        <w:pStyle w:val="210"/>
        <w:shd w:val="clear" w:color="auto" w:fill="auto"/>
        <w:spacing w:after="0" w:line="240" w:lineRule="auto"/>
        <w:ind w:firstLine="740"/>
        <w:jc w:val="both"/>
      </w:pPr>
      <w:r>
        <w:t xml:space="preserve">Импульс материальной точки и системы. Изменение и сохранение импульса. </w:t>
      </w:r>
      <w:r>
        <w:rPr>
          <w:rStyle w:val="2b"/>
        </w:rPr>
        <w:t>Использование законов механики для объяснения движения небесных тел и для развития космических исследований.</w:t>
      </w:r>
      <w:r>
        <w:t xml:space="preserve"> Механическая энергия системы тел. Закон сохранения механической энергии. Работа силы.</w:t>
      </w:r>
    </w:p>
    <w:p w:rsidR="004A15CF" w:rsidRDefault="004A15CF" w:rsidP="007E07DF">
      <w:pPr>
        <w:pStyle w:val="51"/>
        <w:shd w:val="clear" w:color="auto" w:fill="auto"/>
        <w:spacing w:line="240" w:lineRule="auto"/>
        <w:ind w:firstLine="740"/>
      </w:pPr>
      <w:r>
        <w:t>Равновесие материальной точки и твердого тела. Условия равновесия. Момент силы. Равновесие жидкости и газа. Движение жидкостей и газов.</w:t>
      </w:r>
    </w:p>
    <w:p w:rsidR="004A15CF" w:rsidRDefault="004A15CF" w:rsidP="007E07DF">
      <w:pPr>
        <w:pStyle w:val="210"/>
        <w:shd w:val="clear" w:color="auto" w:fill="auto"/>
        <w:spacing w:after="0" w:line="240" w:lineRule="auto"/>
        <w:ind w:firstLine="740"/>
        <w:jc w:val="both"/>
      </w:pPr>
      <w:r>
        <w:t>Механические колебания и волны. Превращения энергии при колебаниях. Энергия волны.</w:t>
      </w:r>
    </w:p>
    <w:p w:rsidR="004A15CF" w:rsidRDefault="004A15CF" w:rsidP="007E07DF">
      <w:pPr>
        <w:pStyle w:val="24"/>
        <w:keepNext/>
        <w:keepLines/>
        <w:shd w:val="clear" w:color="auto" w:fill="auto"/>
        <w:spacing w:line="240" w:lineRule="auto"/>
        <w:ind w:firstLine="740"/>
        <w:jc w:val="both"/>
      </w:pPr>
      <w:bookmarkStart w:id="297" w:name="bookmark321"/>
      <w:r>
        <w:t>Молекулярная физика и термодинамика</w:t>
      </w:r>
      <w:bookmarkEnd w:id="297"/>
    </w:p>
    <w:p w:rsidR="004A15CF" w:rsidRDefault="004A15CF" w:rsidP="007E07DF">
      <w:pPr>
        <w:pStyle w:val="210"/>
        <w:shd w:val="clear" w:color="auto" w:fill="auto"/>
        <w:spacing w:after="0" w:line="240" w:lineRule="auto"/>
        <w:ind w:firstLine="740"/>
        <w:jc w:val="both"/>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A15CF" w:rsidRDefault="004A15CF" w:rsidP="007E07DF">
      <w:pPr>
        <w:pStyle w:val="210"/>
        <w:shd w:val="clear" w:color="auto" w:fill="auto"/>
        <w:spacing w:after="0" w:line="240" w:lineRule="auto"/>
        <w:ind w:firstLine="740"/>
        <w:jc w:val="both"/>
      </w:pPr>
      <w:r>
        <w:t xml:space="preserve">Агрегатные состояния вещества. </w:t>
      </w:r>
      <w:r>
        <w:rPr>
          <w:rStyle w:val="2b"/>
        </w:rPr>
        <w:t>Модель строения жидкостей.</w:t>
      </w:r>
    </w:p>
    <w:p w:rsidR="004A15CF" w:rsidRDefault="004A15CF" w:rsidP="007E07DF">
      <w:pPr>
        <w:pStyle w:val="210"/>
        <w:shd w:val="clear" w:color="auto" w:fill="auto"/>
        <w:spacing w:after="420" w:line="240" w:lineRule="auto"/>
        <w:ind w:firstLine="740"/>
        <w:jc w:val="both"/>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w:t>
      </w:r>
      <w:r>
        <w:rPr>
          <w:rStyle w:val="29"/>
        </w:rPr>
        <w:t>ш</w:t>
      </w:r>
      <w:r>
        <w:t>ин.</w:t>
      </w:r>
    </w:p>
    <w:p w:rsidR="004A15CF" w:rsidRDefault="004A15CF" w:rsidP="007E07DF">
      <w:pPr>
        <w:pStyle w:val="24"/>
        <w:keepNext/>
        <w:keepLines/>
        <w:shd w:val="clear" w:color="auto" w:fill="auto"/>
        <w:spacing w:line="240" w:lineRule="auto"/>
        <w:ind w:firstLine="740"/>
        <w:jc w:val="both"/>
      </w:pPr>
      <w:bookmarkStart w:id="298" w:name="bookmark322"/>
      <w:r>
        <w:t>Электродинамика</w:t>
      </w:r>
      <w:bookmarkEnd w:id="298"/>
    </w:p>
    <w:p w:rsidR="004A15CF" w:rsidRDefault="004A15CF" w:rsidP="007E07DF">
      <w:pPr>
        <w:pStyle w:val="210"/>
        <w:shd w:val="clear" w:color="auto" w:fill="auto"/>
        <w:spacing w:after="0" w:line="240" w:lineRule="auto"/>
        <w:ind w:firstLine="740"/>
        <w:jc w:val="both"/>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A15CF" w:rsidRDefault="004A15CF" w:rsidP="007E07DF">
      <w:pPr>
        <w:pStyle w:val="210"/>
        <w:shd w:val="clear" w:color="auto" w:fill="auto"/>
        <w:spacing w:after="0" w:line="240" w:lineRule="auto"/>
        <w:ind w:firstLine="740"/>
        <w:jc w:val="both"/>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Style w:val="2b"/>
        </w:rPr>
        <w:t>Сверхпроводимость.</w:t>
      </w:r>
    </w:p>
    <w:p w:rsidR="004A15CF" w:rsidRDefault="004A15CF" w:rsidP="007E07DF">
      <w:pPr>
        <w:pStyle w:val="210"/>
        <w:shd w:val="clear" w:color="auto" w:fill="auto"/>
        <w:spacing w:after="0" w:line="240" w:lineRule="auto"/>
        <w:ind w:firstLine="740"/>
        <w:jc w:val="both"/>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A15CF" w:rsidRDefault="004A15CF" w:rsidP="007E07DF">
      <w:pPr>
        <w:pStyle w:val="210"/>
        <w:shd w:val="clear" w:color="auto" w:fill="auto"/>
        <w:spacing w:after="0" w:line="240" w:lineRule="auto"/>
        <w:ind w:firstLine="740"/>
        <w:jc w:val="both"/>
      </w:pPr>
      <w:r>
        <w:t xml:space="preserve">Закон электромагнитной индукции. Электромагнитное поле. Переменный ток. Явление самоиндукции. Индуктивность. </w:t>
      </w:r>
      <w:r>
        <w:rPr>
          <w:rStyle w:val="2b"/>
        </w:rPr>
        <w:t>Энергия электромагнитного поля.</w:t>
      </w:r>
    </w:p>
    <w:p w:rsidR="004A15CF" w:rsidRDefault="004A15CF" w:rsidP="007E07DF">
      <w:pPr>
        <w:pStyle w:val="210"/>
        <w:shd w:val="clear" w:color="auto" w:fill="auto"/>
        <w:spacing w:after="0" w:line="240" w:lineRule="auto"/>
        <w:ind w:firstLine="740"/>
        <w:jc w:val="both"/>
      </w:pPr>
      <w:r>
        <w:t>Электромагнитные колебания. Колебательный контур.</w:t>
      </w:r>
    </w:p>
    <w:p w:rsidR="004A15CF" w:rsidRDefault="004A15CF" w:rsidP="007E07DF">
      <w:pPr>
        <w:pStyle w:val="210"/>
        <w:shd w:val="clear" w:color="auto" w:fill="auto"/>
        <w:spacing w:after="0" w:line="240" w:lineRule="auto"/>
        <w:ind w:firstLine="740"/>
        <w:jc w:val="both"/>
      </w:pPr>
      <w:r>
        <w:t>Электромагнитные волны. Диапазоны электромагнитных излучений и их практическое применение.</w:t>
      </w:r>
    </w:p>
    <w:p w:rsidR="004A15CF" w:rsidRDefault="004A15CF" w:rsidP="007E07DF">
      <w:pPr>
        <w:pStyle w:val="210"/>
        <w:shd w:val="clear" w:color="auto" w:fill="auto"/>
        <w:spacing w:after="0" w:line="240" w:lineRule="auto"/>
        <w:ind w:firstLine="740"/>
        <w:jc w:val="both"/>
      </w:pPr>
      <w:r>
        <w:t>Геометрическая оптика. Волновые свойства света.</w:t>
      </w:r>
    </w:p>
    <w:p w:rsidR="004A15CF" w:rsidRDefault="004A15CF" w:rsidP="007E07DF">
      <w:pPr>
        <w:pStyle w:val="24"/>
        <w:keepNext/>
        <w:keepLines/>
        <w:shd w:val="clear" w:color="auto" w:fill="auto"/>
        <w:spacing w:line="240" w:lineRule="auto"/>
        <w:ind w:firstLine="740"/>
        <w:jc w:val="both"/>
      </w:pPr>
      <w:bookmarkStart w:id="299" w:name="bookmark323"/>
      <w:r>
        <w:lastRenderedPageBreak/>
        <w:t>Основы специальной теории относительности</w:t>
      </w:r>
      <w:bookmarkEnd w:id="299"/>
    </w:p>
    <w:p w:rsidR="004A15CF" w:rsidRDefault="004A15CF" w:rsidP="007E07DF">
      <w:pPr>
        <w:pStyle w:val="210"/>
        <w:shd w:val="clear" w:color="auto" w:fill="auto"/>
        <w:spacing w:after="360" w:line="240" w:lineRule="auto"/>
        <w:ind w:firstLine="740"/>
        <w:jc w:val="both"/>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4A15CF" w:rsidRDefault="004A15CF" w:rsidP="007E07DF">
      <w:pPr>
        <w:pStyle w:val="24"/>
        <w:keepNext/>
        <w:keepLines/>
        <w:shd w:val="clear" w:color="auto" w:fill="auto"/>
        <w:spacing w:line="240" w:lineRule="auto"/>
        <w:ind w:firstLine="740"/>
        <w:jc w:val="both"/>
      </w:pPr>
      <w:bookmarkStart w:id="300" w:name="bookmark324"/>
      <w:r>
        <w:t>Квантовая физика. Физика атома и атомного ядра</w:t>
      </w:r>
      <w:bookmarkEnd w:id="300"/>
    </w:p>
    <w:p w:rsidR="004A15CF" w:rsidRDefault="004A15CF" w:rsidP="007E07DF">
      <w:pPr>
        <w:pStyle w:val="210"/>
        <w:shd w:val="clear" w:color="auto" w:fill="auto"/>
        <w:spacing w:after="0" w:line="240" w:lineRule="auto"/>
        <w:ind w:firstLine="740"/>
        <w:jc w:val="both"/>
      </w:pPr>
      <w:r>
        <w:t>Гипотеза М. Планка. Фотоэлектрический эффект. Фотон. Корпускулярно</w:t>
      </w:r>
      <w:r>
        <w:softHyphen/>
        <w:t xml:space="preserve">волновой дуализм. </w:t>
      </w:r>
      <w:r>
        <w:rPr>
          <w:rStyle w:val="2b"/>
        </w:rPr>
        <w:t>Соотношение неопределенностей Гейзенберга.</w:t>
      </w:r>
    </w:p>
    <w:p w:rsidR="004A15CF" w:rsidRDefault="004A15CF" w:rsidP="007E07DF">
      <w:pPr>
        <w:pStyle w:val="210"/>
        <w:shd w:val="clear" w:color="auto" w:fill="auto"/>
        <w:spacing w:after="0" w:line="240" w:lineRule="auto"/>
        <w:ind w:firstLine="740"/>
        <w:jc w:val="both"/>
      </w:pPr>
      <w:r>
        <w:t>Планетарная модель атома. Объяснение линейчатого спектра водорода на основе квантовых постулатов Бора.</w:t>
      </w:r>
    </w:p>
    <w:p w:rsidR="004A15CF" w:rsidRDefault="004A15CF" w:rsidP="007E07DF">
      <w:pPr>
        <w:pStyle w:val="210"/>
        <w:shd w:val="clear" w:color="auto" w:fill="auto"/>
        <w:spacing w:after="0" w:line="240" w:lineRule="auto"/>
        <w:ind w:firstLine="740"/>
        <w:jc w:val="both"/>
      </w:pPr>
      <w:r>
        <w:t>Состав и строение атомного ядра. Энергия связи атомных ядер. Виды радиоактивных превращений атомных ядер.</w:t>
      </w:r>
    </w:p>
    <w:p w:rsidR="004A15CF" w:rsidRDefault="004A15CF" w:rsidP="007E07DF">
      <w:pPr>
        <w:pStyle w:val="210"/>
        <w:shd w:val="clear" w:color="auto" w:fill="auto"/>
        <w:spacing w:after="0" w:line="240" w:lineRule="auto"/>
        <w:ind w:firstLine="740"/>
        <w:jc w:val="both"/>
      </w:pPr>
      <w:r>
        <w:t>Закон радиоактивного распада. Ядерные реакции. Цепная реакция деления ядер.</w:t>
      </w:r>
    </w:p>
    <w:p w:rsidR="004A15CF" w:rsidRDefault="004A15CF" w:rsidP="007E07DF">
      <w:pPr>
        <w:pStyle w:val="210"/>
        <w:shd w:val="clear" w:color="auto" w:fill="auto"/>
        <w:spacing w:after="360" w:line="240" w:lineRule="auto"/>
        <w:ind w:firstLine="740"/>
        <w:jc w:val="both"/>
      </w:pPr>
      <w:r>
        <w:t>Элементарные частицы. Фундаментальные взаимодействия.</w:t>
      </w:r>
    </w:p>
    <w:p w:rsidR="004A15CF" w:rsidRDefault="004A15CF" w:rsidP="007E07DF">
      <w:pPr>
        <w:pStyle w:val="24"/>
        <w:keepNext/>
        <w:keepLines/>
        <w:shd w:val="clear" w:color="auto" w:fill="auto"/>
        <w:spacing w:line="240" w:lineRule="auto"/>
        <w:ind w:firstLine="740"/>
        <w:jc w:val="both"/>
      </w:pPr>
      <w:bookmarkStart w:id="301" w:name="bookmark325"/>
      <w:r>
        <w:t>Строение Вселенной</w:t>
      </w:r>
      <w:bookmarkEnd w:id="301"/>
    </w:p>
    <w:p w:rsidR="004A15CF" w:rsidRDefault="004A15CF" w:rsidP="007E07DF">
      <w:pPr>
        <w:pStyle w:val="210"/>
        <w:shd w:val="clear" w:color="auto" w:fill="auto"/>
        <w:spacing w:after="0" w:line="240" w:lineRule="auto"/>
        <w:ind w:firstLine="740"/>
        <w:jc w:val="both"/>
      </w:pPr>
      <w:r>
        <w:t>Современные представления о происхождении и эволюции Солнца и звезд. Классификация звезд. Звезды и источники их энергии.</w:t>
      </w:r>
    </w:p>
    <w:p w:rsidR="004A15CF" w:rsidRDefault="004A15CF" w:rsidP="007E07DF">
      <w:pPr>
        <w:pStyle w:val="210"/>
        <w:shd w:val="clear" w:color="auto" w:fill="auto"/>
        <w:spacing w:after="360" w:line="240" w:lineRule="auto"/>
        <w:ind w:firstLine="740"/>
        <w:jc w:val="both"/>
      </w:pPr>
      <w:r>
        <w:t>Галактика. Представление о строении и эволюции Вселенной.</w:t>
      </w:r>
    </w:p>
    <w:p w:rsidR="004A15CF" w:rsidRDefault="004A15CF" w:rsidP="007E07DF">
      <w:pPr>
        <w:pStyle w:val="24"/>
        <w:keepNext/>
        <w:keepLines/>
        <w:shd w:val="clear" w:color="auto" w:fill="auto"/>
        <w:spacing w:line="240" w:lineRule="auto"/>
        <w:ind w:firstLine="740"/>
        <w:jc w:val="both"/>
      </w:pPr>
      <w:bookmarkStart w:id="302" w:name="bookmark326"/>
      <w:r>
        <w:t>Углубленный уровень</w:t>
      </w:r>
      <w:bookmarkEnd w:id="302"/>
    </w:p>
    <w:p w:rsidR="004A15CF" w:rsidRDefault="004A15CF" w:rsidP="007E07DF">
      <w:pPr>
        <w:pStyle w:val="410"/>
        <w:shd w:val="clear" w:color="auto" w:fill="auto"/>
        <w:spacing w:line="240" w:lineRule="auto"/>
        <w:ind w:firstLine="740"/>
        <w:jc w:val="both"/>
      </w:pPr>
      <w:r>
        <w:t>Физика и естественно-научный метод познания природы</w:t>
      </w:r>
    </w:p>
    <w:p w:rsidR="004A15CF" w:rsidRDefault="004A15CF" w:rsidP="007E07DF">
      <w:pPr>
        <w:pStyle w:val="210"/>
        <w:shd w:val="clear" w:color="auto" w:fill="auto"/>
        <w:spacing w:after="360" w:line="240" w:lineRule="auto"/>
        <w:ind w:firstLine="740"/>
        <w:jc w:val="both"/>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Style w:val="222"/>
        </w:rPr>
        <w:t xml:space="preserve">. </w:t>
      </w:r>
      <w:r>
        <w:t xml:space="preserve">Роль и место физики в формировании современной научной картины мира, в практической деятельности людей. </w:t>
      </w:r>
      <w:r>
        <w:rPr>
          <w:rStyle w:val="2b"/>
        </w:rPr>
        <w:t>Физика и культура.</w:t>
      </w:r>
    </w:p>
    <w:p w:rsidR="004A15CF" w:rsidRDefault="004A15CF" w:rsidP="007E07DF">
      <w:pPr>
        <w:pStyle w:val="24"/>
        <w:keepNext/>
        <w:keepLines/>
        <w:shd w:val="clear" w:color="auto" w:fill="auto"/>
        <w:spacing w:line="240" w:lineRule="auto"/>
        <w:ind w:firstLine="760"/>
        <w:jc w:val="both"/>
      </w:pPr>
      <w:bookmarkStart w:id="303" w:name="bookmark327"/>
      <w:r>
        <w:t>Механика</w:t>
      </w:r>
      <w:bookmarkEnd w:id="303"/>
    </w:p>
    <w:p w:rsidR="004A15CF" w:rsidRDefault="004A15CF" w:rsidP="007E07DF">
      <w:pPr>
        <w:pStyle w:val="210"/>
        <w:shd w:val="clear" w:color="auto" w:fill="auto"/>
        <w:spacing w:after="0" w:line="240" w:lineRule="auto"/>
        <w:ind w:firstLine="760"/>
        <w:jc w:val="both"/>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rStyle w:val="2b"/>
        </w:rPr>
        <w:t>Поступательное и вращательное движение твердого тела.</w:t>
      </w:r>
    </w:p>
    <w:p w:rsidR="004A15CF" w:rsidRDefault="004A15CF" w:rsidP="007E07DF">
      <w:pPr>
        <w:pStyle w:val="210"/>
        <w:shd w:val="clear" w:color="auto" w:fill="auto"/>
        <w:spacing w:after="0" w:line="240" w:lineRule="auto"/>
        <w:ind w:firstLine="760"/>
        <w:jc w:val="both"/>
      </w:pPr>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rStyle w:val="2b"/>
        </w:rPr>
        <w:t>Явления, наблюдаемые в неинерциальных системах отсчета.</w:t>
      </w:r>
    </w:p>
    <w:p w:rsidR="004A15CF" w:rsidRDefault="004A15CF" w:rsidP="007E07DF">
      <w:pPr>
        <w:pStyle w:val="210"/>
        <w:shd w:val="clear" w:color="auto" w:fill="auto"/>
        <w:spacing w:after="0" w:line="240" w:lineRule="auto"/>
        <w:ind w:firstLine="760"/>
        <w:jc w:val="both"/>
      </w:pPr>
      <w:r>
        <w:t xml:space="preserve">Импульс силы. Закон изменения и сохранения импульса. Работа силы. </w:t>
      </w:r>
      <w:r>
        <w:lastRenderedPageBreak/>
        <w:t>Закон изменения и сохранения энергии.</w:t>
      </w:r>
    </w:p>
    <w:p w:rsidR="004A15CF" w:rsidRDefault="004A15CF" w:rsidP="007E07DF">
      <w:pPr>
        <w:pStyle w:val="210"/>
        <w:shd w:val="clear" w:color="auto" w:fill="auto"/>
        <w:spacing w:after="0" w:line="240" w:lineRule="auto"/>
        <w:ind w:firstLine="760"/>
        <w:jc w:val="both"/>
      </w:pPr>
      <w: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rStyle w:val="2b"/>
        </w:rPr>
        <w:t>Закон сохранения энергии в динамике жидкости и газа.</w:t>
      </w:r>
    </w:p>
    <w:p w:rsidR="004A15CF" w:rsidRDefault="004A15CF" w:rsidP="007E07DF">
      <w:pPr>
        <w:pStyle w:val="210"/>
        <w:shd w:val="clear" w:color="auto" w:fill="auto"/>
        <w:spacing w:after="0" w:line="240" w:lineRule="auto"/>
        <w:ind w:firstLine="760"/>
        <w:jc w:val="both"/>
      </w:pPr>
      <w:r>
        <w:t xml:space="preserve">Механические колебания и волны. Амплитуда, период, частота, фаза колебаний. Превращения энергии при колебаниях. </w:t>
      </w:r>
      <w:r>
        <w:rPr>
          <w:rStyle w:val="2b"/>
        </w:rPr>
        <w:t>Вынужденные колебания, резонанс.</w:t>
      </w:r>
    </w:p>
    <w:p w:rsidR="004A15CF" w:rsidRDefault="004A15CF" w:rsidP="007E07DF">
      <w:pPr>
        <w:pStyle w:val="210"/>
        <w:shd w:val="clear" w:color="auto" w:fill="auto"/>
        <w:spacing w:after="360" w:line="240" w:lineRule="auto"/>
        <w:ind w:firstLine="760"/>
        <w:jc w:val="both"/>
      </w:pPr>
      <w:r>
        <w:t>Поперечные и продольные волны. Энергия волны. Интерференция и дифракция волн. Звуковые волны.</w:t>
      </w:r>
    </w:p>
    <w:p w:rsidR="004A15CF" w:rsidRDefault="004A15CF" w:rsidP="007E07DF">
      <w:pPr>
        <w:pStyle w:val="24"/>
        <w:keepNext/>
        <w:keepLines/>
        <w:shd w:val="clear" w:color="auto" w:fill="auto"/>
        <w:spacing w:line="240" w:lineRule="auto"/>
        <w:ind w:firstLine="760"/>
        <w:jc w:val="both"/>
      </w:pPr>
      <w:bookmarkStart w:id="304" w:name="bookmark328"/>
      <w:r>
        <w:t>Молекулярная физика и термодинамика</w:t>
      </w:r>
      <w:bookmarkEnd w:id="304"/>
    </w:p>
    <w:p w:rsidR="004A15CF" w:rsidRDefault="004A15CF" w:rsidP="007E07DF">
      <w:pPr>
        <w:pStyle w:val="210"/>
        <w:shd w:val="clear" w:color="auto" w:fill="auto"/>
        <w:spacing w:after="0" w:line="240" w:lineRule="auto"/>
        <w:ind w:firstLine="760"/>
        <w:jc w:val="both"/>
      </w:pPr>
      <w:r>
        <w:t>Предмет и задачи молекулярно-кинетической теории (МКТ) и термодинамики.</w:t>
      </w:r>
    </w:p>
    <w:p w:rsidR="004A15CF" w:rsidRDefault="004A15CF" w:rsidP="007E07DF">
      <w:pPr>
        <w:pStyle w:val="210"/>
        <w:shd w:val="clear" w:color="auto" w:fill="auto"/>
        <w:spacing w:after="0" w:line="240" w:lineRule="auto"/>
        <w:ind w:firstLine="740"/>
        <w:jc w:val="both"/>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A15CF" w:rsidRDefault="004A15CF" w:rsidP="007E07DF">
      <w:pPr>
        <w:pStyle w:val="210"/>
        <w:shd w:val="clear" w:color="auto" w:fill="auto"/>
        <w:spacing w:after="0" w:line="240" w:lineRule="auto"/>
        <w:ind w:firstLine="740"/>
        <w:jc w:val="both"/>
      </w:pPr>
      <w:r>
        <w:t>Модель идеального газа в термодинамике: уравнение Менделеева- Клапейрона, выражение для внутренней энергии. Закон Дальтона. Газовые законы.</w:t>
      </w:r>
    </w:p>
    <w:p w:rsidR="004A15CF" w:rsidRDefault="004A15CF" w:rsidP="007E07DF">
      <w:pPr>
        <w:pStyle w:val="210"/>
        <w:shd w:val="clear" w:color="auto" w:fill="auto"/>
        <w:spacing w:after="0" w:line="240" w:lineRule="auto"/>
        <w:ind w:firstLine="740"/>
        <w:jc w:val="both"/>
      </w:pPr>
      <w: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rStyle w:val="2b"/>
        </w:rPr>
        <w:t>Поверхностное натяжение.</w:t>
      </w:r>
      <w:r>
        <w:t xml:space="preserve"> Модель строения твердых тел. </w:t>
      </w:r>
      <w:r>
        <w:rPr>
          <w:rStyle w:val="2b"/>
        </w:rPr>
        <w:t>Механические свойства твердых тел.</w:t>
      </w:r>
    </w:p>
    <w:p w:rsidR="004A15CF" w:rsidRDefault="004A15CF" w:rsidP="007E07DF">
      <w:pPr>
        <w:pStyle w:val="210"/>
        <w:shd w:val="clear" w:color="auto" w:fill="auto"/>
        <w:spacing w:after="0" w:line="240" w:lineRule="auto"/>
        <w:ind w:firstLine="740"/>
        <w:jc w:val="both"/>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rStyle w:val="2b"/>
        </w:rPr>
        <w:t>Второй закон термодинамики.</w:t>
      </w:r>
    </w:p>
    <w:p w:rsidR="004A15CF" w:rsidRDefault="004A15CF" w:rsidP="007E07DF">
      <w:pPr>
        <w:pStyle w:val="210"/>
        <w:shd w:val="clear" w:color="auto" w:fill="auto"/>
        <w:spacing w:after="360" w:line="240" w:lineRule="auto"/>
        <w:ind w:firstLine="740"/>
        <w:jc w:val="both"/>
      </w:pPr>
      <w:r>
        <w:t>Преобразования энергии в тепловых машинах. КПД тепловой машины. Цикл Карно. Экологические проблемы теплоэнергетики.</w:t>
      </w:r>
    </w:p>
    <w:p w:rsidR="004A15CF" w:rsidRDefault="004A15CF" w:rsidP="007E07DF">
      <w:pPr>
        <w:pStyle w:val="24"/>
        <w:keepNext/>
        <w:keepLines/>
        <w:shd w:val="clear" w:color="auto" w:fill="auto"/>
        <w:spacing w:line="240" w:lineRule="auto"/>
        <w:ind w:firstLine="740"/>
        <w:jc w:val="both"/>
      </w:pPr>
      <w:bookmarkStart w:id="305" w:name="bookmark329"/>
      <w:r>
        <w:t>Электродинамика</w:t>
      </w:r>
      <w:bookmarkEnd w:id="305"/>
    </w:p>
    <w:p w:rsidR="004A15CF" w:rsidRDefault="004A15CF" w:rsidP="007E07DF">
      <w:pPr>
        <w:pStyle w:val="210"/>
        <w:shd w:val="clear" w:color="auto" w:fill="auto"/>
        <w:spacing w:after="0" w:line="240" w:lineRule="auto"/>
        <w:ind w:firstLine="740"/>
        <w:jc w:val="both"/>
      </w:pPr>
      <w: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4A15CF" w:rsidRDefault="004A15CF" w:rsidP="007E07DF">
      <w:pPr>
        <w:pStyle w:val="210"/>
        <w:shd w:val="clear" w:color="auto" w:fill="auto"/>
        <w:spacing w:after="0" w:line="240" w:lineRule="auto"/>
        <w:ind w:firstLine="740"/>
        <w:jc w:val="both"/>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rStyle w:val="2b"/>
        </w:rPr>
        <w:t xml:space="preserve">Электролиз. </w:t>
      </w:r>
      <w:r>
        <w:t xml:space="preserve">Полупроводниковые приборы. </w:t>
      </w:r>
      <w:r>
        <w:rPr>
          <w:rStyle w:val="2b"/>
        </w:rPr>
        <w:t>Сверхпроводимость.</w:t>
      </w:r>
    </w:p>
    <w:p w:rsidR="004A15CF" w:rsidRDefault="004A15CF" w:rsidP="007E07DF">
      <w:pPr>
        <w:pStyle w:val="210"/>
        <w:shd w:val="clear" w:color="auto" w:fill="auto"/>
        <w:spacing w:after="0" w:line="240" w:lineRule="auto"/>
        <w:ind w:firstLine="740"/>
        <w:jc w:val="both"/>
      </w:pPr>
      <w:r>
        <w:t xml:space="preserve">Магнитное поле. Вектор магнитной индукции. Принцип суперпозиции </w:t>
      </w:r>
      <w:r>
        <w:lastRenderedPageBreak/>
        <w:t>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4A15CF" w:rsidRDefault="004A15CF" w:rsidP="007E07DF">
      <w:pPr>
        <w:pStyle w:val="210"/>
        <w:shd w:val="clear" w:color="auto" w:fill="auto"/>
        <w:spacing w:after="0" w:line="240" w:lineRule="auto"/>
        <w:ind w:firstLine="740"/>
        <w:jc w:val="both"/>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4A15CF" w:rsidRDefault="004A15CF" w:rsidP="007E07DF">
      <w:pPr>
        <w:pStyle w:val="210"/>
        <w:shd w:val="clear" w:color="auto" w:fill="auto"/>
        <w:spacing w:after="0" w:line="240" w:lineRule="auto"/>
        <w:ind w:firstLine="740"/>
        <w:jc w:val="both"/>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Style w:val="2b"/>
        </w:rPr>
        <w:t>Элементарная теория трансформатора.</w:t>
      </w:r>
    </w:p>
    <w:p w:rsidR="004A15CF" w:rsidRDefault="004A15CF" w:rsidP="007E07DF">
      <w:pPr>
        <w:pStyle w:val="210"/>
        <w:shd w:val="clear" w:color="auto" w:fill="auto"/>
        <w:spacing w:after="0" w:line="240" w:lineRule="auto"/>
        <w:ind w:firstLine="740"/>
        <w:jc w:val="both"/>
      </w:pPr>
      <w: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4A15CF" w:rsidRDefault="004A15CF" w:rsidP="007E07DF">
      <w:pPr>
        <w:pStyle w:val="210"/>
        <w:shd w:val="clear" w:color="auto" w:fill="auto"/>
        <w:spacing w:after="0" w:line="240" w:lineRule="auto"/>
        <w:ind w:firstLine="740"/>
        <w:jc w:val="both"/>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4A15CF" w:rsidRDefault="004A15CF" w:rsidP="007E07DF">
      <w:pPr>
        <w:pStyle w:val="210"/>
        <w:shd w:val="clear" w:color="auto" w:fill="auto"/>
        <w:spacing w:after="360" w:line="240" w:lineRule="auto"/>
        <w:ind w:firstLine="740"/>
        <w:jc w:val="both"/>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4A15CF" w:rsidRDefault="004A15CF" w:rsidP="007E07DF">
      <w:pPr>
        <w:pStyle w:val="24"/>
        <w:keepNext/>
        <w:keepLines/>
        <w:shd w:val="clear" w:color="auto" w:fill="auto"/>
        <w:spacing w:line="240" w:lineRule="auto"/>
        <w:ind w:firstLine="740"/>
        <w:jc w:val="both"/>
      </w:pPr>
      <w:bookmarkStart w:id="306" w:name="bookmark330"/>
      <w:r>
        <w:t>Основы специальной теории относительности</w:t>
      </w:r>
      <w:bookmarkEnd w:id="306"/>
    </w:p>
    <w:p w:rsidR="004A15CF" w:rsidRDefault="004A15CF" w:rsidP="007E07DF">
      <w:pPr>
        <w:pStyle w:val="210"/>
        <w:shd w:val="clear" w:color="auto" w:fill="auto"/>
        <w:spacing w:after="0" w:line="240" w:lineRule="auto"/>
        <w:ind w:firstLine="740"/>
        <w:jc w:val="both"/>
      </w:pPr>
      <w:r>
        <w:t xml:space="preserve">Инвариантность модуля скорости света в вакууме. Принцип относительности Эйнштейна. </w:t>
      </w:r>
      <w:r>
        <w:rPr>
          <w:rStyle w:val="2b"/>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w:t>
      </w:r>
    </w:p>
    <w:p w:rsidR="004A15CF" w:rsidRDefault="004A15CF" w:rsidP="007E07DF">
      <w:pPr>
        <w:pStyle w:val="24"/>
        <w:keepNext/>
        <w:keepLines/>
        <w:shd w:val="clear" w:color="auto" w:fill="auto"/>
        <w:spacing w:line="240" w:lineRule="auto"/>
        <w:ind w:firstLine="760"/>
        <w:jc w:val="both"/>
      </w:pPr>
      <w:bookmarkStart w:id="307" w:name="bookmark331"/>
      <w:r>
        <w:t>Квантовая физика. Физика атома и атомного ядра</w:t>
      </w:r>
      <w:bookmarkEnd w:id="307"/>
    </w:p>
    <w:p w:rsidR="004A15CF" w:rsidRDefault="004A15CF" w:rsidP="007E07DF">
      <w:pPr>
        <w:pStyle w:val="210"/>
        <w:shd w:val="clear" w:color="auto" w:fill="auto"/>
        <w:spacing w:after="0" w:line="240" w:lineRule="auto"/>
        <w:ind w:firstLine="760"/>
        <w:jc w:val="both"/>
      </w:pPr>
      <w:r>
        <w:t>Предмет и задачи квантовой физики.</w:t>
      </w:r>
    </w:p>
    <w:p w:rsidR="004A15CF" w:rsidRDefault="004A15CF" w:rsidP="007E07DF">
      <w:pPr>
        <w:pStyle w:val="210"/>
        <w:shd w:val="clear" w:color="auto" w:fill="auto"/>
        <w:spacing w:after="0" w:line="240" w:lineRule="auto"/>
        <w:ind w:firstLine="760"/>
        <w:jc w:val="both"/>
      </w:pPr>
      <w:r>
        <w:t>Тепловое излучение. Распределение энергии в спектре абсолютно черного</w:t>
      </w:r>
    </w:p>
    <w:p w:rsidR="004A15CF" w:rsidRDefault="004A15CF" w:rsidP="007E07DF">
      <w:pPr>
        <w:pStyle w:val="210"/>
        <w:shd w:val="clear" w:color="auto" w:fill="auto"/>
        <w:spacing w:after="0" w:line="240" w:lineRule="auto"/>
      </w:pPr>
      <w:r>
        <w:t>тела.</w:t>
      </w:r>
    </w:p>
    <w:p w:rsidR="004A15CF" w:rsidRDefault="004A15CF" w:rsidP="007E07DF">
      <w:pPr>
        <w:pStyle w:val="210"/>
        <w:shd w:val="clear" w:color="auto" w:fill="auto"/>
        <w:spacing w:after="0" w:line="240" w:lineRule="auto"/>
        <w:ind w:firstLine="760"/>
        <w:jc w:val="both"/>
      </w:pPr>
      <w:r>
        <w:t>Гипотеза М. Планка о квантах. Фотоэффект. Опыты А.Г. Столетова, законы фотоэффекта. Уравнение А. Эйнштейна для фотоэффекта.</w:t>
      </w:r>
    </w:p>
    <w:p w:rsidR="004A15CF" w:rsidRDefault="004A15CF" w:rsidP="007E07DF">
      <w:pPr>
        <w:pStyle w:val="210"/>
        <w:shd w:val="clear" w:color="auto" w:fill="auto"/>
        <w:spacing w:after="0" w:line="240" w:lineRule="auto"/>
        <w:ind w:firstLine="760"/>
        <w:jc w:val="both"/>
      </w:pPr>
      <w:r>
        <w:t xml:space="preserve">Фотон. </w:t>
      </w:r>
      <w:r>
        <w:rPr>
          <w:rStyle w:val="2b"/>
        </w:rPr>
        <w:t>Опыты П.Н. Лебедева и С.И. Вавилова.</w:t>
      </w:r>
      <w:r>
        <w:t xml:space="preserve"> Гипотеза Л. де Бройля о волновых свойствах частиц. Корпускулярно-волновой дуализм. </w:t>
      </w:r>
      <w:r>
        <w:rPr>
          <w:rStyle w:val="2b"/>
        </w:rPr>
        <w:t>Дифракция электронов.</w:t>
      </w:r>
      <w:r>
        <w:t xml:space="preserve"> Давление света. Соотношение неопределенностей Гейзенберга.</w:t>
      </w:r>
    </w:p>
    <w:p w:rsidR="004A15CF" w:rsidRDefault="004A15CF" w:rsidP="007E07DF">
      <w:pPr>
        <w:pStyle w:val="210"/>
        <w:shd w:val="clear" w:color="auto" w:fill="auto"/>
        <w:spacing w:after="0" w:line="240" w:lineRule="auto"/>
        <w:ind w:firstLine="760"/>
        <w:jc w:val="both"/>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4A15CF" w:rsidRDefault="004A15CF" w:rsidP="007E07DF">
      <w:pPr>
        <w:pStyle w:val="210"/>
        <w:shd w:val="clear" w:color="auto" w:fill="auto"/>
        <w:spacing w:after="0" w:line="240" w:lineRule="auto"/>
        <w:ind w:firstLine="760"/>
        <w:jc w:val="both"/>
      </w:pPr>
      <w:r>
        <w:t>Состав и строение атомного ядра. Изотопы. Ядерные силы. Дефект массы и энергия связи ядра.</w:t>
      </w:r>
    </w:p>
    <w:p w:rsidR="004A15CF" w:rsidRDefault="004A15CF" w:rsidP="007E07DF">
      <w:pPr>
        <w:pStyle w:val="210"/>
        <w:shd w:val="clear" w:color="auto" w:fill="auto"/>
        <w:spacing w:after="0" w:line="240" w:lineRule="auto"/>
        <w:ind w:firstLine="760"/>
        <w:jc w:val="both"/>
      </w:pPr>
      <w:r>
        <w:t xml:space="preserve">Закон радиоактивного распада. Ядерные реакции, реакции деления и синтеза. Цепная реакция деления ядер. Ядерная энергетика. Термоядерный </w:t>
      </w:r>
      <w:r>
        <w:lastRenderedPageBreak/>
        <w:t>синтез.</w:t>
      </w:r>
    </w:p>
    <w:p w:rsidR="004A15CF" w:rsidRDefault="004A15CF" w:rsidP="007E07DF">
      <w:pPr>
        <w:pStyle w:val="210"/>
        <w:shd w:val="clear" w:color="auto" w:fill="auto"/>
        <w:spacing w:after="420" w:line="240" w:lineRule="auto"/>
        <w:ind w:firstLine="760"/>
        <w:jc w:val="both"/>
      </w:pPr>
      <w:r>
        <w:t xml:space="preserve">Элементарные частицы. Фундаментальные взаимодействия. </w:t>
      </w:r>
      <w:r>
        <w:rPr>
          <w:rStyle w:val="2b"/>
        </w:rPr>
        <w:t>Ускорители элементарных частиц.</w:t>
      </w:r>
    </w:p>
    <w:p w:rsidR="004A15CF" w:rsidRDefault="004A15CF" w:rsidP="007E07DF">
      <w:pPr>
        <w:pStyle w:val="24"/>
        <w:keepNext/>
        <w:keepLines/>
        <w:shd w:val="clear" w:color="auto" w:fill="auto"/>
        <w:spacing w:line="240" w:lineRule="auto"/>
        <w:ind w:firstLine="760"/>
        <w:jc w:val="both"/>
      </w:pPr>
      <w:bookmarkStart w:id="308" w:name="bookmark332"/>
      <w:r>
        <w:t>Строение Вселенной</w:t>
      </w:r>
      <w:bookmarkEnd w:id="308"/>
    </w:p>
    <w:p w:rsidR="004A15CF" w:rsidRDefault="004A15CF" w:rsidP="007E07DF">
      <w:pPr>
        <w:pStyle w:val="210"/>
        <w:shd w:val="clear" w:color="auto" w:fill="auto"/>
        <w:spacing w:after="0" w:line="240" w:lineRule="auto"/>
        <w:ind w:firstLine="760"/>
        <w:jc w:val="both"/>
      </w:pPr>
      <w: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4A15CF" w:rsidRDefault="004A15CF" w:rsidP="007E07DF">
      <w:pPr>
        <w:pStyle w:val="210"/>
        <w:shd w:val="clear" w:color="auto" w:fill="auto"/>
        <w:spacing w:after="0" w:line="240" w:lineRule="auto"/>
        <w:ind w:firstLine="760"/>
        <w:jc w:val="both"/>
      </w:pPr>
      <w:r>
        <w:t xml:space="preserve">Галактика. Другие галактики. Пространственно-временные масштабы наблюдаемой Вселенной. Представление об эволюции Вселенной. </w:t>
      </w:r>
      <w:r>
        <w:rPr>
          <w:rStyle w:val="2b"/>
        </w:rPr>
        <w:t>Темная материя и темная энергия.</w:t>
      </w:r>
    </w:p>
    <w:p w:rsidR="004A15CF" w:rsidRDefault="004A15CF" w:rsidP="007E07DF">
      <w:pPr>
        <w:pStyle w:val="24"/>
        <w:keepNext/>
        <w:keepLines/>
        <w:shd w:val="clear" w:color="auto" w:fill="auto"/>
        <w:spacing w:line="240" w:lineRule="auto"/>
        <w:ind w:firstLine="740"/>
      </w:pPr>
      <w:bookmarkStart w:id="309" w:name="bookmark333"/>
      <w:r>
        <w:t>Примерный перечень практических и лабораторных работ (на выбор учителя)</w:t>
      </w:r>
      <w:bookmarkEnd w:id="309"/>
    </w:p>
    <w:p w:rsidR="004A15CF" w:rsidRDefault="004A15CF" w:rsidP="007E07DF">
      <w:pPr>
        <w:pStyle w:val="210"/>
        <w:shd w:val="clear" w:color="auto" w:fill="auto"/>
        <w:spacing w:after="0" w:line="240" w:lineRule="auto"/>
        <w:ind w:firstLine="740"/>
      </w:pPr>
      <w:r>
        <w:t>Прямые измерения:</w:t>
      </w:r>
    </w:p>
    <w:p w:rsidR="004A15CF" w:rsidRDefault="004A15CF" w:rsidP="00711553">
      <w:pPr>
        <w:pStyle w:val="210"/>
        <w:numPr>
          <w:ilvl w:val="0"/>
          <w:numId w:val="43"/>
        </w:numPr>
        <w:shd w:val="clear" w:color="auto" w:fill="auto"/>
        <w:tabs>
          <w:tab w:val="left" w:pos="740"/>
        </w:tabs>
        <w:spacing w:after="0" w:line="240" w:lineRule="auto"/>
        <w:ind w:firstLine="320"/>
      </w:pPr>
      <w:r>
        <w:t>измерение мгновенной скорости с использованием секундомера или компьютера с датчиками;</w:t>
      </w:r>
    </w:p>
    <w:p w:rsidR="004A15CF" w:rsidRDefault="004A15CF" w:rsidP="00711553">
      <w:pPr>
        <w:pStyle w:val="210"/>
        <w:numPr>
          <w:ilvl w:val="0"/>
          <w:numId w:val="43"/>
        </w:numPr>
        <w:shd w:val="clear" w:color="auto" w:fill="auto"/>
        <w:tabs>
          <w:tab w:val="left" w:pos="740"/>
        </w:tabs>
        <w:spacing w:after="0" w:line="240" w:lineRule="auto"/>
        <w:ind w:left="320"/>
        <w:jc w:val="both"/>
      </w:pPr>
      <w:r>
        <w:t>сравнение масс (по взаимодействию);</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сил в механике;</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температуры жидкостными и цифровыми термометрами;</w:t>
      </w:r>
    </w:p>
    <w:p w:rsidR="004A15CF" w:rsidRDefault="004A15CF" w:rsidP="00711553">
      <w:pPr>
        <w:pStyle w:val="210"/>
        <w:numPr>
          <w:ilvl w:val="0"/>
          <w:numId w:val="43"/>
        </w:numPr>
        <w:shd w:val="clear" w:color="auto" w:fill="auto"/>
        <w:tabs>
          <w:tab w:val="left" w:pos="740"/>
        </w:tabs>
        <w:spacing w:after="0" w:line="240" w:lineRule="auto"/>
        <w:ind w:left="320"/>
        <w:jc w:val="both"/>
      </w:pPr>
      <w:r>
        <w:t>оценка сил взаимодействия молекул (методом отрыва капель);</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термодинамических параметров газа;</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ЭДС источника тока;</w:t>
      </w:r>
    </w:p>
    <w:p w:rsidR="004A15CF" w:rsidRDefault="004A15CF" w:rsidP="00711553">
      <w:pPr>
        <w:pStyle w:val="210"/>
        <w:numPr>
          <w:ilvl w:val="0"/>
          <w:numId w:val="43"/>
        </w:numPr>
        <w:shd w:val="clear" w:color="auto" w:fill="auto"/>
        <w:tabs>
          <w:tab w:val="left" w:pos="740"/>
        </w:tabs>
        <w:spacing w:after="0" w:line="240" w:lineRule="auto"/>
        <w:ind w:firstLine="320"/>
      </w:pPr>
      <w:r>
        <w:t>измерение силы взаимодействия катушки с током и магнита помощью электронных весов;</w:t>
      </w:r>
    </w:p>
    <w:p w:rsidR="004A15CF" w:rsidRDefault="004A15CF" w:rsidP="00711553">
      <w:pPr>
        <w:pStyle w:val="210"/>
        <w:numPr>
          <w:ilvl w:val="0"/>
          <w:numId w:val="43"/>
        </w:numPr>
        <w:shd w:val="clear" w:color="auto" w:fill="auto"/>
        <w:tabs>
          <w:tab w:val="left" w:pos="740"/>
        </w:tabs>
        <w:spacing w:after="420" w:line="240" w:lineRule="auto"/>
        <w:ind w:left="320"/>
        <w:jc w:val="both"/>
      </w:pPr>
      <w:r>
        <w:t>определение периода обращения двойных звезд (печатные материалы).</w:t>
      </w:r>
    </w:p>
    <w:p w:rsidR="004A15CF" w:rsidRDefault="004A15CF" w:rsidP="007E07DF">
      <w:pPr>
        <w:pStyle w:val="210"/>
        <w:shd w:val="clear" w:color="auto" w:fill="auto"/>
        <w:spacing w:after="0" w:line="240" w:lineRule="auto"/>
        <w:ind w:firstLine="740"/>
      </w:pPr>
      <w:r>
        <w:t>Косвенные измерения:</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ускорения;</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ускорения свободного падения;</w:t>
      </w:r>
    </w:p>
    <w:p w:rsidR="004A15CF" w:rsidRDefault="004A15CF" w:rsidP="00711553">
      <w:pPr>
        <w:pStyle w:val="210"/>
        <w:numPr>
          <w:ilvl w:val="0"/>
          <w:numId w:val="43"/>
        </w:numPr>
        <w:shd w:val="clear" w:color="auto" w:fill="auto"/>
        <w:tabs>
          <w:tab w:val="left" w:pos="740"/>
        </w:tabs>
        <w:spacing w:after="0" w:line="240" w:lineRule="auto"/>
        <w:ind w:left="320"/>
        <w:jc w:val="both"/>
      </w:pPr>
      <w:r>
        <w:t>определение энергии и импульса по тормозному пути;</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удельной теплоты плавления льда;</w:t>
      </w:r>
    </w:p>
    <w:p w:rsidR="004A15CF" w:rsidRDefault="004A15CF" w:rsidP="00711553">
      <w:pPr>
        <w:pStyle w:val="210"/>
        <w:numPr>
          <w:ilvl w:val="0"/>
          <w:numId w:val="43"/>
        </w:numPr>
        <w:shd w:val="clear" w:color="auto" w:fill="auto"/>
        <w:tabs>
          <w:tab w:val="left" w:pos="740"/>
        </w:tabs>
        <w:spacing w:after="0" w:line="240" w:lineRule="auto"/>
        <w:ind w:firstLine="320"/>
      </w:pPr>
      <w:r>
        <w:t>измерение напряженности вихревого электрического поля (при наблюдении электромагнитной индукции);</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внутреннего сопротивления источника тока;</w:t>
      </w:r>
    </w:p>
    <w:p w:rsidR="004A15CF" w:rsidRDefault="004A15CF" w:rsidP="00711553">
      <w:pPr>
        <w:pStyle w:val="210"/>
        <w:numPr>
          <w:ilvl w:val="0"/>
          <w:numId w:val="43"/>
        </w:numPr>
        <w:shd w:val="clear" w:color="auto" w:fill="auto"/>
        <w:tabs>
          <w:tab w:val="left" w:pos="740"/>
        </w:tabs>
        <w:spacing w:after="0" w:line="240" w:lineRule="auto"/>
        <w:ind w:left="320"/>
        <w:jc w:val="both"/>
      </w:pPr>
      <w:r>
        <w:t>определение показателя преломления среды;</w:t>
      </w:r>
    </w:p>
    <w:p w:rsidR="004A15CF" w:rsidRDefault="004A15CF" w:rsidP="00711553">
      <w:pPr>
        <w:pStyle w:val="210"/>
        <w:numPr>
          <w:ilvl w:val="0"/>
          <w:numId w:val="43"/>
        </w:numPr>
        <w:shd w:val="clear" w:color="auto" w:fill="auto"/>
        <w:tabs>
          <w:tab w:val="left" w:pos="740"/>
        </w:tabs>
        <w:spacing w:after="0" w:line="240" w:lineRule="auto"/>
        <w:ind w:left="320"/>
        <w:jc w:val="both"/>
      </w:pPr>
      <w:r>
        <w:t>измерение фокусного расстояния собирающей и рассеивающей линз;</w:t>
      </w:r>
    </w:p>
    <w:p w:rsidR="004A15CF" w:rsidRDefault="004A15CF" w:rsidP="00711553">
      <w:pPr>
        <w:pStyle w:val="210"/>
        <w:numPr>
          <w:ilvl w:val="0"/>
          <w:numId w:val="43"/>
        </w:numPr>
        <w:shd w:val="clear" w:color="auto" w:fill="auto"/>
        <w:tabs>
          <w:tab w:val="left" w:pos="740"/>
        </w:tabs>
        <w:spacing w:after="0" w:line="240" w:lineRule="auto"/>
        <w:ind w:left="320"/>
        <w:jc w:val="both"/>
      </w:pPr>
      <w:r>
        <w:t>определение длины световой волны;</w:t>
      </w:r>
    </w:p>
    <w:p w:rsidR="004A15CF" w:rsidRDefault="004A15CF" w:rsidP="00711553">
      <w:pPr>
        <w:pStyle w:val="210"/>
        <w:numPr>
          <w:ilvl w:val="0"/>
          <w:numId w:val="43"/>
        </w:numPr>
        <w:shd w:val="clear" w:color="auto" w:fill="auto"/>
        <w:tabs>
          <w:tab w:val="left" w:pos="740"/>
        </w:tabs>
        <w:spacing w:after="0" w:line="240" w:lineRule="auto"/>
        <w:ind w:firstLine="320"/>
      </w:pPr>
      <w:r>
        <w:t>определение импульса и энергии частицы при движении в магнитном поле (по фотографиям).</w:t>
      </w:r>
    </w:p>
    <w:p w:rsidR="004A15CF" w:rsidRDefault="004A15CF" w:rsidP="007E07DF">
      <w:pPr>
        <w:pStyle w:val="210"/>
        <w:shd w:val="clear" w:color="auto" w:fill="auto"/>
        <w:spacing w:after="0" w:line="240" w:lineRule="auto"/>
        <w:ind w:left="740"/>
      </w:pPr>
      <w:r>
        <w:t>Наблюдение явлений:</w:t>
      </w:r>
    </w:p>
    <w:p w:rsidR="004A15CF" w:rsidRDefault="004A15CF" w:rsidP="00711553">
      <w:pPr>
        <w:pStyle w:val="210"/>
        <w:numPr>
          <w:ilvl w:val="0"/>
          <w:numId w:val="43"/>
        </w:numPr>
        <w:shd w:val="clear" w:color="auto" w:fill="auto"/>
        <w:tabs>
          <w:tab w:val="left" w:pos="737"/>
        </w:tabs>
        <w:spacing w:after="0" w:line="240" w:lineRule="auto"/>
        <w:ind w:firstLine="320"/>
      </w:pPr>
      <w:r>
        <w:t>наблюдение механических явлений в инерциальных и неинерциальных системах отсчета;</w:t>
      </w:r>
    </w:p>
    <w:p w:rsidR="004A15CF" w:rsidRDefault="004A15CF" w:rsidP="00711553">
      <w:pPr>
        <w:pStyle w:val="210"/>
        <w:numPr>
          <w:ilvl w:val="0"/>
          <w:numId w:val="43"/>
        </w:numPr>
        <w:shd w:val="clear" w:color="auto" w:fill="auto"/>
        <w:tabs>
          <w:tab w:val="left" w:pos="737"/>
        </w:tabs>
        <w:spacing w:after="0" w:line="240" w:lineRule="auto"/>
        <w:ind w:left="320"/>
        <w:jc w:val="both"/>
      </w:pPr>
      <w:r>
        <w:t>наблюдение вынужденных колебаний и резонанса;</w:t>
      </w:r>
    </w:p>
    <w:p w:rsidR="004A15CF" w:rsidRDefault="004A15CF" w:rsidP="00711553">
      <w:pPr>
        <w:pStyle w:val="210"/>
        <w:numPr>
          <w:ilvl w:val="0"/>
          <w:numId w:val="43"/>
        </w:numPr>
        <w:shd w:val="clear" w:color="auto" w:fill="auto"/>
        <w:tabs>
          <w:tab w:val="left" w:pos="737"/>
        </w:tabs>
        <w:spacing w:after="0" w:line="240" w:lineRule="auto"/>
        <w:ind w:left="320"/>
        <w:jc w:val="both"/>
      </w:pPr>
      <w:r>
        <w:lastRenderedPageBreak/>
        <w:t>наблюдение диффузии;</w:t>
      </w:r>
    </w:p>
    <w:p w:rsidR="004A15CF" w:rsidRDefault="004A15CF" w:rsidP="00711553">
      <w:pPr>
        <w:pStyle w:val="210"/>
        <w:numPr>
          <w:ilvl w:val="0"/>
          <w:numId w:val="43"/>
        </w:numPr>
        <w:shd w:val="clear" w:color="auto" w:fill="auto"/>
        <w:tabs>
          <w:tab w:val="left" w:pos="737"/>
        </w:tabs>
        <w:spacing w:after="0" w:line="240" w:lineRule="auto"/>
        <w:ind w:left="320"/>
        <w:jc w:val="both"/>
      </w:pPr>
      <w:r>
        <w:t>наблюдение явления электромагнитной индукции;</w:t>
      </w:r>
    </w:p>
    <w:p w:rsidR="004A15CF" w:rsidRDefault="004A15CF" w:rsidP="00711553">
      <w:pPr>
        <w:pStyle w:val="210"/>
        <w:numPr>
          <w:ilvl w:val="0"/>
          <w:numId w:val="43"/>
        </w:numPr>
        <w:shd w:val="clear" w:color="auto" w:fill="auto"/>
        <w:tabs>
          <w:tab w:val="left" w:pos="737"/>
        </w:tabs>
        <w:spacing w:after="0" w:line="240" w:lineRule="auto"/>
        <w:ind w:firstLine="320"/>
      </w:pPr>
      <w:r>
        <w:t>наблюдение волновых свойств света: дифракция, интерференция, поляризация;</w:t>
      </w:r>
    </w:p>
    <w:p w:rsidR="004A15CF" w:rsidRDefault="004A15CF" w:rsidP="00711553">
      <w:pPr>
        <w:pStyle w:val="210"/>
        <w:numPr>
          <w:ilvl w:val="0"/>
          <w:numId w:val="43"/>
        </w:numPr>
        <w:shd w:val="clear" w:color="auto" w:fill="auto"/>
        <w:tabs>
          <w:tab w:val="left" w:pos="737"/>
        </w:tabs>
        <w:spacing w:after="0" w:line="240" w:lineRule="auto"/>
        <w:ind w:left="320"/>
        <w:jc w:val="both"/>
      </w:pPr>
      <w:r>
        <w:t>наблюдение спектров;</w:t>
      </w:r>
    </w:p>
    <w:p w:rsidR="004A15CF" w:rsidRDefault="004A15CF" w:rsidP="00711553">
      <w:pPr>
        <w:pStyle w:val="210"/>
        <w:numPr>
          <w:ilvl w:val="0"/>
          <w:numId w:val="43"/>
        </w:numPr>
        <w:shd w:val="clear" w:color="auto" w:fill="auto"/>
        <w:tabs>
          <w:tab w:val="left" w:pos="737"/>
        </w:tabs>
        <w:spacing w:after="0" w:line="240" w:lineRule="auto"/>
        <w:ind w:left="740" w:hanging="420"/>
      </w:pPr>
      <w:r>
        <w:t>вечерние наблюдения звезд, Луны и планет в телескоп или бинокль. Исследования:</w:t>
      </w:r>
    </w:p>
    <w:p w:rsidR="004A15CF" w:rsidRDefault="004A15CF" w:rsidP="00711553">
      <w:pPr>
        <w:pStyle w:val="210"/>
        <w:numPr>
          <w:ilvl w:val="0"/>
          <w:numId w:val="43"/>
        </w:numPr>
        <w:shd w:val="clear" w:color="auto" w:fill="auto"/>
        <w:tabs>
          <w:tab w:val="left" w:pos="737"/>
        </w:tabs>
        <w:spacing w:after="0" w:line="240" w:lineRule="auto"/>
        <w:ind w:firstLine="320"/>
      </w:pPr>
      <w:r>
        <w:t>исследование равноускоренного движения с использованием электронного секундомера или компьютера с датчиками;</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движения тела, брошенного горизонтально;</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центрального удара;</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качения цилиндра по наклонной плоскости;</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движения броуновской частицы (по трекам Перрена);</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изопроцессов;</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изохорного процесса и оценка абсолютного нуля;</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остывания воды;</w:t>
      </w:r>
    </w:p>
    <w:p w:rsidR="004A15CF" w:rsidRDefault="004A15CF" w:rsidP="00711553">
      <w:pPr>
        <w:pStyle w:val="210"/>
        <w:numPr>
          <w:ilvl w:val="0"/>
          <w:numId w:val="43"/>
        </w:numPr>
        <w:shd w:val="clear" w:color="auto" w:fill="auto"/>
        <w:tabs>
          <w:tab w:val="left" w:pos="737"/>
        </w:tabs>
        <w:spacing w:after="0" w:line="240" w:lineRule="auto"/>
        <w:ind w:firstLine="320"/>
      </w:pPr>
      <w:r>
        <w:t>исследование зависимости напряжения на полюсах источника тока от силы тока в цепи;</w:t>
      </w:r>
    </w:p>
    <w:p w:rsidR="004A15CF" w:rsidRDefault="004A15CF" w:rsidP="00711553">
      <w:pPr>
        <w:pStyle w:val="210"/>
        <w:numPr>
          <w:ilvl w:val="0"/>
          <w:numId w:val="43"/>
        </w:numPr>
        <w:shd w:val="clear" w:color="auto" w:fill="auto"/>
        <w:tabs>
          <w:tab w:val="left" w:pos="737"/>
        </w:tabs>
        <w:spacing w:after="0" w:line="240" w:lineRule="auto"/>
        <w:ind w:firstLine="320"/>
      </w:pPr>
      <w:r>
        <w:t>исследование зависимости силы тока через лампочку от напряжения на ней;</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нагревания воды нагревателем небольшой мощности;</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явления электромагнитной индукции;</w:t>
      </w:r>
    </w:p>
    <w:p w:rsidR="004A15CF" w:rsidRDefault="004A15CF" w:rsidP="00711553">
      <w:pPr>
        <w:pStyle w:val="210"/>
        <w:numPr>
          <w:ilvl w:val="0"/>
          <w:numId w:val="43"/>
        </w:numPr>
        <w:shd w:val="clear" w:color="auto" w:fill="auto"/>
        <w:tabs>
          <w:tab w:val="left" w:pos="737"/>
        </w:tabs>
        <w:spacing w:after="0" w:line="240" w:lineRule="auto"/>
        <w:ind w:left="320"/>
        <w:jc w:val="both"/>
      </w:pPr>
      <w:r>
        <w:t>исследование зависимости угла преломления от угла падения;</w:t>
      </w:r>
    </w:p>
    <w:p w:rsidR="004A15CF" w:rsidRDefault="004A15CF" w:rsidP="00711553">
      <w:pPr>
        <w:pStyle w:val="210"/>
        <w:numPr>
          <w:ilvl w:val="0"/>
          <w:numId w:val="43"/>
        </w:numPr>
        <w:shd w:val="clear" w:color="auto" w:fill="auto"/>
        <w:tabs>
          <w:tab w:val="left" w:pos="733"/>
        </w:tabs>
        <w:spacing w:after="0" w:line="240" w:lineRule="auto"/>
        <w:ind w:firstLine="320"/>
      </w:pPr>
      <w:r>
        <w:t>исследование зависимости расстояния от линзы до изображения от расстояния от линзы до предмета;</w:t>
      </w:r>
    </w:p>
    <w:p w:rsidR="004A15CF" w:rsidRDefault="004A15CF" w:rsidP="00711553">
      <w:pPr>
        <w:pStyle w:val="210"/>
        <w:numPr>
          <w:ilvl w:val="0"/>
          <w:numId w:val="43"/>
        </w:numPr>
        <w:shd w:val="clear" w:color="auto" w:fill="auto"/>
        <w:tabs>
          <w:tab w:val="left" w:pos="733"/>
        </w:tabs>
        <w:spacing w:after="0" w:line="240" w:lineRule="auto"/>
        <w:ind w:left="320"/>
        <w:jc w:val="both"/>
      </w:pPr>
      <w:r>
        <w:t>исследование спектра водорода;</w:t>
      </w:r>
    </w:p>
    <w:p w:rsidR="004A15CF" w:rsidRDefault="004A15CF" w:rsidP="00711553">
      <w:pPr>
        <w:pStyle w:val="210"/>
        <w:numPr>
          <w:ilvl w:val="0"/>
          <w:numId w:val="43"/>
        </w:numPr>
        <w:shd w:val="clear" w:color="auto" w:fill="auto"/>
        <w:tabs>
          <w:tab w:val="left" w:pos="733"/>
        </w:tabs>
        <w:spacing w:after="420" w:line="240" w:lineRule="auto"/>
        <w:ind w:left="320"/>
        <w:jc w:val="both"/>
      </w:pPr>
      <w:r>
        <w:t>исследование движения двойных звезд (по печатным материалам).</w:t>
      </w:r>
    </w:p>
    <w:p w:rsidR="004A15CF" w:rsidRDefault="004A15CF" w:rsidP="007E07DF">
      <w:pPr>
        <w:pStyle w:val="210"/>
        <w:shd w:val="clear" w:color="auto" w:fill="auto"/>
        <w:spacing w:after="0" w:line="240" w:lineRule="auto"/>
        <w:ind w:left="740"/>
      </w:pPr>
      <w:r>
        <w:t>Проверка гипотез (в том числе имеются неверные):</w:t>
      </w:r>
    </w:p>
    <w:p w:rsidR="004A15CF" w:rsidRDefault="004A15CF" w:rsidP="00711553">
      <w:pPr>
        <w:pStyle w:val="210"/>
        <w:numPr>
          <w:ilvl w:val="0"/>
          <w:numId w:val="43"/>
        </w:numPr>
        <w:shd w:val="clear" w:color="auto" w:fill="auto"/>
        <w:tabs>
          <w:tab w:val="left" w:pos="733"/>
        </w:tabs>
        <w:spacing w:after="0" w:line="240" w:lineRule="auto"/>
        <w:ind w:firstLine="320"/>
      </w:pPr>
      <w:r>
        <w:t>при движении бруска по наклонной плоскости время перемещения на определенное расстояния тем больше, чем больше масса бруска;</w:t>
      </w:r>
    </w:p>
    <w:p w:rsidR="004A15CF" w:rsidRDefault="004A15CF" w:rsidP="00711553">
      <w:pPr>
        <w:pStyle w:val="210"/>
        <w:numPr>
          <w:ilvl w:val="0"/>
          <w:numId w:val="43"/>
        </w:numPr>
        <w:shd w:val="clear" w:color="auto" w:fill="auto"/>
        <w:tabs>
          <w:tab w:val="left" w:pos="733"/>
        </w:tabs>
        <w:spacing w:after="0" w:line="240" w:lineRule="auto"/>
        <w:ind w:firstLine="320"/>
      </w:pPr>
      <w:r>
        <w:t>при движении бруска по наклонной плоскости скорость прямо пропорциональна пути;</w:t>
      </w:r>
    </w:p>
    <w:p w:rsidR="004A15CF" w:rsidRDefault="004A15CF" w:rsidP="00711553">
      <w:pPr>
        <w:pStyle w:val="210"/>
        <w:numPr>
          <w:ilvl w:val="0"/>
          <w:numId w:val="43"/>
        </w:numPr>
        <w:shd w:val="clear" w:color="auto" w:fill="auto"/>
        <w:tabs>
          <w:tab w:val="left" w:pos="733"/>
        </w:tabs>
        <w:spacing w:after="0" w:line="240" w:lineRule="auto"/>
        <w:ind w:left="320"/>
        <w:jc w:val="both"/>
      </w:pPr>
      <w:r>
        <w:t>при затухании колебаний амплитуда обратно пропорциональна времени;</w:t>
      </w:r>
    </w:p>
    <w:p w:rsidR="004A15CF" w:rsidRDefault="004A15CF" w:rsidP="00711553">
      <w:pPr>
        <w:pStyle w:val="210"/>
        <w:numPr>
          <w:ilvl w:val="0"/>
          <w:numId w:val="43"/>
        </w:numPr>
        <w:shd w:val="clear" w:color="auto" w:fill="auto"/>
        <w:tabs>
          <w:tab w:val="left" w:pos="733"/>
        </w:tabs>
        <w:spacing w:after="0" w:line="240" w:lineRule="auto"/>
        <w:ind w:firstLine="320"/>
      </w:pPr>
      <w:r>
        <w:t>квадрат среднего перемещения броуновской частицы прямо пропорционален времени наблюдения (по трекам Перрена);</w:t>
      </w:r>
    </w:p>
    <w:p w:rsidR="004A15CF" w:rsidRDefault="004A15CF" w:rsidP="00711553">
      <w:pPr>
        <w:pStyle w:val="210"/>
        <w:numPr>
          <w:ilvl w:val="0"/>
          <w:numId w:val="43"/>
        </w:numPr>
        <w:shd w:val="clear" w:color="auto" w:fill="auto"/>
        <w:tabs>
          <w:tab w:val="left" w:pos="733"/>
        </w:tabs>
        <w:spacing w:after="0" w:line="240" w:lineRule="auto"/>
        <w:ind w:left="320"/>
        <w:jc w:val="both"/>
      </w:pPr>
      <w:r>
        <w:t>скорость остывания воды линейно зависит от времени остывания;</w:t>
      </w:r>
    </w:p>
    <w:p w:rsidR="004A15CF" w:rsidRDefault="004A15CF" w:rsidP="00711553">
      <w:pPr>
        <w:pStyle w:val="210"/>
        <w:numPr>
          <w:ilvl w:val="0"/>
          <w:numId w:val="43"/>
        </w:numPr>
        <w:shd w:val="clear" w:color="auto" w:fill="auto"/>
        <w:tabs>
          <w:tab w:val="left" w:pos="733"/>
        </w:tabs>
        <w:spacing w:after="0" w:line="240" w:lineRule="auto"/>
        <w:ind w:firstLine="320"/>
      </w:pPr>
      <w:r>
        <w:t>напряжение при последовательном включении лампочки и резистора не равно сумме напряжений на лампочке и резисторе;</w:t>
      </w:r>
    </w:p>
    <w:p w:rsidR="004A15CF" w:rsidRDefault="004A15CF" w:rsidP="00711553">
      <w:pPr>
        <w:pStyle w:val="210"/>
        <w:numPr>
          <w:ilvl w:val="0"/>
          <w:numId w:val="43"/>
        </w:numPr>
        <w:shd w:val="clear" w:color="auto" w:fill="auto"/>
        <w:tabs>
          <w:tab w:val="left" w:pos="733"/>
        </w:tabs>
        <w:spacing w:after="0" w:line="240" w:lineRule="auto"/>
        <w:ind w:left="320"/>
        <w:jc w:val="both"/>
      </w:pPr>
      <w:r>
        <w:t>угол преломления прямо пропорционален углу падения;</w:t>
      </w:r>
    </w:p>
    <w:p w:rsidR="004A15CF" w:rsidRDefault="004A15CF" w:rsidP="00711553">
      <w:pPr>
        <w:pStyle w:val="210"/>
        <w:numPr>
          <w:ilvl w:val="0"/>
          <w:numId w:val="43"/>
        </w:numPr>
        <w:shd w:val="clear" w:color="auto" w:fill="auto"/>
        <w:tabs>
          <w:tab w:val="left" w:pos="733"/>
        </w:tabs>
        <w:spacing w:after="420" w:line="240" w:lineRule="auto"/>
        <w:ind w:left="320"/>
        <w:jc w:val="both"/>
      </w:pPr>
      <w:r>
        <w:t>при плотном сложении двух линз оптические силы складываются;</w:t>
      </w:r>
    </w:p>
    <w:p w:rsidR="004A15CF" w:rsidRDefault="004A15CF" w:rsidP="007E07DF">
      <w:pPr>
        <w:pStyle w:val="210"/>
        <w:shd w:val="clear" w:color="auto" w:fill="auto"/>
        <w:spacing w:after="0" w:line="240" w:lineRule="auto"/>
        <w:ind w:left="740"/>
      </w:pPr>
      <w:r>
        <w:t>Конструирование технических устройств:</w:t>
      </w:r>
    </w:p>
    <w:p w:rsidR="004A15CF" w:rsidRDefault="004A15CF" w:rsidP="00711553">
      <w:pPr>
        <w:pStyle w:val="210"/>
        <w:numPr>
          <w:ilvl w:val="0"/>
          <w:numId w:val="43"/>
        </w:numPr>
        <w:shd w:val="clear" w:color="auto" w:fill="auto"/>
        <w:tabs>
          <w:tab w:val="left" w:pos="733"/>
        </w:tabs>
        <w:spacing w:after="0" w:line="240" w:lineRule="auto"/>
        <w:ind w:left="320"/>
        <w:jc w:val="both"/>
      </w:pPr>
      <w:r>
        <w:lastRenderedPageBreak/>
        <w:t>конструирование наклонной плоскости с заданным КПД;</w:t>
      </w:r>
    </w:p>
    <w:p w:rsidR="004A15CF" w:rsidRDefault="004A15CF" w:rsidP="00711553">
      <w:pPr>
        <w:pStyle w:val="210"/>
        <w:numPr>
          <w:ilvl w:val="0"/>
          <w:numId w:val="43"/>
        </w:numPr>
        <w:shd w:val="clear" w:color="auto" w:fill="auto"/>
        <w:tabs>
          <w:tab w:val="left" w:pos="733"/>
        </w:tabs>
        <w:spacing w:after="0" w:line="240" w:lineRule="auto"/>
        <w:ind w:left="320"/>
        <w:jc w:val="both"/>
      </w:pPr>
      <w:r>
        <w:t>конструирование рычажных весов;</w:t>
      </w:r>
    </w:p>
    <w:p w:rsidR="004A15CF" w:rsidRDefault="004A15CF" w:rsidP="00711553">
      <w:pPr>
        <w:pStyle w:val="210"/>
        <w:numPr>
          <w:ilvl w:val="0"/>
          <w:numId w:val="43"/>
        </w:numPr>
        <w:shd w:val="clear" w:color="auto" w:fill="auto"/>
        <w:tabs>
          <w:tab w:val="left" w:pos="733"/>
        </w:tabs>
        <w:spacing w:after="0" w:line="240" w:lineRule="auto"/>
        <w:ind w:firstLine="320"/>
      </w:pPr>
      <w:r>
        <w:t>конструирование наклонной плоскости, по которой брусок движется с заданным ускорением;</w:t>
      </w:r>
    </w:p>
    <w:p w:rsidR="004A15CF" w:rsidRDefault="004A15CF" w:rsidP="00711553">
      <w:pPr>
        <w:pStyle w:val="210"/>
        <w:numPr>
          <w:ilvl w:val="0"/>
          <w:numId w:val="43"/>
        </w:numPr>
        <w:shd w:val="clear" w:color="auto" w:fill="auto"/>
        <w:tabs>
          <w:tab w:val="left" w:pos="733"/>
        </w:tabs>
        <w:spacing w:after="0" w:line="240" w:lineRule="auto"/>
        <w:ind w:left="320"/>
        <w:jc w:val="both"/>
      </w:pPr>
      <w:r>
        <w:t>конструирование электродвигателя;</w:t>
      </w:r>
    </w:p>
    <w:p w:rsidR="004A15CF" w:rsidRDefault="004A15CF" w:rsidP="00711553">
      <w:pPr>
        <w:pStyle w:val="210"/>
        <w:numPr>
          <w:ilvl w:val="0"/>
          <w:numId w:val="43"/>
        </w:numPr>
        <w:shd w:val="clear" w:color="auto" w:fill="auto"/>
        <w:tabs>
          <w:tab w:val="left" w:pos="733"/>
        </w:tabs>
        <w:spacing w:after="0" w:line="240" w:lineRule="auto"/>
        <w:ind w:left="320"/>
        <w:jc w:val="both"/>
      </w:pPr>
      <w:r>
        <w:t>конструирование трансформатора;</w:t>
      </w:r>
    </w:p>
    <w:p w:rsidR="004A15CF" w:rsidRDefault="004A15CF" w:rsidP="00711553">
      <w:pPr>
        <w:pStyle w:val="210"/>
        <w:numPr>
          <w:ilvl w:val="0"/>
          <w:numId w:val="43"/>
        </w:numPr>
        <w:shd w:val="clear" w:color="auto" w:fill="auto"/>
        <w:tabs>
          <w:tab w:val="left" w:pos="733"/>
        </w:tabs>
        <w:spacing w:after="0" w:line="240" w:lineRule="auto"/>
        <w:ind w:left="320"/>
        <w:jc w:val="both"/>
      </w:pPr>
      <w:r>
        <w:t>конструирование модели телескопа или микроскопа.</w:t>
      </w:r>
    </w:p>
    <w:p w:rsidR="00582473" w:rsidRDefault="00582473" w:rsidP="00582473">
      <w:pPr>
        <w:pStyle w:val="210"/>
        <w:shd w:val="clear" w:color="auto" w:fill="auto"/>
        <w:tabs>
          <w:tab w:val="left" w:pos="733"/>
        </w:tabs>
        <w:spacing w:after="0" w:line="240" w:lineRule="auto"/>
        <w:jc w:val="both"/>
      </w:pPr>
    </w:p>
    <w:p w:rsidR="00582473" w:rsidRDefault="00582473" w:rsidP="00582473">
      <w:pPr>
        <w:pStyle w:val="210"/>
        <w:shd w:val="clear" w:color="auto" w:fill="auto"/>
        <w:tabs>
          <w:tab w:val="left" w:pos="733"/>
        </w:tabs>
        <w:spacing w:after="0" w:line="240" w:lineRule="auto"/>
        <w:jc w:val="both"/>
      </w:pPr>
    </w:p>
    <w:p w:rsidR="004A15CF" w:rsidRDefault="004A15CF" w:rsidP="007E07DF">
      <w:pPr>
        <w:pStyle w:val="24"/>
        <w:keepNext/>
        <w:keepLines/>
        <w:shd w:val="clear" w:color="auto" w:fill="auto"/>
        <w:spacing w:after="477" w:line="240" w:lineRule="auto"/>
        <w:ind w:firstLine="740"/>
        <w:jc w:val="both"/>
      </w:pPr>
      <w:bookmarkStart w:id="310" w:name="bookmark334"/>
      <w:bookmarkStart w:id="311" w:name="bookmark335"/>
      <w:r>
        <w:t>Химия</w:t>
      </w:r>
      <w:bookmarkEnd w:id="310"/>
      <w:bookmarkEnd w:id="311"/>
    </w:p>
    <w:p w:rsidR="004A15CF" w:rsidRDefault="004A15CF" w:rsidP="007E07DF">
      <w:pPr>
        <w:pStyle w:val="210"/>
        <w:shd w:val="clear" w:color="auto" w:fill="auto"/>
        <w:spacing w:after="0" w:line="240" w:lineRule="auto"/>
        <w:ind w:firstLine="74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4A15CF" w:rsidRDefault="004A15CF" w:rsidP="007E07DF">
      <w:pPr>
        <w:pStyle w:val="210"/>
        <w:shd w:val="clear" w:color="auto" w:fill="auto"/>
        <w:spacing w:after="0" w:line="240" w:lineRule="auto"/>
        <w:ind w:firstLine="74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A15CF" w:rsidRDefault="004A15CF" w:rsidP="007E07DF">
      <w:pPr>
        <w:pStyle w:val="210"/>
        <w:shd w:val="clear" w:color="auto" w:fill="auto"/>
        <w:spacing w:after="0" w:line="240" w:lineRule="auto"/>
        <w:ind w:firstLine="740"/>
        <w:jc w:val="both"/>
      </w:pPr>
      <w:r>
        <w:t>В соответствии с ФГОС СОО химия может изучаться на базовом и углубленном уровнях.</w:t>
      </w:r>
    </w:p>
    <w:p w:rsidR="004A15CF" w:rsidRDefault="004A15CF" w:rsidP="007E07DF">
      <w:pPr>
        <w:pStyle w:val="210"/>
        <w:shd w:val="clear" w:color="auto" w:fill="auto"/>
        <w:spacing w:after="0" w:line="240" w:lineRule="auto"/>
        <w:ind w:firstLine="740"/>
        <w:jc w:val="both"/>
      </w:pPr>
      <w:r>
        <w:t>Изучение химии на базовом уровне ориентировано на обеспечение общеобразовательной и общекультурной подготовки выпускников.</w:t>
      </w:r>
    </w:p>
    <w:p w:rsidR="004A15CF" w:rsidRDefault="004A15CF" w:rsidP="007E07DF">
      <w:pPr>
        <w:pStyle w:val="210"/>
        <w:shd w:val="clear" w:color="auto" w:fill="auto"/>
        <w:spacing w:after="0" w:line="240" w:lineRule="auto"/>
        <w:ind w:firstLine="740"/>
        <w:jc w:val="both"/>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A15CF" w:rsidRDefault="004A15CF" w:rsidP="007E07DF">
      <w:pPr>
        <w:pStyle w:val="210"/>
        <w:shd w:val="clear" w:color="auto" w:fill="auto"/>
        <w:spacing w:after="0" w:line="240" w:lineRule="auto"/>
        <w:ind w:firstLine="740"/>
        <w:jc w:val="both"/>
      </w:pPr>
      <w: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w:t>
      </w:r>
      <w:r>
        <w:lastRenderedPageBreak/>
        <w:t>веществ.</w:t>
      </w:r>
    </w:p>
    <w:p w:rsidR="004A15CF" w:rsidRDefault="004A15CF" w:rsidP="007E07DF">
      <w:pPr>
        <w:pStyle w:val="210"/>
        <w:shd w:val="clear" w:color="auto" w:fill="auto"/>
        <w:spacing w:after="0" w:line="240" w:lineRule="auto"/>
        <w:ind w:firstLine="740"/>
        <w:jc w:val="both"/>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A15CF" w:rsidRDefault="004A15CF" w:rsidP="007E07DF">
      <w:pPr>
        <w:pStyle w:val="210"/>
        <w:shd w:val="clear" w:color="auto" w:fill="auto"/>
        <w:spacing w:after="0" w:line="240" w:lineRule="auto"/>
        <w:ind w:firstLine="740"/>
        <w:jc w:val="both"/>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A15CF" w:rsidRDefault="004A15CF" w:rsidP="007E07DF">
      <w:pPr>
        <w:pStyle w:val="210"/>
        <w:shd w:val="clear" w:color="auto" w:fill="auto"/>
        <w:spacing w:after="420" w:line="240" w:lineRule="auto"/>
        <w:ind w:firstLine="740"/>
        <w:jc w:val="both"/>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A15CF" w:rsidRDefault="004A15CF" w:rsidP="007E07DF">
      <w:pPr>
        <w:pStyle w:val="24"/>
        <w:keepNext/>
        <w:keepLines/>
        <w:shd w:val="clear" w:color="auto" w:fill="auto"/>
        <w:spacing w:line="240" w:lineRule="auto"/>
        <w:ind w:firstLine="740"/>
        <w:jc w:val="both"/>
      </w:pPr>
      <w:bookmarkStart w:id="312" w:name="bookmark336"/>
      <w:r>
        <w:t>Базовый уровень</w:t>
      </w:r>
      <w:bookmarkEnd w:id="312"/>
    </w:p>
    <w:p w:rsidR="004A15CF" w:rsidRDefault="004A15CF" w:rsidP="007E07DF">
      <w:pPr>
        <w:pStyle w:val="410"/>
        <w:shd w:val="clear" w:color="auto" w:fill="auto"/>
        <w:spacing w:line="240" w:lineRule="auto"/>
        <w:ind w:firstLine="740"/>
        <w:jc w:val="both"/>
      </w:pPr>
      <w:r>
        <w:t>Основы органической химии</w:t>
      </w:r>
    </w:p>
    <w:p w:rsidR="004A15CF" w:rsidRDefault="004A15CF" w:rsidP="007E07DF">
      <w:pPr>
        <w:pStyle w:val="210"/>
        <w:shd w:val="clear" w:color="auto" w:fill="auto"/>
        <w:spacing w:after="0" w:line="240" w:lineRule="auto"/>
        <w:ind w:firstLine="74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A15CF" w:rsidRDefault="004A15CF" w:rsidP="007E07DF">
      <w:pPr>
        <w:pStyle w:val="210"/>
        <w:shd w:val="clear" w:color="auto" w:fill="auto"/>
        <w:spacing w:after="0" w:line="240" w:lineRule="auto"/>
        <w:ind w:firstLine="7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A15CF" w:rsidRDefault="004A15CF" w:rsidP="007E07DF">
      <w:pPr>
        <w:pStyle w:val="210"/>
        <w:shd w:val="clear" w:color="auto" w:fill="auto"/>
        <w:spacing w:after="0" w:line="240" w:lineRule="auto"/>
        <w:ind w:firstLine="740"/>
        <w:jc w:val="both"/>
      </w:pPr>
      <w:r>
        <w:t xml:space="preserve">Алканы. </w:t>
      </w:r>
      <w:r>
        <w:rPr>
          <w:rStyle w:val="2b"/>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 орение метана как один из основных источников тепла в промышленности и быту. Нахождение в природе и применение алканов. </w:t>
      </w:r>
      <w:r>
        <w:rPr>
          <w:rStyle w:val="2b"/>
        </w:rPr>
        <w:t>Понятие о циклоалканах.</w:t>
      </w:r>
    </w:p>
    <w:p w:rsidR="004A15CF" w:rsidRDefault="004A15CF" w:rsidP="007E07DF">
      <w:pPr>
        <w:pStyle w:val="210"/>
        <w:shd w:val="clear" w:color="auto" w:fill="auto"/>
        <w:spacing w:after="0" w:line="240" w:lineRule="auto"/>
        <w:ind w:firstLine="740"/>
        <w:jc w:val="both"/>
      </w:pPr>
      <w:r>
        <w:t xml:space="preserve">Алкены. </w:t>
      </w:r>
      <w:r>
        <w:rPr>
          <w:rStyle w:val="2b"/>
        </w:rPr>
        <w:t>Строение молекулы этилена.</w:t>
      </w:r>
      <w: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Style w:val="2b"/>
        </w:rPr>
        <w:t>гидрирование,</w:t>
      </w:r>
      <w:r>
        <w:t xml:space="preserve"> гидратация, </w:t>
      </w:r>
      <w:r>
        <w:rPr>
          <w:rStyle w:val="2b"/>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w:t>
      </w:r>
      <w:r>
        <w:lastRenderedPageBreak/>
        <w:t>Полиэтилен как крупнотоннажный продукт химического производства. Применение этилена.</w:t>
      </w:r>
    </w:p>
    <w:p w:rsidR="004A15CF" w:rsidRDefault="004A15CF" w:rsidP="007E07DF">
      <w:pPr>
        <w:pStyle w:val="210"/>
        <w:shd w:val="clear" w:color="auto" w:fill="auto"/>
        <w:spacing w:after="0" w:line="240" w:lineRule="auto"/>
        <w:ind w:firstLine="740"/>
        <w:jc w:val="both"/>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A15CF" w:rsidRDefault="004A15CF" w:rsidP="007E07DF">
      <w:pPr>
        <w:pStyle w:val="210"/>
        <w:shd w:val="clear" w:color="auto" w:fill="auto"/>
        <w:spacing w:after="0" w:line="240" w:lineRule="auto"/>
        <w:ind w:firstLine="740"/>
        <w:jc w:val="both"/>
      </w:pPr>
      <w:r>
        <w:t xml:space="preserve">Алкины. </w:t>
      </w:r>
      <w:r>
        <w:rPr>
          <w:rStyle w:val="2b"/>
        </w:rPr>
        <w:t>Строение молекулы ацетилена.</w:t>
      </w:r>
      <w:r>
        <w:t xml:space="preserve"> Гомологический ряд алкинов. Номенклатура. Изомерия углеродного скелета и положения кратной связи в</w:t>
      </w:r>
    </w:p>
    <w:p w:rsidR="004A15CF" w:rsidRDefault="004A15CF" w:rsidP="007E07DF">
      <w:pPr>
        <w:pStyle w:val="210"/>
        <w:shd w:val="clear" w:color="auto" w:fill="auto"/>
        <w:tabs>
          <w:tab w:val="left" w:pos="5683"/>
          <w:tab w:val="left" w:pos="8218"/>
        </w:tabs>
        <w:spacing w:after="0" w:line="240" w:lineRule="auto"/>
        <w:jc w:val="both"/>
      </w:pPr>
      <w:r>
        <w:t>молекуле. Химические свойства (на примере ацетилена): реакции присоединения (галогенирование,</w:t>
      </w:r>
      <w:r>
        <w:tab/>
      </w:r>
      <w:r>
        <w:rPr>
          <w:rStyle w:val="2b"/>
        </w:rPr>
        <w:t>гидрирование,</w:t>
      </w:r>
      <w:r>
        <w:tab/>
        <w:t>гидратация,</w:t>
      </w:r>
    </w:p>
    <w:p w:rsidR="004A15CF" w:rsidRDefault="004A15CF" w:rsidP="007E07DF">
      <w:pPr>
        <w:pStyle w:val="210"/>
        <w:shd w:val="clear" w:color="auto" w:fill="auto"/>
        <w:spacing w:after="0" w:line="240" w:lineRule="auto"/>
        <w:jc w:val="both"/>
      </w:pPr>
      <w:r>
        <w:rPr>
          <w:rStyle w:val="2b"/>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A15CF" w:rsidRDefault="004A15CF" w:rsidP="007E07DF">
      <w:pPr>
        <w:pStyle w:val="210"/>
        <w:shd w:val="clear" w:color="auto" w:fill="auto"/>
        <w:spacing w:after="0" w:line="240" w:lineRule="auto"/>
        <w:ind w:firstLine="760"/>
        <w:jc w:val="both"/>
      </w:pPr>
      <w:r>
        <w:t xml:space="preserve">Арены. Бензол как представитель ароматических углеводородов. </w:t>
      </w:r>
      <w:r>
        <w:rPr>
          <w:rStyle w:val="2b"/>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A15CF" w:rsidRDefault="004A15CF" w:rsidP="007E07DF">
      <w:pPr>
        <w:pStyle w:val="210"/>
        <w:shd w:val="clear" w:color="auto" w:fill="auto"/>
        <w:spacing w:after="0" w:line="240" w:lineRule="auto"/>
        <w:ind w:firstLine="760"/>
        <w:jc w:val="both"/>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A15CF" w:rsidRDefault="004A15CF" w:rsidP="007E07DF">
      <w:pPr>
        <w:pStyle w:val="51"/>
        <w:shd w:val="clear" w:color="auto" w:fill="auto"/>
        <w:spacing w:line="240" w:lineRule="auto"/>
        <w:ind w:firstLine="760"/>
      </w:pPr>
      <w:r>
        <w:rPr>
          <w:rStyle w:val="50"/>
        </w:rPr>
        <w:t xml:space="preserve">Фенол. Строение молекулы фенола. </w:t>
      </w:r>
      <w:r>
        <w:t>Взаимное влияние атомов в молекуле фенола. Химические свойства: взаимодействие с натрием, гидроксидом натрия, бромом.</w:t>
      </w:r>
      <w:r>
        <w:rPr>
          <w:rStyle w:val="50"/>
        </w:rPr>
        <w:t xml:space="preserve"> Применение фенола.</w:t>
      </w:r>
    </w:p>
    <w:p w:rsidR="004A15CF" w:rsidRDefault="004A15CF" w:rsidP="007E07DF">
      <w:pPr>
        <w:pStyle w:val="210"/>
        <w:shd w:val="clear" w:color="auto" w:fill="auto"/>
        <w:spacing w:after="0" w:line="240" w:lineRule="auto"/>
        <w:ind w:firstLine="760"/>
        <w:jc w:val="both"/>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A15CF" w:rsidRDefault="004A15CF" w:rsidP="007E07DF">
      <w:pPr>
        <w:pStyle w:val="210"/>
        <w:shd w:val="clear" w:color="auto" w:fill="auto"/>
        <w:spacing w:after="0" w:line="240" w:lineRule="auto"/>
        <w:ind w:firstLine="760"/>
        <w:jc w:val="both"/>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w:t>
      </w:r>
      <w:r>
        <w:lastRenderedPageBreak/>
        <w:t>кислоты. Представление о высших карбоновых кислотах.</w:t>
      </w:r>
    </w:p>
    <w:p w:rsidR="004A15CF" w:rsidRDefault="004A15CF" w:rsidP="007E07DF">
      <w:pPr>
        <w:pStyle w:val="210"/>
        <w:shd w:val="clear" w:color="auto" w:fill="auto"/>
        <w:spacing w:after="0" w:line="240" w:lineRule="auto"/>
        <w:ind w:firstLine="760"/>
        <w:jc w:val="both"/>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4A15CF" w:rsidRDefault="004A15CF" w:rsidP="007E07DF">
      <w:pPr>
        <w:pStyle w:val="210"/>
        <w:shd w:val="clear" w:color="auto" w:fill="auto"/>
        <w:spacing w:after="0" w:line="240" w:lineRule="auto"/>
        <w:ind w:firstLine="760"/>
        <w:jc w:val="both"/>
      </w:pPr>
      <w:r>
        <w:t xml:space="preserve">Углеводы. Классификация углеводов. Нахождение углеводов в природе. Глюкоза как альдегидоспирт. Брожение глюкозы. Сахароза. </w:t>
      </w:r>
      <w:r>
        <w:rPr>
          <w:rStyle w:val="2b"/>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A15CF" w:rsidRDefault="004A15CF" w:rsidP="007E07DF">
      <w:pPr>
        <w:pStyle w:val="210"/>
        <w:shd w:val="clear" w:color="auto" w:fill="auto"/>
        <w:spacing w:after="0" w:line="240" w:lineRule="auto"/>
        <w:ind w:firstLine="760"/>
        <w:jc w:val="both"/>
      </w:pPr>
      <w:r>
        <w:t xml:space="preserve">Идентификация органических соединений. </w:t>
      </w:r>
      <w:r>
        <w:rPr>
          <w:rStyle w:val="2b"/>
        </w:rPr>
        <w:t>Генетическая связь между классами органических соединений.</w:t>
      </w:r>
      <w:r>
        <w:t xml:space="preserve"> Типы химических реакций в органической химии.</w:t>
      </w:r>
    </w:p>
    <w:p w:rsidR="004A15CF" w:rsidRDefault="004A15CF" w:rsidP="007E07DF">
      <w:pPr>
        <w:pStyle w:val="210"/>
        <w:shd w:val="clear" w:color="auto" w:fill="auto"/>
        <w:spacing w:after="420" w:line="240" w:lineRule="auto"/>
        <w:ind w:firstLine="760"/>
        <w:jc w:val="both"/>
      </w:pPr>
      <w:r>
        <w:t>Аминокислоты и белки. Состав и номенклатура. Аминокислоты как амфотерные органические соединения. Пептидная связь. Биологическое значение а-аминокислот.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A15CF" w:rsidRDefault="004A15CF" w:rsidP="007E07DF">
      <w:pPr>
        <w:pStyle w:val="24"/>
        <w:keepNext/>
        <w:keepLines/>
        <w:shd w:val="clear" w:color="auto" w:fill="auto"/>
        <w:spacing w:line="240" w:lineRule="auto"/>
        <w:ind w:firstLine="780"/>
        <w:jc w:val="both"/>
      </w:pPr>
      <w:bookmarkStart w:id="313" w:name="bookmark337"/>
      <w:r>
        <w:t>Теоретические основы химии</w:t>
      </w:r>
      <w:bookmarkEnd w:id="313"/>
    </w:p>
    <w:p w:rsidR="004A15CF" w:rsidRDefault="004A15CF" w:rsidP="007E07DF">
      <w:pPr>
        <w:pStyle w:val="210"/>
        <w:shd w:val="clear" w:color="auto" w:fill="auto"/>
        <w:spacing w:after="0" w:line="240" w:lineRule="auto"/>
        <w:ind w:firstLine="780"/>
        <w:jc w:val="both"/>
      </w:pPr>
      <w:r>
        <w:t xml:space="preserve">Строение вещества. Современная модель строения атома. Электронная конфигурация атома. </w:t>
      </w:r>
      <w:r>
        <w:rPr>
          <w:rStyle w:val="2b"/>
        </w:rPr>
        <w:t xml:space="preserve">Основное и возбужденные состояния атомов. </w:t>
      </w:r>
      <w:r>
        <w:t xml:space="preserve">Классификация химических элементов </w:t>
      </w:r>
      <w:r w:rsidRPr="00A638BE">
        <w:rPr>
          <w:lang w:eastAsia="en-US"/>
        </w:rPr>
        <w:t>(</w:t>
      </w:r>
      <w:r>
        <w:rPr>
          <w:lang w:val="en-US" w:eastAsia="en-US"/>
        </w:rPr>
        <w:t>s</w:t>
      </w:r>
      <w:r w:rsidRPr="00A638BE">
        <w:rPr>
          <w:lang w:eastAsia="en-US"/>
        </w:rPr>
        <w:t xml:space="preserve">-, </w:t>
      </w:r>
      <w:r>
        <w:rPr>
          <w:lang w:val="en-US" w:eastAsia="en-US"/>
        </w:rPr>
        <w:t>p</w:t>
      </w:r>
      <w:r w:rsidRPr="00A638BE">
        <w:rPr>
          <w:lang w:eastAsia="en-US"/>
        </w:rPr>
        <w:t xml:space="preserve">-, </w:t>
      </w:r>
      <w:r>
        <w:rPr>
          <w:lang w:val="en-US" w:eastAsia="en-US"/>
        </w:rPr>
        <w:t>d</w:t>
      </w:r>
      <w:r>
        <w:t xml:space="preserve">-элементы). Особенности строения энергетических уровней атомов </w:t>
      </w:r>
      <w:r>
        <w:rPr>
          <w:lang w:val="en-US" w:eastAsia="en-US"/>
        </w:rPr>
        <w:t>d</w:t>
      </w:r>
      <w:r>
        <w:t xml:space="preserve">-элементов.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rStyle w:val="2b"/>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t xml:space="preserve"> Причины многообразия веществ.</w:t>
      </w:r>
    </w:p>
    <w:p w:rsidR="004A15CF" w:rsidRDefault="004A15CF" w:rsidP="007E07DF">
      <w:pPr>
        <w:pStyle w:val="210"/>
        <w:shd w:val="clear" w:color="auto" w:fill="auto"/>
        <w:spacing w:after="420" w:line="240" w:lineRule="auto"/>
        <w:ind w:firstLine="780"/>
        <w:jc w:val="both"/>
      </w:pPr>
      <w:r>
        <w:t xml:space="preserve">Химические реакции. Гомогенные и гетерогенные реакции. Скорость реакции, ее зависимость от различных факторов: природы реагирующих </w:t>
      </w:r>
      <w:r>
        <w:lastRenderedPageBreak/>
        <w:t xml:space="preserve">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Style w:val="2b"/>
        </w:rPr>
        <w:t>Дисперсные системы. Понятие о коллоидах (золи, гели). Истинные растворы.</w:t>
      </w:r>
      <w:r>
        <w:t xml:space="preserve"> Реакции в растворах электролитов. </w:t>
      </w:r>
      <w:r>
        <w:rPr>
          <w:rStyle w:val="2b"/>
        </w:rPr>
        <w:t>рН</w:t>
      </w:r>
      <w:r>
        <w:t xml:space="preserve"> раствора как показатель кислотности среды. Гидролиз солей. Значение гидролиза в биологических обменных процессах. Окислительно</w:t>
      </w:r>
      <w:r>
        <w:softHyphen/>
        <w:t xml:space="preserve">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Style w:val="2b"/>
        </w:rPr>
        <w:t>Электролиз растворов и расплавов. Применение электролиза в промышленности.</w:t>
      </w:r>
    </w:p>
    <w:p w:rsidR="004A15CF" w:rsidRDefault="004A15CF" w:rsidP="007E07DF">
      <w:pPr>
        <w:pStyle w:val="410"/>
        <w:shd w:val="clear" w:color="auto" w:fill="auto"/>
        <w:spacing w:line="240" w:lineRule="auto"/>
        <w:ind w:firstLine="740"/>
        <w:jc w:val="both"/>
      </w:pPr>
      <w:r>
        <w:t>Химия и жизнь</w:t>
      </w:r>
    </w:p>
    <w:p w:rsidR="004A15CF" w:rsidRDefault="004A15CF" w:rsidP="007E07DF">
      <w:pPr>
        <w:pStyle w:val="210"/>
        <w:shd w:val="clear" w:color="auto" w:fill="auto"/>
        <w:spacing w:after="0" w:line="240" w:lineRule="auto"/>
        <w:ind w:firstLine="740"/>
        <w:jc w:val="both"/>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Style w:val="2b"/>
        </w:rPr>
        <w:t xml:space="preserve">химический анализ и синтез </w:t>
      </w:r>
      <w:r>
        <w:t>как методы научного познания.</w:t>
      </w:r>
    </w:p>
    <w:p w:rsidR="004A15CF" w:rsidRDefault="004A15CF" w:rsidP="007E07DF">
      <w:pPr>
        <w:pStyle w:val="210"/>
        <w:shd w:val="clear" w:color="auto" w:fill="auto"/>
        <w:spacing w:after="0" w:line="240" w:lineRule="auto"/>
        <w:ind w:firstLine="740"/>
        <w:jc w:val="both"/>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Style w:val="2b"/>
        </w:rPr>
        <w:t>Пищевые добавки. Основы пищевой химии.</w:t>
      </w:r>
    </w:p>
    <w:p w:rsidR="004A15CF" w:rsidRDefault="004A15CF" w:rsidP="007E07DF">
      <w:pPr>
        <w:pStyle w:val="210"/>
        <w:shd w:val="clear" w:color="auto" w:fill="auto"/>
        <w:spacing w:after="0" w:line="240" w:lineRule="auto"/>
        <w:ind w:firstLine="740"/>
        <w:jc w:val="both"/>
      </w:pPr>
      <w:r>
        <w:t xml:space="preserve">Химия в повседневной жизни. Моющие и чистящие средства. </w:t>
      </w:r>
      <w:r>
        <w:rPr>
          <w:rStyle w:val="2b"/>
        </w:rPr>
        <w:t>Средства борьбы с бытовыми насекомыми: репелленты, инсектициды.</w:t>
      </w:r>
      <w:r>
        <w:t xml:space="preserve"> Средства личной гигиены и косметики. Правила безопасной работы с едкими, горючими и токсичными веществами, средствами бытовой химии.</w:t>
      </w:r>
    </w:p>
    <w:p w:rsidR="004A15CF" w:rsidRDefault="004A15CF" w:rsidP="007E07DF">
      <w:pPr>
        <w:pStyle w:val="210"/>
        <w:shd w:val="clear" w:color="auto" w:fill="auto"/>
        <w:spacing w:after="0" w:line="240" w:lineRule="auto"/>
        <w:ind w:firstLine="740"/>
        <w:jc w:val="both"/>
      </w:pPr>
      <w:r>
        <w:t>Химия и сельское хозяйство. Минеральные и органические удобрения. Средства защиты растений.</w:t>
      </w:r>
    </w:p>
    <w:p w:rsidR="004A15CF" w:rsidRDefault="004A15CF" w:rsidP="007E07DF">
      <w:pPr>
        <w:pStyle w:val="210"/>
        <w:shd w:val="clear" w:color="auto" w:fill="auto"/>
        <w:spacing w:after="0" w:line="240" w:lineRule="auto"/>
        <w:ind w:firstLine="7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A15CF" w:rsidRDefault="004A15CF" w:rsidP="007E07DF">
      <w:pPr>
        <w:pStyle w:val="210"/>
        <w:shd w:val="clear" w:color="auto" w:fill="auto"/>
        <w:spacing w:after="0" w:line="240" w:lineRule="auto"/>
        <w:ind w:firstLine="740"/>
        <w:jc w:val="both"/>
      </w:pPr>
      <w:r>
        <w:t>Химия в строительстве. Цемент. Бетон. Подбор оптимальных строительных материалов в практической деятельности человека.</w:t>
      </w:r>
    </w:p>
    <w:p w:rsidR="004A15CF" w:rsidRDefault="004A15CF" w:rsidP="007E07DF">
      <w:pPr>
        <w:pStyle w:val="210"/>
        <w:shd w:val="clear" w:color="auto" w:fill="auto"/>
        <w:spacing w:after="420" w:line="240" w:lineRule="auto"/>
        <w:ind w:firstLine="7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A15CF" w:rsidRDefault="004A15CF" w:rsidP="007E07DF">
      <w:pPr>
        <w:pStyle w:val="24"/>
        <w:keepNext/>
        <w:keepLines/>
        <w:shd w:val="clear" w:color="auto" w:fill="auto"/>
        <w:spacing w:line="240" w:lineRule="auto"/>
        <w:ind w:firstLine="740"/>
        <w:jc w:val="both"/>
      </w:pPr>
      <w:bookmarkStart w:id="314" w:name="bookmark338"/>
      <w:r>
        <w:lastRenderedPageBreak/>
        <w:t>Углубленный уровень</w:t>
      </w:r>
      <w:bookmarkEnd w:id="314"/>
    </w:p>
    <w:p w:rsidR="004A15CF" w:rsidRDefault="004A15CF" w:rsidP="007E07DF">
      <w:pPr>
        <w:pStyle w:val="410"/>
        <w:shd w:val="clear" w:color="auto" w:fill="auto"/>
        <w:spacing w:line="240" w:lineRule="auto"/>
        <w:ind w:firstLine="740"/>
        <w:jc w:val="both"/>
      </w:pPr>
      <w:r>
        <w:t>Основы органической химии</w:t>
      </w:r>
    </w:p>
    <w:p w:rsidR="004A15CF" w:rsidRDefault="004A15CF" w:rsidP="007E07DF">
      <w:pPr>
        <w:pStyle w:val="210"/>
        <w:shd w:val="clear" w:color="auto" w:fill="auto"/>
        <w:spacing w:after="0" w:line="240" w:lineRule="auto"/>
        <w:ind w:firstLine="74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A15CF" w:rsidRDefault="004A15CF" w:rsidP="007E07DF">
      <w:pPr>
        <w:pStyle w:val="210"/>
        <w:shd w:val="clear" w:color="auto" w:fill="auto"/>
        <w:spacing w:after="0" w:line="240" w:lineRule="auto"/>
        <w:ind w:firstLine="7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A15CF" w:rsidRDefault="004A15CF" w:rsidP="007E07DF">
      <w:pPr>
        <w:pStyle w:val="210"/>
        <w:shd w:val="clear" w:color="auto" w:fill="auto"/>
        <w:spacing w:after="0" w:line="240" w:lineRule="auto"/>
        <w:ind w:firstLine="740"/>
        <w:jc w:val="both"/>
      </w:pPr>
      <w: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A15CF" w:rsidRDefault="004A15CF" w:rsidP="007E07DF">
      <w:pPr>
        <w:pStyle w:val="210"/>
        <w:shd w:val="clear" w:color="auto" w:fill="auto"/>
        <w:spacing w:after="0" w:line="240" w:lineRule="auto"/>
        <w:ind w:firstLine="740"/>
        <w:jc w:val="both"/>
      </w:pPr>
      <w:r>
        <w:t xml:space="preserve">Алканы. Электронное и пространственное строение молекулы метана. </w:t>
      </w:r>
      <w:r>
        <w:rPr>
          <w:rStyle w:val="2b"/>
          <w:lang w:val="en-US" w:eastAsia="en-US"/>
        </w:rPr>
        <w:t>sp</w:t>
      </w:r>
      <w:r>
        <w:t>-гибридизация орбиталей атомов углерода. Гомологический ряд и общая формула алканов. Систематическая номенклатура алканов и радикалов.</w:t>
      </w:r>
    </w:p>
    <w:p w:rsidR="004A15CF" w:rsidRDefault="004A15CF" w:rsidP="007E07DF">
      <w:pPr>
        <w:pStyle w:val="210"/>
        <w:shd w:val="clear" w:color="auto" w:fill="auto"/>
        <w:spacing w:after="0" w:line="240" w:lineRule="auto"/>
        <w:jc w:val="both"/>
      </w:pPr>
      <w:r>
        <w:t>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A15CF" w:rsidRDefault="004A15CF" w:rsidP="007E07DF">
      <w:pPr>
        <w:pStyle w:val="210"/>
        <w:shd w:val="clear" w:color="auto" w:fill="auto"/>
        <w:spacing w:after="0" w:line="240" w:lineRule="auto"/>
        <w:ind w:firstLine="740"/>
        <w:jc w:val="both"/>
      </w:pPr>
      <w:r>
        <w:t xml:space="preserve">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rStyle w:val="2b"/>
        </w:rPr>
        <w:t xml:space="preserve">(цис-транс-изомерия). </w:t>
      </w:r>
      <w:r>
        <w:t>Специфика свойств циклоалканов с малым размером цикла. Реакции присоединения и радикального замещения.</w:t>
      </w:r>
    </w:p>
    <w:p w:rsidR="004A15CF" w:rsidRDefault="004A15CF" w:rsidP="007E07DF">
      <w:pPr>
        <w:pStyle w:val="210"/>
        <w:shd w:val="clear" w:color="auto" w:fill="auto"/>
        <w:spacing w:after="0" w:line="240" w:lineRule="auto"/>
        <w:ind w:firstLine="740"/>
        <w:jc w:val="both"/>
      </w:pPr>
      <w:r>
        <w:t xml:space="preserve">Алкены. Электронное и пространственное строение молекулы этилена. ^-гибридизация орбиталей атомов углерода. </w:t>
      </w:r>
      <w:r>
        <w:rPr>
          <w:rStyle w:val="2b"/>
        </w:rPr>
        <w:t>а-</w:t>
      </w:r>
      <w:r>
        <w:t xml:space="preserve"> и л-связи. Г 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rStyle w:val="2b"/>
        </w:rPr>
        <w:t xml:space="preserve">цис-транс- </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r>
        <w:lastRenderedPageBreak/>
        <w:t xml:space="preserve">алкенов. </w:t>
      </w:r>
      <w:r>
        <w:rPr>
          <w:rStyle w:val="2b"/>
        </w:rPr>
        <w:t>Правило Зайцева.</w:t>
      </w:r>
      <w:r>
        <w:t xml:space="preserve"> Применение алкенов.</w:t>
      </w:r>
    </w:p>
    <w:p w:rsidR="004A15CF" w:rsidRDefault="004A15CF" w:rsidP="007E07DF">
      <w:pPr>
        <w:pStyle w:val="210"/>
        <w:shd w:val="clear" w:color="auto" w:fill="auto"/>
        <w:spacing w:after="0" w:line="240" w:lineRule="auto"/>
        <w:ind w:firstLine="740"/>
        <w:jc w:val="both"/>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4A15CF" w:rsidRDefault="004A15CF" w:rsidP="007E07DF">
      <w:pPr>
        <w:pStyle w:val="210"/>
        <w:shd w:val="clear" w:color="auto" w:fill="auto"/>
        <w:spacing w:after="0" w:line="240" w:lineRule="auto"/>
        <w:ind w:firstLine="740"/>
        <w:jc w:val="both"/>
      </w:pPr>
      <w:r>
        <w:t xml:space="preserve">Алкины. Электронное и пространственное строение молекулы ацетилена. </w:t>
      </w:r>
      <w:r>
        <w:rPr>
          <w:lang w:val="en-US" w:eastAsia="en-US"/>
        </w:rPr>
        <w:t>sp</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rStyle w:val="2b"/>
        </w:rPr>
        <w:t>Реакции замещения.</w:t>
      </w:r>
      <w: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A15CF" w:rsidRDefault="004A15CF" w:rsidP="007E07DF">
      <w:pPr>
        <w:pStyle w:val="210"/>
        <w:shd w:val="clear" w:color="auto" w:fill="auto"/>
        <w:spacing w:after="0" w:line="240" w:lineRule="auto"/>
        <w:ind w:firstLine="740"/>
        <w:jc w:val="both"/>
      </w:pPr>
      <w:r>
        <w:t xml:space="preserve">Арены. </w:t>
      </w:r>
      <w:r>
        <w:rPr>
          <w:rStyle w:val="2b"/>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rStyle w:val="2b"/>
        </w:rPr>
        <w:t>Особенности химических свойств толуола.</w:t>
      </w:r>
      <w:r>
        <w:t xml:space="preserve"> Взаимное влияние атомов в молекуле толуола. </w:t>
      </w:r>
      <w:r>
        <w:rPr>
          <w:rStyle w:val="2b"/>
        </w:rPr>
        <w:t>Ориентационные эффекты заместителей.</w:t>
      </w:r>
      <w:r>
        <w:t xml:space="preserve"> Применение гомологов бензола.</w:t>
      </w:r>
    </w:p>
    <w:p w:rsidR="004A15CF" w:rsidRDefault="004A15CF" w:rsidP="007E07DF">
      <w:pPr>
        <w:pStyle w:val="210"/>
        <w:shd w:val="clear" w:color="auto" w:fill="auto"/>
        <w:spacing w:after="0" w:line="240" w:lineRule="auto"/>
        <w:ind w:firstLine="740"/>
        <w:jc w:val="both"/>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A15CF" w:rsidRDefault="004A15CF" w:rsidP="007E07DF">
      <w:pPr>
        <w:pStyle w:val="210"/>
        <w:shd w:val="clear" w:color="auto" w:fill="auto"/>
        <w:spacing w:after="0" w:line="240" w:lineRule="auto"/>
        <w:ind w:firstLine="740"/>
        <w:jc w:val="both"/>
      </w:pPr>
      <w: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r>
        <w:lastRenderedPageBreak/>
        <w:t>гидроксидом натрия, бромом). Получение фенола. Применение фенола.</w:t>
      </w:r>
    </w:p>
    <w:p w:rsidR="004A15CF" w:rsidRDefault="004A15CF" w:rsidP="007E07DF">
      <w:pPr>
        <w:pStyle w:val="210"/>
        <w:shd w:val="clear" w:color="auto" w:fill="auto"/>
        <w:spacing w:after="0" w:line="240" w:lineRule="auto"/>
        <w:ind w:firstLine="740"/>
        <w:jc w:val="both"/>
      </w:pPr>
      <w: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A15CF" w:rsidRDefault="004A15CF" w:rsidP="007E07DF">
      <w:pPr>
        <w:pStyle w:val="210"/>
        <w:shd w:val="clear" w:color="auto" w:fill="auto"/>
        <w:spacing w:after="0" w:line="240" w:lineRule="auto"/>
        <w:ind w:firstLine="740"/>
        <w:jc w:val="both"/>
      </w:pPr>
      <w: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rStyle w:val="2b"/>
        </w:rPr>
        <w:t xml:space="preserve">Оптическая изомерия. Асимметрический атом углерода. </w:t>
      </w:r>
      <w:r>
        <w:t>Применение карбоновых кислот.</w:t>
      </w:r>
    </w:p>
    <w:p w:rsidR="004A15CF" w:rsidRDefault="004A15CF" w:rsidP="007E07DF">
      <w:pPr>
        <w:pStyle w:val="210"/>
        <w:shd w:val="clear" w:color="auto" w:fill="auto"/>
        <w:spacing w:after="0" w:line="240" w:lineRule="auto"/>
        <w:ind w:firstLine="740"/>
        <w:jc w:val="both"/>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4A15CF" w:rsidRDefault="004A15CF" w:rsidP="007E07DF">
      <w:pPr>
        <w:pStyle w:val="210"/>
        <w:shd w:val="clear" w:color="auto" w:fill="auto"/>
        <w:spacing w:after="0" w:line="240" w:lineRule="auto"/>
        <w:ind w:firstLine="740"/>
        <w:jc w:val="both"/>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rStyle w:val="2b"/>
        </w:rPr>
        <w:t>ацилирование, алкилирование,</w:t>
      </w:r>
      <w: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rStyle w:val="2b"/>
        </w:rPr>
        <w:t>Фруктоза как изомер глюкозы. Рибоза и дезоксирибоза.</w:t>
      </w:r>
      <w:r>
        <w:t xml:space="preserve"> Важнейшие дисахариды (сахароза, </w:t>
      </w:r>
      <w:r>
        <w:rPr>
          <w:rStyle w:val="2b"/>
        </w:rPr>
        <w:t>лактоза, мальтоза),</w:t>
      </w:r>
      <w:r>
        <w:t xml:space="preserve"> их </w:t>
      </w:r>
      <w:r>
        <w:lastRenderedPageBreak/>
        <w:t xml:space="preserve">строение и физические свойства. Гидролиз сахарозы, </w:t>
      </w:r>
      <w:r>
        <w:rPr>
          <w:rStyle w:val="2b"/>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4A15CF" w:rsidRDefault="004A15CF" w:rsidP="007E07DF">
      <w:pPr>
        <w:pStyle w:val="210"/>
        <w:shd w:val="clear" w:color="auto" w:fill="auto"/>
        <w:spacing w:after="0" w:line="240" w:lineRule="auto"/>
        <w:ind w:firstLine="740"/>
        <w:jc w:val="both"/>
      </w:pPr>
      <w:r>
        <w:t>Идентификация органических соединений. Генетическая связь между классами органических соединений.</w:t>
      </w:r>
    </w:p>
    <w:p w:rsidR="004A15CF" w:rsidRDefault="004A15CF" w:rsidP="007E07DF">
      <w:pPr>
        <w:pStyle w:val="210"/>
        <w:shd w:val="clear" w:color="auto" w:fill="auto"/>
        <w:spacing w:after="0" w:line="240" w:lineRule="auto"/>
        <w:ind w:firstLine="740"/>
        <w:jc w:val="both"/>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rStyle w:val="2b"/>
        </w:rPr>
        <w:t>Анилин как сырье для производства анилиновых красителей. Синтезы на основе анилина.</w:t>
      </w:r>
    </w:p>
    <w:p w:rsidR="004A15CF" w:rsidRDefault="004A15CF" w:rsidP="007E07DF">
      <w:pPr>
        <w:pStyle w:val="210"/>
        <w:shd w:val="clear" w:color="auto" w:fill="auto"/>
        <w:spacing w:after="0" w:line="240" w:lineRule="auto"/>
        <w:ind w:firstLine="740"/>
        <w:jc w:val="both"/>
      </w:pPr>
      <w:r>
        <w:t xml:space="preserve">Аминокислоты и белки. Состав и номенклатура. Строение аминокислот. Г омологический ряд предельных аминокислот. </w:t>
      </w:r>
      <w:r>
        <w:rPr>
          <w:rStyle w:val="2b"/>
        </w:rPr>
        <w:t>Изомерия предельных аминокислот.</w:t>
      </w:r>
      <w:r>
        <w:t xml:space="preserve">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а-аминокислот. Области применения аминокислот. Белки как природные биополимеры. Состав и строение белков. </w:t>
      </w:r>
      <w:r>
        <w:rPr>
          <w:rStyle w:val="2b"/>
        </w:rPr>
        <w:t>Основные аминокислоты, образующие белки.</w:t>
      </w:r>
      <w: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rStyle w:val="2b"/>
        </w:rPr>
        <w:t>Достижения в изучении строения и синтеза белков.</w:t>
      </w:r>
    </w:p>
    <w:p w:rsidR="004A15CF" w:rsidRDefault="004A15CF" w:rsidP="007E07DF">
      <w:pPr>
        <w:pStyle w:val="51"/>
        <w:shd w:val="clear" w:color="auto" w:fill="auto"/>
        <w:spacing w:line="240" w:lineRule="auto"/>
        <w:ind w:firstLine="740"/>
      </w:pPr>
      <w: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A15CF" w:rsidRDefault="004A15CF" w:rsidP="007E07DF">
      <w:pPr>
        <w:pStyle w:val="210"/>
        <w:shd w:val="clear" w:color="auto" w:fill="auto"/>
        <w:tabs>
          <w:tab w:val="left" w:pos="4293"/>
          <w:tab w:val="left" w:pos="6626"/>
          <w:tab w:val="left" w:pos="8718"/>
        </w:tabs>
        <w:spacing w:after="0" w:line="240" w:lineRule="auto"/>
        <w:ind w:firstLine="760"/>
        <w:jc w:val="both"/>
      </w:pPr>
      <w:r>
        <w:t>Высокомолекулярные</w:t>
      </w:r>
      <w:r>
        <w:tab/>
        <w:t>соединения.</w:t>
      </w:r>
      <w:r>
        <w:tab/>
        <w:t>Основные</w:t>
      </w:r>
      <w:r>
        <w:tab/>
        <w:t>понятия</w:t>
      </w:r>
    </w:p>
    <w:p w:rsidR="004A15CF" w:rsidRDefault="004A15CF" w:rsidP="007E07DF">
      <w:pPr>
        <w:pStyle w:val="210"/>
        <w:shd w:val="clear" w:color="auto" w:fill="auto"/>
        <w:spacing w:after="420" w:line="240" w:lineRule="auto"/>
        <w:jc w:val="both"/>
      </w:pPr>
      <w:r>
        <w:t xml:space="preserve">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rStyle w:val="2b"/>
        </w:rPr>
        <w:t xml:space="preserve">Проводящие органические полимеры. Композитные материалы. </w:t>
      </w:r>
      <w:r>
        <w:rPr>
          <w:rStyle w:val="2b"/>
        </w:rPr>
        <w:lastRenderedPageBreak/>
        <w:t>Перспективы использования композитных материалов.</w:t>
      </w:r>
      <w:r>
        <w:t xml:space="preserve"> Классификация волокон. Синтетические волокна. Полиэфирные и полиамидные волокна, их строение, свойства. Практическое использование волокон. </w:t>
      </w:r>
      <w:r>
        <w:rPr>
          <w:rStyle w:val="2b"/>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A15CF" w:rsidRDefault="004A15CF" w:rsidP="007E07DF">
      <w:pPr>
        <w:pStyle w:val="24"/>
        <w:keepNext/>
        <w:keepLines/>
        <w:shd w:val="clear" w:color="auto" w:fill="auto"/>
        <w:spacing w:line="240" w:lineRule="auto"/>
        <w:ind w:firstLine="760"/>
        <w:jc w:val="both"/>
      </w:pPr>
      <w:bookmarkStart w:id="315" w:name="bookmark339"/>
      <w:r>
        <w:t>Теоретические основы химии</w:t>
      </w:r>
      <w:bookmarkEnd w:id="315"/>
    </w:p>
    <w:p w:rsidR="004A15CF" w:rsidRDefault="004A15CF" w:rsidP="007E07DF">
      <w:pPr>
        <w:pStyle w:val="210"/>
        <w:shd w:val="clear" w:color="auto" w:fill="auto"/>
        <w:spacing w:after="0" w:line="240" w:lineRule="auto"/>
        <w:ind w:firstLine="760"/>
        <w:jc w:val="both"/>
      </w:pPr>
      <w:r>
        <w:t xml:space="preserve">Строение вещества. Современная модель строения атома. Дуализм электрона. </w:t>
      </w:r>
      <w:r>
        <w:rPr>
          <w:rStyle w:val="2b"/>
        </w:rPr>
        <w:t>Квантовые числа.</w:t>
      </w:r>
      <w: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w:t>
      </w:r>
      <w:r>
        <w:rPr>
          <w:lang w:val="en-US" w:eastAsia="en-US"/>
        </w:rPr>
        <w:t>d</w:t>
      </w:r>
      <w:r w:rsidRPr="00A638BE">
        <w:rPr>
          <w:lang w:eastAsia="en-US"/>
        </w:rPr>
        <w:t xml:space="preserve">- </w:t>
      </w:r>
      <w:r>
        <w:t xml:space="preserve">элементов. Электронная конфигурация атома. Классификация химических элементов </w:t>
      </w:r>
      <w:r w:rsidRPr="00A638BE">
        <w:rPr>
          <w:lang w:eastAsia="en-US"/>
        </w:rPr>
        <w:t>(</w:t>
      </w:r>
      <w:r>
        <w:rPr>
          <w:lang w:val="en-US" w:eastAsia="en-US"/>
        </w:rPr>
        <w:t>s</w:t>
      </w:r>
      <w:r w:rsidRPr="00A638BE">
        <w:rPr>
          <w:lang w:eastAsia="en-US"/>
        </w:rPr>
        <w:t xml:space="preserve">-, </w:t>
      </w:r>
      <w:r>
        <w:rPr>
          <w:lang w:val="en-US" w:eastAsia="en-US"/>
        </w:rPr>
        <w:t>p</w:t>
      </w:r>
      <w:r w:rsidRPr="00A638BE">
        <w:rPr>
          <w:lang w:eastAsia="en-US"/>
        </w:rPr>
        <w:t xml:space="preserve">-, </w:t>
      </w:r>
      <w:r>
        <w:rPr>
          <w:lang w:val="en-US" w:eastAsia="en-US"/>
        </w:rPr>
        <w:t>d</w:t>
      </w:r>
      <w:r>
        <w:t xml:space="preserve">-элементы).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rStyle w:val="2b"/>
        </w:rPr>
        <w:t>Прогнозы Д.И. Менделеева. Открытие новых химических элементов.</w:t>
      </w:r>
    </w:p>
    <w:p w:rsidR="004A15CF" w:rsidRDefault="004A15CF" w:rsidP="007E07DF">
      <w:pPr>
        <w:pStyle w:val="210"/>
        <w:shd w:val="clear" w:color="auto" w:fill="auto"/>
        <w:spacing w:after="0" w:line="240" w:lineRule="auto"/>
        <w:ind w:firstLine="740"/>
        <w:jc w:val="both"/>
      </w:pPr>
      <w: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w:t>
      </w:r>
    </w:p>
    <w:p w:rsidR="004A15CF" w:rsidRDefault="004A15CF" w:rsidP="007E07DF">
      <w:pPr>
        <w:pStyle w:val="51"/>
        <w:shd w:val="clear" w:color="auto" w:fill="auto"/>
        <w:spacing w:line="240" w:lineRule="auto"/>
        <w:ind w:firstLine="0"/>
        <w:jc w:val="left"/>
      </w:pPr>
      <w:r>
        <w:t>Межмолекулярные взаимодействия.</w:t>
      </w:r>
    </w:p>
    <w:p w:rsidR="004A15CF" w:rsidRDefault="004A15CF" w:rsidP="007E07DF">
      <w:pPr>
        <w:pStyle w:val="210"/>
        <w:shd w:val="clear" w:color="auto" w:fill="auto"/>
        <w:spacing w:after="0" w:line="240" w:lineRule="auto"/>
        <w:ind w:firstLine="740"/>
        <w:jc w:val="both"/>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rStyle w:val="2b"/>
        </w:rPr>
        <w:t>Жидкие кристаллы.</w:t>
      </w:r>
    </w:p>
    <w:p w:rsidR="004A15CF" w:rsidRDefault="004A15CF" w:rsidP="007E07DF">
      <w:pPr>
        <w:pStyle w:val="210"/>
        <w:shd w:val="clear" w:color="auto" w:fill="auto"/>
        <w:spacing w:after="0" w:line="240" w:lineRule="auto"/>
        <w:ind w:firstLine="740"/>
        <w:jc w:val="both"/>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 Гоффа), площади реакционной поверхности, наличия катализатора. Энергия активации. </w:t>
      </w:r>
      <w:r>
        <w:rPr>
          <w:rStyle w:val="2b"/>
        </w:rPr>
        <w:t>Активированный комплекс.</w:t>
      </w:r>
      <w:r>
        <w:t xml:space="preserve"> Катализаторы и катализ. Роль катализаторов в природе и промышленном производстве.</w:t>
      </w:r>
    </w:p>
    <w:p w:rsidR="004A15CF" w:rsidRDefault="004A15CF" w:rsidP="007E07DF">
      <w:pPr>
        <w:pStyle w:val="210"/>
        <w:shd w:val="clear" w:color="auto" w:fill="auto"/>
        <w:spacing w:after="0" w:line="240" w:lineRule="auto"/>
        <w:ind w:firstLine="740"/>
        <w:jc w:val="both"/>
      </w:pPr>
      <w:r>
        <w:rPr>
          <w:rStyle w:val="2b"/>
        </w:rPr>
        <w:t>Понятие об энтальпии и энтропии. Энергия Гиббса.</w:t>
      </w:r>
      <w: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A15CF" w:rsidRDefault="004A15CF" w:rsidP="007E07DF">
      <w:pPr>
        <w:pStyle w:val="210"/>
        <w:shd w:val="clear" w:color="auto" w:fill="auto"/>
        <w:spacing w:after="0" w:line="240" w:lineRule="auto"/>
        <w:ind w:firstLine="740"/>
        <w:jc w:val="both"/>
      </w:pPr>
      <w:r>
        <w:t xml:space="preserve">Дисперсные системы. </w:t>
      </w:r>
      <w:r>
        <w:rPr>
          <w:rStyle w:val="2b"/>
        </w:rPr>
        <w:t>Коллоидные системы.</w:t>
      </w:r>
      <w:r>
        <w:t xml:space="preserve"> Истинные растворы. Растворение как физико-химический процесс. Способы выражения </w:t>
      </w:r>
      <w:r>
        <w:lastRenderedPageBreak/>
        <w:t xml:space="preserve">концентрации растворов: массовая доля растворенного вещества, </w:t>
      </w:r>
      <w:r>
        <w:rPr>
          <w:rStyle w:val="2b"/>
        </w:rPr>
        <w:t>молярная и моляльная концентрации. Титр раствора и титрование.</w:t>
      </w:r>
    </w:p>
    <w:p w:rsidR="004A15CF" w:rsidRDefault="004A15CF" w:rsidP="007E07DF">
      <w:pPr>
        <w:pStyle w:val="210"/>
        <w:shd w:val="clear" w:color="auto" w:fill="auto"/>
        <w:spacing w:after="0" w:line="240" w:lineRule="auto"/>
        <w:ind w:firstLine="740"/>
        <w:jc w:val="both"/>
      </w:pPr>
      <w: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rStyle w:val="2b"/>
        </w:rPr>
        <w:t>Ионное произведение воды. Водородный показатель (pH) раствора.</w:t>
      </w:r>
      <w:r>
        <w:t xml:space="preserve"> Гидролиз солей. Значение гидролиза в биологических обменных процессах. Применение гидролиза в промышленности.</w:t>
      </w:r>
    </w:p>
    <w:p w:rsidR="004A15CF" w:rsidRDefault="004A15CF" w:rsidP="007E07DF">
      <w:pPr>
        <w:pStyle w:val="210"/>
        <w:shd w:val="clear" w:color="auto" w:fill="auto"/>
        <w:spacing w:after="420" w:line="240" w:lineRule="auto"/>
        <w:ind w:firstLine="760"/>
        <w:jc w:val="both"/>
      </w:pPr>
      <w:r>
        <w:t xml:space="preserve">Окислительно-восстановительные реакции в природе, производственных процессах и жизнедеятельности организмов. </w:t>
      </w:r>
      <w:r>
        <w:rPr>
          <w:rStyle w:val="2b"/>
        </w:rPr>
        <w:t>Окислительно</w:t>
      </w:r>
      <w:r>
        <w:rPr>
          <w:rStyle w:val="2b"/>
        </w:rPr>
        <w:softHyphen/>
        <w:t>восстановительный потенциал среды. Диаграмма Пурбэ.</w:t>
      </w:r>
      <w:r>
        <w:t xml:space="preserve"> Поведение веществ в средах с разным значением </w:t>
      </w:r>
      <w:r>
        <w:rPr>
          <w:lang w:val="en-US" w:eastAsia="en-US"/>
        </w:rPr>
        <w:t>pH</w:t>
      </w:r>
      <w:r w:rsidRPr="00A638BE">
        <w:rPr>
          <w:lang w:eastAsia="en-US"/>
        </w:rPr>
        <w:t xml:space="preserve">. </w:t>
      </w:r>
      <w:r>
        <w:t xml:space="preserve">Методы электронного и </w:t>
      </w:r>
      <w:r>
        <w:rPr>
          <w:rStyle w:val="2b"/>
        </w:rPr>
        <w:t xml:space="preserve">электронно-ионного </w:t>
      </w:r>
      <w:r>
        <w:t xml:space="preserve">баланса. Г альванический элемент. Химические источники тока. </w:t>
      </w:r>
      <w:r>
        <w:rPr>
          <w:rStyle w:val="2b"/>
        </w:rPr>
        <w:t>Стандартный водородный электрод. Стандартный электродный потенциал системы. Ряд стандартных электродных потенциалов. Направление окислительно</w:t>
      </w:r>
      <w:r>
        <w:rPr>
          <w:rStyle w:val="2b"/>
        </w:rPr>
        <w:softHyphen/>
        <w:t>восстановительных реакций.</w:t>
      </w:r>
      <w: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4A15CF" w:rsidRDefault="004A15CF" w:rsidP="007E07DF">
      <w:pPr>
        <w:pStyle w:val="24"/>
        <w:keepNext/>
        <w:keepLines/>
        <w:shd w:val="clear" w:color="auto" w:fill="auto"/>
        <w:spacing w:line="240" w:lineRule="auto"/>
        <w:ind w:firstLine="760"/>
        <w:jc w:val="both"/>
      </w:pPr>
      <w:bookmarkStart w:id="316" w:name="bookmark340"/>
      <w:r>
        <w:t>Основы неорганической химии</w:t>
      </w:r>
      <w:bookmarkEnd w:id="316"/>
    </w:p>
    <w:p w:rsidR="004A15CF" w:rsidRDefault="004A15CF" w:rsidP="007E07DF">
      <w:pPr>
        <w:pStyle w:val="210"/>
        <w:shd w:val="clear" w:color="auto" w:fill="auto"/>
        <w:spacing w:after="0" w:line="240" w:lineRule="auto"/>
        <w:ind w:firstLine="760"/>
        <w:jc w:val="both"/>
      </w:pPr>
      <w:r>
        <w:t xml:space="preserve">Общая характеристика элементов </w:t>
      </w:r>
      <w:r>
        <w:rPr>
          <w:lang w:val="en-US" w:eastAsia="en-US"/>
        </w:rPr>
        <w:t>IA</w:t>
      </w:r>
      <w:r w:rsidRPr="00A638BE">
        <w:rPr>
          <w:lang w:eastAsia="en-US"/>
        </w:rPr>
        <w:t>-</w:t>
      </w:r>
      <w:r>
        <w:rPr>
          <w:lang w:val="en-US" w:eastAsia="en-US"/>
        </w:rPr>
        <w:t>IIIA</w:t>
      </w:r>
      <w: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rStyle w:val="2b"/>
        </w:rPr>
        <w:t>Жесткость воды и способы ее устранения. Комплексные соединения алюминия. Алюмосиликаты.</w:t>
      </w:r>
    </w:p>
    <w:p w:rsidR="004A15CF" w:rsidRDefault="004A15CF" w:rsidP="007E07DF">
      <w:pPr>
        <w:pStyle w:val="210"/>
        <w:shd w:val="clear" w:color="auto" w:fill="auto"/>
        <w:spacing w:after="0" w:line="240" w:lineRule="auto"/>
        <w:ind w:firstLine="760"/>
        <w:jc w:val="both"/>
      </w:pPr>
      <w:r>
        <w:t xml:space="preserve">Металлы </w:t>
      </w:r>
      <w:r>
        <w:rPr>
          <w:lang w:val="en-US" w:eastAsia="en-US"/>
        </w:rPr>
        <w:t>IB</w:t>
      </w:r>
      <w:r w:rsidRPr="00A638BE">
        <w:rPr>
          <w:lang w:eastAsia="en-US"/>
        </w:rPr>
        <w:t>-</w:t>
      </w:r>
      <w:r>
        <w:rPr>
          <w:lang w:val="en-US" w:eastAsia="en-US"/>
        </w:rPr>
        <w:t>VIIB</w:t>
      </w:r>
      <w: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rStyle w:val="2b"/>
        </w:rPr>
        <w:t>Комплексные соединения хрома.</w:t>
      </w:r>
    </w:p>
    <w:p w:rsidR="004A15CF" w:rsidRDefault="004A15CF" w:rsidP="007E07DF">
      <w:pPr>
        <w:pStyle w:val="210"/>
        <w:shd w:val="clear" w:color="auto" w:fill="auto"/>
        <w:spacing w:after="0" w:line="240" w:lineRule="auto"/>
        <w:ind w:firstLine="760"/>
        <w:jc w:val="both"/>
      </w:pPr>
      <w:r>
        <w:t xml:space="preserve">Общая характеристика элементов </w:t>
      </w:r>
      <w:r>
        <w:rPr>
          <w:lang w:val="en-US" w:eastAsia="en-US"/>
        </w:rPr>
        <w:t>IVA</w:t>
      </w:r>
      <w:r>
        <w:t xml:space="preserve">-группы. Свойства, получение и применение угля. Синтез-газ как основа современной промышленности. Активированный уголь как адсорбент. </w:t>
      </w:r>
      <w:r>
        <w:rPr>
          <w:rStyle w:val="2b"/>
        </w:rPr>
        <w:t>Наноструктуры. Мировые достижения в области создания наноматериалов. Электронное строение молекулы угарного газа. Получение и применение угарного газа.</w:t>
      </w:r>
      <w:r>
        <w:t xml:space="preserve"> Биологическое действие угарного газа. Карбиды кальция, алюминия и железа. Карбонаты и гидрокарбонаты. </w:t>
      </w:r>
      <w:r>
        <w:rPr>
          <w:rStyle w:val="2b"/>
        </w:rPr>
        <w:t xml:space="preserve">Круговорот углерода в живой и неживой природе. </w:t>
      </w:r>
      <w: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A15CF" w:rsidRDefault="004A15CF" w:rsidP="007E07DF">
      <w:pPr>
        <w:pStyle w:val="210"/>
        <w:shd w:val="clear" w:color="auto" w:fill="auto"/>
        <w:spacing w:after="0" w:line="240" w:lineRule="auto"/>
        <w:ind w:firstLine="760"/>
        <w:jc w:val="both"/>
      </w:pPr>
      <w:r>
        <w:t xml:space="preserve">Общая характеристика элементов </w:t>
      </w:r>
      <w:r>
        <w:rPr>
          <w:lang w:val="en-US" w:eastAsia="en-US"/>
        </w:rPr>
        <w:t>VA</w:t>
      </w:r>
      <w:r>
        <w:t xml:space="preserve">-группы.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w:t>
      </w:r>
      <w:r>
        <w:lastRenderedPageBreak/>
        <w:t>Биологическая роль фосфатов.</w:t>
      </w:r>
    </w:p>
    <w:p w:rsidR="004A15CF" w:rsidRDefault="004A15CF" w:rsidP="007E07DF">
      <w:pPr>
        <w:pStyle w:val="210"/>
        <w:shd w:val="clear" w:color="auto" w:fill="auto"/>
        <w:spacing w:after="0" w:line="240" w:lineRule="auto"/>
        <w:ind w:firstLine="760"/>
        <w:jc w:val="both"/>
      </w:pPr>
      <w:r>
        <w:t xml:space="preserve">Общая характеристика элементов </w:t>
      </w:r>
      <w:r>
        <w:rPr>
          <w:lang w:val="en-US" w:eastAsia="en-US"/>
        </w:rPr>
        <w:t>VIA</w:t>
      </w:r>
      <w:r>
        <w:t>-группы. Особые свойства концентрированной серной кислоты. Качественные реакции на сульфид-, сульфит-, и сульфат-ионы.</w:t>
      </w:r>
    </w:p>
    <w:p w:rsidR="004A15CF" w:rsidRDefault="004A15CF" w:rsidP="007E07DF">
      <w:pPr>
        <w:pStyle w:val="210"/>
        <w:shd w:val="clear" w:color="auto" w:fill="auto"/>
        <w:spacing w:after="0" w:line="240" w:lineRule="auto"/>
        <w:ind w:firstLine="760"/>
        <w:jc w:val="both"/>
      </w:pPr>
      <w:r>
        <w:t xml:space="preserve">Общая характеристика элементов </w:t>
      </w:r>
      <w:r>
        <w:rPr>
          <w:lang w:val="en-US" w:eastAsia="en-US"/>
        </w:rPr>
        <w:t>VIIA</w:t>
      </w:r>
      <w: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A15CF" w:rsidRDefault="004A15CF" w:rsidP="007E07DF">
      <w:pPr>
        <w:pStyle w:val="51"/>
        <w:shd w:val="clear" w:color="auto" w:fill="auto"/>
        <w:spacing w:line="240" w:lineRule="auto"/>
        <w:ind w:firstLine="760"/>
      </w:pPr>
      <w:r>
        <w:t>Благородные газы. Применение благородных газов.</w:t>
      </w:r>
    </w:p>
    <w:p w:rsidR="004A15CF" w:rsidRDefault="004A15CF" w:rsidP="007E07DF">
      <w:pPr>
        <w:pStyle w:val="210"/>
        <w:shd w:val="clear" w:color="auto" w:fill="auto"/>
        <w:spacing w:after="0" w:line="240" w:lineRule="auto"/>
        <w:ind w:firstLine="760"/>
        <w:jc w:val="both"/>
      </w:pPr>
      <w:r>
        <w:t>Закономерности в изменении свойств простых веществ, водородных соединений, высших оксидов и гидроксидов.</w:t>
      </w:r>
    </w:p>
    <w:p w:rsidR="004A15CF" w:rsidRDefault="004A15CF" w:rsidP="007E07DF">
      <w:pPr>
        <w:pStyle w:val="210"/>
        <w:shd w:val="clear" w:color="auto" w:fill="auto"/>
        <w:spacing w:after="420" w:line="240" w:lineRule="auto"/>
        <w:ind w:firstLine="760"/>
        <w:jc w:val="both"/>
      </w:pPr>
      <w:r>
        <w:t>Идентификация неорганических веществ и ионов.</w:t>
      </w:r>
    </w:p>
    <w:p w:rsidR="004A15CF" w:rsidRDefault="004A15CF" w:rsidP="007E07DF">
      <w:pPr>
        <w:pStyle w:val="410"/>
        <w:shd w:val="clear" w:color="auto" w:fill="auto"/>
        <w:spacing w:line="240" w:lineRule="auto"/>
        <w:ind w:firstLine="760"/>
        <w:jc w:val="both"/>
      </w:pPr>
      <w:r>
        <w:t>Химия и жизнь</w:t>
      </w:r>
    </w:p>
    <w:p w:rsidR="004A15CF" w:rsidRDefault="004A15CF" w:rsidP="007E07DF">
      <w:pPr>
        <w:pStyle w:val="210"/>
        <w:shd w:val="clear" w:color="auto" w:fill="auto"/>
        <w:spacing w:after="0" w:line="240" w:lineRule="auto"/>
        <w:ind w:firstLine="760"/>
        <w:jc w:val="both"/>
      </w:pPr>
      <w: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rStyle w:val="2b"/>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4A15CF" w:rsidRDefault="004A15CF" w:rsidP="007E07DF">
      <w:pPr>
        <w:pStyle w:val="210"/>
        <w:shd w:val="clear" w:color="auto" w:fill="auto"/>
        <w:spacing w:after="0" w:line="240" w:lineRule="auto"/>
        <w:ind w:firstLine="740"/>
        <w:jc w:val="both"/>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A15CF" w:rsidRDefault="004A15CF" w:rsidP="007E07DF">
      <w:pPr>
        <w:pStyle w:val="210"/>
        <w:shd w:val="clear" w:color="auto" w:fill="auto"/>
        <w:spacing w:after="0" w:line="240" w:lineRule="auto"/>
        <w:ind w:firstLine="740"/>
        <w:jc w:val="both"/>
      </w:pPr>
      <w:r>
        <w:t>Химия в медицине. Разработка лекарств. Химические сенсоры.</w:t>
      </w:r>
    </w:p>
    <w:p w:rsidR="004A15CF" w:rsidRDefault="004A15CF" w:rsidP="007E07DF">
      <w:pPr>
        <w:pStyle w:val="210"/>
        <w:shd w:val="clear" w:color="auto" w:fill="auto"/>
        <w:spacing w:after="0" w:line="240" w:lineRule="auto"/>
        <w:ind w:firstLine="740"/>
        <w:jc w:val="both"/>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A15CF" w:rsidRDefault="004A15CF" w:rsidP="007E07DF">
      <w:pPr>
        <w:pStyle w:val="210"/>
        <w:shd w:val="clear" w:color="auto" w:fill="auto"/>
        <w:spacing w:after="0" w:line="240" w:lineRule="auto"/>
        <w:ind w:firstLine="740"/>
        <w:jc w:val="both"/>
      </w:pPr>
      <w:r>
        <w:t>Химия и сельское хозяйство. Минеральные и органические удобрения. Средства защиты растений.</w:t>
      </w:r>
    </w:p>
    <w:p w:rsidR="004A15CF" w:rsidRDefault="004A15CF" w:rsidP="007E07DF">
      <w:pPr>
        <w:pStyle w:val="210"/>
        <w:shd w:val="clear" w:color="auto" w:fill="auto"/>
        <w:spacing w:after="0" w:line="240" w:lineRule="auto"/>
        <w:ind w:firstLine="740"/>
        <w:jc w:val="both"/>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A15CF" w:rsidRDefault="004A15CF" w:rsidP="007E07DF">
      <w:pPr>
        <w:pStyle w:val="210"/>
        <w:shd w:val="clear" w:color="auto" w:fill="auto"/>
        <w:spacing w:after="0" w:line="240" w:lineRule="auto"/>
        <w:ind w:firstLine="7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A15CF" w:rsidRDefault="004A15CF" w:rsidP="007E07DF">
      <w:pPr>
        <w:pStyle w:val="210"/>
        <w:shd w:val="clear" w:color="auto" w:fill="auto"/>
        <w:spacing w:after="0" w:line="240" w:lineRule="auto"/>
        <w:ind w:firstLine="740"/>
        <w:jc w:val="both"/>
      </w:pPr>
      <w:r>
        <w:lastRenderedPageBreak/>
        <w:t>Химия в строительстве. Цемент. Бетон. Подбор оптимальных строительных материалов в практической деятельности человека.</w:t>
      </w:r>
    </w:p>
    <w:p w:rsidR="004A15CF" w:rsidRDefault="004A15CF" w:rsidP="007E07DF">
      <w:pPr>
        <w:pStyle w:val="210"/>
        <w:shd w:val="clear" w:color="auto" w:fill="auto"/>
        <w:spacing w:after="424" w:line="240" w:lineRule="auto"/>
        <w:ind w:firstLine="7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A15CF" w:rsidRDefault="004A15CF" w:rsidP="007E07DF">
      <w:pPr>
        <w:pStyle w:val="24"/>
        <w:keepNext/>
        <w:keepLines/>
        <w:shd w:val="clear" w:color="auto" w:fill="auto"/>
        <w:spacing w:line="240" w:lineRule="auto"/>
        <w:ind w:firstLine="740"/>
        <w:jc w:val="both"/>
      </w:pPr>
      <w:bookmarkStart w:id="317" w:name="bookmark341"/>
      <w:r>
        <w:t>Типы расчетных задач:</w:t>
      </w:r>
      <w:bookmarkEnd w:id="317"/>
    </w:p>
    <w:p w:rsidR="004A15CF" w:rsidRDefault="004A15CF" w:rsidP="007E07DF">
      <w:pPr>
        <w:pStyle w:val="210"/>
        <w:shd w:val="clear" w:color="auto" w:fill="auto"/>
        <w:spacing w:after="0" w:line="240" w:lineRule="auto"/>
        <w:ind w:firstLine="740"/>
        <w:jc w:val="both"/>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A15CF" w:rsidRDefault="004A15CF" w:rsidP="007E07DF">
      <w:pPr>
        <w:pStyle w:val="210"/>
        <w:shd w:val="clear" w:color="auto" w:fill="auto"/>
        <w:spacing w:after="0" w:line="240" w:lineRule="auto"/>
        <w:ind w:firstLine="740"/>
        <w:jc w:val="both"/>
      </w:pPr>
      <w:r>
        <w:t>Расчеты массовой доли (массы) химического соединения в смеси.</w:t>
      </w:r>
    </w:p>
    <w:p w:rsidR="004A15CF" w:rsidRDefault="004A15CF" w:rsidP="007E07DF">
      <w:pPr>
        <w:pStyle w:val="210"/>
        <w:shd w:val="clear" w:color="auto" w:fill="auto"/>
        <w:spacing w:after="0" w:line="240" w:lineRule="auto"/>
        <w:ind w:firstLine="740"/>
        <w:jc w:val="both"/>
      </w:pPr>
      <w:r>
        <w:t>Расчеты массы (объема, количества вещества) продуктов реакции, если одно из веществ дано в избытке (имеет примеси).</w:t>
      </w:r>
    </w:p>
    <w:p w:rsidR="004A15CF" w:rsidRDefault="004A15CF" w:rsidP="007E07DF">
      <w:pPr>
        <w:pStyle w:val="210"/>
        <w:shd w:val="clear" w:color="auto" w:fill="auto"/>
        <w:spacing w:after="0" w:line="240" w:lineRule="auto"/>
        <w:ind w:firstLine="740"/>
        <w:jc w:val="both"/>
      </w:pPr>
      <w:r>
        <w:t>Расчеты массовой или объемной доли выхода продукта реакции от теоретически возможного.</w:t>
      </w:r>
    </w:p>
    <w:p w:rsidR="004A15CF" w:rsidRDefault="004A15CF" w:rsidP="007E07DF">
      <w:pPr>
        <w:pStyle w:val="210"/>
        <w:shd w:val="clear" w:color="auto" w:fill="auto"/>
        <w:spacing w:after="0" w:line="240" w:lineRule="auto"/>
        <w:ind w:firstLine="740"/>
        <w:jc w:val="both"/>
      </w:pPr>
      <w:r>
        <w:t>Расчеты теплового эффекта реакции.</w:t>
      </w:r>
    </w:p>
    <w:p w:rsidR="004A15CF" w:rsidRDefault="004A15CF" w:rsidP="007E07DF">
      <w:pPr>
        <w:pStyle w:val="210"/>
        <w:shd w:val="clear" w:color="auto" w:fill="auto"/>
        <w:spacing w:after="0" w:line="240" w:lineRule="auto"/>
        <w:ind w:firstLine="740"/>
        <w:jc w:val="both"/>
      </w:pPr>
      <w:r>
        <w:t>Расчеты объемных отношений газов при химических реакциях.</w:t>
      </w:r>
    </w:p>
    <w:p w:rsidR="004A15CF" w:rsidRDefault="004A15CF" w:rsidP="007E07DF">
      <w:pPr>
        <w:pStyle w:val="210"/>
        <w:shd w:val="clear" w:color="auto" w:fill="auto"/>
        <w:spacing w:after="420" w:line="240" w:lineRule="auto"/>
        <w:ind w:firstLine="740"/>
        <w:jc w:val="both"/>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A15CF" w:rsidRDefault="004A15CF" w:rsidP="007E07DF">
      <w:pPr>
        <w:pStyle w:val="24"/>
        <w:keepNext/>
        <w:keepLines/>
        <w:shd w:val="clear" w:color="auto" w:fill="auto"/>
        <w:spacing w:line="240" w:lineRule="auto"/>
        <w:ind w:left="460" w:firstLine="0"/>
      </w:pPr>
      <w:bookmarkStart w:id="318" w:name="bookmark342"/>
      <w:r>
        <w:t>Примерные темы практических работ (на выбор учителя):</w:t>
      </w:r>
      <w:bookmarkEnd w:id="318"/>
    </w:p>
    <w:p w:rsidR="004A15CF" w:rsidRDefault="004A15CF" w:rsidP="007E07DF">
      <w:pPr>
        <w:pStyle w:val="210"/>
        <w:shd w:val="clear" w:color="auto" w:fill="auto"/>
        <w:spacing w:after="0" w:line="240" w:lineRule="auto"/>
        <w:ind w:firstLine="740"/>
        <w:jc w:val="both"/>
      </w:pPr>
      <w:r>
        <w:t>Качественное определение углерода, водорода и хлора в органических веществах.</w:t>
      </w:r>
    </w:p>
    <w:p w:rsidR="004A15CF" w:rsidRDefault="004A15CF" w:rsidP="007E07DF">
      <w:pPr>
        <w:pStyle w:val="210"/>
        <w:shd w:val="clear" w:color="auto" w:fill="auto"/>
        <w:spacing w:after="0" w:line="240" w:lineRule="auto"/>
        <w:ind w:firstLine="740"/>
        <w:jc w:val="both"/>
      </w:pPr>
      <w:r>
        <w:t>Конструирование шаростержневых моделей молекул органических веществ.</w:t>
      </w:r>
    </w:p>
    <w:p w:rsidR="004A15CF" w:rsidRDefault="004A15CF" w:rsidP="007E07DF">
      <w:pPr>
        <w:pStyle w:val="210"/>
        <w:shd w:val="clear" w:color="auto" w:fill="auto"/>
        <w:spacing w:after="0" w:line="240" w:lineRule="auto"/>
        <w:ind w:firstLine="740"/>
        <w:jc w:val="both"/>
      </w:pPr>
      <w:r>
        <w:t>Распознавание пластмасс и волокон.</w:t>
      </w:r>
    </w:p>
    <w:p w:rsidR="004A15CF" w:rsidRDefault="004A15CF" w:rsidP="007E07DF">
      <w:pPr>
        <w:pStyle w:val="210"/>
        <w:shd w:val="clear" w:color="auto" w:fill="auto"/>
        <w:spacing w:after="0" w:line="240" w:lineRule="auto"/>
        <w:ind w:firstLine="740"/>
        <w:jc w:val="both"/>
      </w:pPr>
      <w:r>
        <w:t>Получение искусственного шелка.</w:t>
      </w:r>
    </w:p>
    <w:p w:rsidR="004A15CF" w:rsidRDefault="004A15CF" w:rsidP="007E07DF">
      <w:pPr>
        <w:pStyle w:val="210"/>
        <w:shd w:val="clear" w:color="auto" w:fill="auto"/>
        <w:spacing w:after="0" w:line="240" w:lineRule="auto"/>
        <w:ind w:firstLine="740"/>
        <w:jc w:val="both"/>
      </w:pPr>
      <w:r>
        <w:t>Решение экспериментальных задач на получение органических веществ.</w:t>
      </w:r>
    </w:p>
    <w:p w:rsidR="004A15CF" w:rsidRDefault="004A15CF" w:rsidP="007E07DF">
      <w:pPr>
        <w:pStyle w:val="210"/>
        <w:shd w:val="clear" w:color="auto" w:fill="auto"/>
        <w:spacing w:after="0" w:line="240" w:lineRule="auto"/>
        <w:ind w:firstLine="740"/>
        <w:jc w:val="both"/>
      </w:pPr>
      <w:r>
        <w:t>Решение экспериментальных задач на распознавание органических веществ.</w:t>
      </w:r>
    </w:p>
    <w:p w:rsidR="004A15CF" w:rsidRDefault="004A15CF" w:rsidP="007E07DF">
      <w:pPr>
        <w:pStyle w:val="210"/>
        <w:shd w:val="clear" w:color="auto" w:fill="auto"/>
        <w:spacing w:after="0" w:line="240" w:lineRule="auto"/>
        <w:ind w:firstLine="740"/>
      </w:pPr>
      <w:r>
        <w:t>Идентификация неорганических соединений.</w:t>
      </w:r>
    </w:p>
    <w:p w:rsidR="004A15CF" w:rsidRDefault="004A15CF" w:rsidP="007E07DF">
      <w:pPr>
        <w:pStyle w:val="210"/>
        <w:shd w:val="clear" w:color="auto" w:fill="auto"/>
        <w:spacing w:after="0" w:line="240" w:lineRule="auto"/>
        <w:ind w:firstLine="740"/>
      </w:pPr>
      <w:r>
        <w:t>Получение, собирание и распознавание газов.</w:t>
      </w:r>
    </w:p>
    <w:p w:rsidR="004A15CF" w:rsidRDefault="004A15CF" w:rsidP="007E07DF">
      <w:pPr>
        <w:pStyle w:val="210"/>
        <w:shd w:val="clear" w:color="auto" w:fill="auto"/>
        <w:spacing w:after="0" w:line="240" w:lineRule="auto"/>
        <w:ind w:firstLine="740"/>
      </w:pPr>
      <w:r>
        <w:t>Решение экспериментальных задач по теме «Металлы».</w:t>
      </w:r>
    </w:p>
    <w:p w:rsidR="004A15CF" w:rsidRDefault="004A15CF" w:rsidP="007E07DF">
      <w:pPr>
        <w:pStyle w:val="210"/>
        <w:shd w:val="clear" w:color="auto" w:fill="auto"/>
        <w:spacing w:after="0" w:line="240" w:lineRule="auto"/>
        <w:ind w:firstLine="740"/>
      </w:pPr>
      <w:r>
        <w:t>Решение экспериментальных задач по теме «Неметаллы».</w:t>
      </w:r>
    </w:p>
    <w:p w:rsidR="004A15CF" w:rsidRDefault="004A15CF" w:rsidP="007E07DF">
      <w:pPr>
        <w:pStyle w:val="210"/>
        <w:shd w:val="clear" w:color="auto" w:fill="auto"/>
        <w:spacing w:after="0" w:line="240" w:lineRule="auto"/>
        <w:ind w:firstLine="740"/>
      </w:pPr>
      <w:r>
        <w:t>Решение экспериментальных задач по теме «Генетическая связь между классами неорганических соединений».</w:t>
      </w:r>
    </w:p>
    <w:p w:rsidR="004A15CF" w:rsidRDefault="004A15CF" w:rsidP="007E07DF">
      <w:pPr>
        <w:pStyle w:val="210"/>
        <w:shd w:val="clear" w:color="auto" w:fill="auto"/>
        <w:spacing w:after="0" w:line="240" w:lineRule="auto"/>
        <w:ind w:firstLine="740"/>
      </w:pPr>
      <w:r>
        <w:t>Решение экспериментальных задач по теме «Генетическая связь между классами органических соединений».</w:t>
      </w:r>
    </w:p>
    <w:p w:rsidR="004A15CF" w:rsidRDefault="004A15CF" w:rsidP="007E07DF">
      <w:pPr>
        <w:pStyle w:val="210"/>
        <w:shd w:val="clear" w:color="auto" w:fill="auto"/>
        <w:spacing w:after="0" w:line="240" w:lineRule="auto"/>
        <w:ind w:firstLine="740"/>
      </w:pPr>
      <w:r>
        <w:t>Получение этилена и изучение его свойств.</w:t>
      </w:r>
    </w:p>
    <w:p w:rsidR="004A15CF" w:rsidRDefault="004A15CF" w:rsidP="007E07DF">
      <w:pPr>
        <w:pStyle w:val="210"/>
        <w:shd w:val="clear" w:color="auto" w:fill="auto"/>
        <w:spacing w:after="0" w:line="240" w:lineRule="auto"/>
        <w:ind w:firstLine="740"/>
      </w:pPr>
      <w:r>
        <w:t>Получение уксусной кислоты и изучение ее свойств.</w:t>
      </w:r>
    </w:p>
    <w:p w:rsidR="004A15CF" w:rsidRDefault="004A15CF" w:rsidP="007E07DF">
      <w:pPr>
        <w:pStyle w:val="210"/>
        <w:shd w:val="clear" w:color="auto" w:fill="auto"/>
        <w:spacing w:after="0" w:line="240" w:lineRule="auto"/>
        <w:ind w:firstLine="740"/>
      </w:pPr>
      <w:r>
        <w:t>Гидролиз жиров.</w:t>
      </w:r>
    </w:p>
    <w:p w:rsidR="004A15CF" w:rsidRDefault="004A15CF" w:rsidP="007E07DF">
      <w:pPr>
        <w:pStyle w:val="210"/>
        <w:shd w:val="clear" w:color="auto" w:fill="auto"/>
        <w:spacing w:after="0" w:line="240" w:lineRule="auto"/>
        <w:ind w:firstLine="740"/>
      </w:pPr>
      <w:r>
        <w:t>Изготовление мыла ручной работы.</w:t>
      </w:r>
    </w:p>
    <w:p w:rsidR="004A15CF" w:rsidRDefault="004A15CF" w:rsidP="007E07DF">
      <w:pPr>
        <w:pStyle w:val="210"/>
        <w:shd w:val="clear" w:color="auto" w:fill="auto"/>
        <w:spacing w:after="0" w:line="240" w:lineRule="auto"/>
        <w:ind w:firstLine="740"/>
      </w:pPr>
      <w:r>
        <w:lastRenderedPageBreak/>
        <w:t>Химия косметических средств.</w:t>
      </w:r>
    </w:p>
    <w:p w:rsidR="004A15CF" w:rsidRDefault="004A15CF" w:rsidP="007E07DF">
      <w:pPr>
        <w:pStyle w:val="210"/>
        <w:shd w:val="clear" w:color="auto" w:fill="auto"/>
        <w:spacing w:after="0" w:line="240" w:lineRule="auto"/>
        <w:ind w:firstLine="740"/>
      </w:pPr>
      <w:r>
        <w:t>Исследование свойств белков.</w:t>
      </w:r>
    </w:p>
    <w:p w:rsidR="004A15CF" w:rsidRDefault="004A15CF" w:rsidP="007E07DF">
      <w:pPr>
        <w:pStyle w:val="210"/>
        <w:shd w:val="clear" w:color="auto" w:fill="auto"/>
        <w:spacing w:after="0" w:line="240" w:lineRule="auto"/>
        <w:ind w:firstLine="740"/>
      </w:pPr>
      <w:r>
        <w:t>Основы пищевой химии.</w:t>
      </w:r>
    </w:p>
    <w:p w:rsidR="004A15CF" w:rsidRDefault="004A15CF" w:rsidP="007E07DF">
      <w:pPr>
        <w:pStyle w:val="210"/>
        <w:shd w:val="clear" w:color="auto" w:fill="auto"/>
        <w:spacing w:after="0" w:line="240" w:lineRule="auto"/>
        <w:ind w:firstLine="740"/>
      </w:pPr>
      <w:r>
        <w:t>Исследование пищевых добавок.</w:t>
      </w:r>
    </w:p>
    <w:p w:rsidR="004A15CF" w:rsidRDefault="004A15CF" w:rsidP="007E07DF">
      <w:pPr>
        <w:pStyle w:val="210"/>
        <w:shd w:val="clear" w:color="auto" w:fill="auto"/>
        <w:spacing w:after="0" w:line="240" w:lineRule="auto"/>
        <w:ind w:firstLine="740"/>
      </w:pPr>
      <w:r>
        <w:t>Свойства одноатомных и многоатомных спиртов.</w:t>
      </w:r>
    </w:p>
    <w:p w:rsidR="004A15CF" w:rsidRDefault="004A15CF" w:rsidP="007E07DF">
      <w:pPr>
        <w:pStyle w:val="210"/>
        <w:shd w:val="clear" w:color="auto" w:fill="auto"/>
        <w:spacing w:after="0" w:line="240" w:lineRule="auto"/>
        <w:ind w:firstLine="740"/>
      </w:pPr>
      <w:r>
        <w:t>Химические свойства альдегидов.</w:t>
      </w:r>
    </w:p>
    <w:p w:rsidR="004A15CF" w:rsidRDefault="004A15CF" w:rsidP="007E07DF">
      <w:pPr>
        <w:pStyle w:val="210"/>
        <w:shd w:val="clear" w:color="auto" w:fill="auto"/>
        <w:spacing w:after="0" w:line="240" w:lineRule="auto"/>
        <w:ind w:firstLine="740"/>
      </w:pPr>
      <w:r>
        <w:t>Синтез сложного эфира.</w:t>
      </w:r>
    </w:p>
    <w:p w:rsidR="004A15CF" w:rsidRDefault="004A15CF" w:rsidP="007E07DF">
      <w:pPr>
        <w:pStyle w:val="210"/>
        <w:shd w:val="clear" w:color="auto" w:fill="auto"/>
        <w:spacing w:after="0" w:line="240" w:lineRule="auto"/>
        <w:ind w:firstLine="740"/>
      </w:pPr>
      <w:r>
        <w:t>Гидролиз углеводов.</w:t>
      </w:r>
    </w:p>
    <w:p w:rsidR="004A15CF" w:rsidRDefault="004A15CF" w:rsidP="007E07DF">
      <w:pPr>
        <w:pStyle w:val="210"/>
        <w:shd w:val="clear" w:color="auto" w:fill="auto"/>
        <w:spacing w:after="0" w:line="240" w:lineRule="auto"/>
        <w:ind w:firstLine="740"/>
      </w:pPr>
      <w:r>
        <w:t>Устранение временной жесткости воды.</w:t>
      </w:r>
    </w:p>
    <w:p w:rsidR="004A15CF" w:rsidRDefault="004A15CF" w:rsidP="007E07DF">
      <w:pPr>
        <w:pStyle w:val="210"/>
        <w:shd w:val="clear" w:color="auto" w:fill="auto"/>
        <w:spacing w:after="0" w:line="240" w:lineRule="auto"/>
        <w:ind w:firstLine="740"/>
      </w:pPr>
      <w:r>
        <w:t>Качественные реакции на неорганические вещества и ионы.</w:t>
      </w:r>
    </w:p>
    <w:p w:rsidR="004A15CF" w:rsidRDefault="004A15CF" w:rsidP="007E07DF">
      <w:pPr>
        <w:pStyle w:val="210"/>
        <w:shd w:val="clear" w:color="auto" w:fill="auto"/>
        <w:spacing w:after="0" w:line="240" w:lineRule="auto"/>
        <w:ind w:firstLine="740"/>
      </w:pPr>
      <w:r>
        <w:t>Исследование влияния различных факторов на скорость химической реакции.</w:t>
      </w:r>
    </w:p>
    <w:p w:rsidR="004A15CF" w:rsidRDefault="004A15CF" w:rsidP="007E07DF">
      <w:pPr>
        <w:pStyle w:val="210"/>
        <w:shd w:val="clear" w:color="auto" w:fill="auto"/>
        <w:spacing w:after="0" w:line="240" w:lineRule="auto"/>
        <w:ind w:firstLine="740"/>
      </w:pPr>
      <w:r>
        <w:t>Определение концентрации раствора аскорбиновой кислоты методом титрования.</w:t>
      </w:r>
    </w:p>
    <w:p w:rsidR="00582473" w:rsidRDefault="00582473" w:rsidP="007E07DF">
      <w:pPr>
        <w:pStyle w:val="210"/>
        <w:shd w:val="clear" w:color="auto" w:fill="auto"/>
        <w:spacing w:after="0" w:line="240" w:lineRule="auto"/>
        <w:ind w:firstLine="740"/>
      </w:pPr>
    </w:p>
    <w:p w:rsidR="00582473" w:rsidRDefault="00582473" w:rsidP="007E07DF">
      <w:pPr>
        <w:pStyle w:val="210"/>
        <w:shd w:val="clear" w:color="auto" w:fill="auto"/>
        <w:spacing w:after="0" w:line="240" w:lineRule="auto"/>
        <w:ind w:firstLine="740"/>
      </w:pPr>
    </w:p>
    <w:p w:rsidR="004A15CF" w:rsidRDefault="004A15CF" w:rsidP="007E07DF">
      <w:pPr>
        <w:pStyle w:val="24"/>
        <w:keepNext/>
        <w:keepLines/>
        <w:shd w:val="clear" w:color="auto" w:fill="auto"/>
        <w:spacing w:after="477" w:line="240" w:lineRule="auto"/>
        <w:ind w:firstLine="740"/>
        <w:jc w:val="both"/>
      </w:pPr>
      <w:bookmarkStart w:id="319" w:name="bookmark343"/>
      <w:bookmarkStart w:id="320" w:name="bookmark344"/>
      <w:r>
        <w:t>Биология</w:t>
      </w:r>
      <w:bookmarkEnd w:id="319"/>
      <w:bookmarkEnd w:id="320"/>
    </w:p>
    <w:p w:rsidR="004A15CF" w:rsidRDefault="004A15CF" w:rsidP="007E07DF">
      <w:pPr>
        <w:pStyle w:val="210"/>
        <w:shd w:val="clear" w:color="auto" w:fill="auto"/>
        <w:spacing w:after="0" w:line="240" w:lineRule="auto"/>
        <w:ind w:firstLine="740"/>
        <w:jc w:val="both"/>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A15CF" w:rsidRDefault="004A15CF" w:rsidP="007E07DF">
      <w:pPr>
        <w:pStyle w:val="210"/>
        <w:shd w:val="clear" w:color="auto" w:fill="auto"/>
        <w:spacing w:after="0" w:line="240" w:lineRule="auto"/>
        <w:ind w:firstLine="740"/>
        <w:jc w:val="both"/>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A15CF" w:rsidRDefault="004A15CF" w:rsidP="007E07DF">
      <w:pPr>
        <w:pStyle w:val="210"/>
        <w:shd w:val="clear" w:color="auto" w:fill="auto"/>
        <w:spacing w:after="0" w:line="240" w:lineRule="auto"/>
        <w:ind w:firstLine="740"/>
        <w:jc w:val="both"/>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w:t>
      </w:r>
      <w:r>
        <w:softHyphen/>
        <w:t xml:space="preserve">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w:t>
      </w:r>
      <w:r>
        <w:lastRenderedPageBreak/>
        <w:t>предмета на углубленном уровне позволяет формировать у обучающихся умение анализировать, прогнозировать и оценивать с пози</w:t>
      </w:r>
      <w:r>
        <w:rPr>
          <w:rStyle w:val="29"/>
        </w:rPr>
        <w:t>ц</w:t>
      </w:r>
      <w:r>
        <w:t>ии экологической безопасности последствия деятельности человека в экосистемах.</w:t>
      </w:r>
    </w:p>
    <w:p w:rsidR="004A15CF" w:rsidRDefault="004A15CF" w:rsidP="007E07DF">
      <w:pPr>
        <w:pStyle w:val="210"/>
        <w:shd w:val="clear" w:color="auto" w:fill="auto"/>
        <w:spacing w:after="0" w:line="240" w:lineRule="auto"/>
        <w:ind w:firstLine="740"/>
        <w:jc w:val="both"/>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A15CF" w:rsidRDefault="004A15CF" w:rsidP="007E07DF">
      <w:pPr>
        <w:pStyle w:val="210"/>
        <w:shd w:val="clear" w:color="auto" w:fill="auto"/>
        <w:spacing w:after="0" w:line="240" w:lineRule="auto"/>
        <w:ind w:firstLine="740"/>
        <w:jc w:val="both"/>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4A15CF" w:rsidRDefault="004A15CF" w:rsidP="007E07DF">
      <w:pPr>
        <w:pStyle w:val="210"/>
        <w:shd w:val="clear" w:color="auto" w:fill="auto"/>
        <w:spacing w:after="420" w:line="240" w:lineRule="auto"/>
        <w:ind w:firstLine="740"/>
        <w:jc w:val="both"/>
      </w:pPr>
      <w: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A15CF" w:rsidRDefault="004A15CF" w:rsidP="007E07DF">
      <w:pPr>
        <w:pStyle w:val="24"/>
        <w:keepNext/>
        <w:keepLines/>
        <w:shd w:val="clear" w:color="auto" w:fill="auto"/>
        <w:spacing w:line="240" w:lineRule="auto"/>
        <w:ind w:firstLine="740"/>
        <w:jc w:val="both"/>
      </w:pPr>
      <w:bookmarkStart w:id="321" w:name="bookmark345"/>
      <w:r>
        <w:t>Базовый уровень</w:t>
      </w:r>
      <w:bookmarkEnd w:id="321"/>
    </w:p>
    <w:p w:rsidR="004A15CF" w:rsidRDefault="004A15CF" w:rsidP="007E07DF">
      <w:pPr>
        <w:pStyle w:val="410"/>
        <w:shd w:val="clear" w:color="auto" w:fill="auto"/>
        <w:spacing w:line="240" w:lineRule="auto"/>
        <w:ind w:firstLine="740"/>
        <w:jc w:val="both"/>
      </w:pPr>
      <w:r>
        <w:t>Биология как комплекс наук о живой природе</w:t>
      </w:r>
    </w:p>
    <w:p w:rsidR="004A15CF" w:rsidRDefault="004A15CF" w:rsidP="007E07DF">
      <w:pPr>
        <w:pStyle w:val="210"/>
        <w:shd w:val="clear" w:color="auto" w:fill="auto"/>
        <w:spacing w:after="0" w:line="240" w:lineRule="auto"/>
        <w:ind w:firstLine="740"/>
        <w:jc w:val="both"/>
      </w:pPr>
      <w:r>
        <w:t xml:space="preserve">Биология как комплексная наука, методы научного познания, используемые в биологии. </w:t>
      </w:r>
      <w:r>
        <w:rPr>
          <w:rStyle w:val="2b"/>
        </w:rPr>
        <w:t>Современные направления в биологии.</w:t>
      </w:r>
      <w:r>
        <w:t xml:space="preserve"> Роль биологии в формировании современной научной картины мира, практическое значение биологических знаний.</w:t>
      </w:r>
    </w:p>
    <w:p w:rsidR="004A15CF" w:rsidRDefault="004A15CF" w:rsidP="007E07DF">
      <w:pPr>
        <w:pStyle w:val="210"/>
        <w:shd w:val="clear" w:color="auto" w:fill="auto"/>
        <w:spacing w:after="420" w:line="240" w:lineRule="auto"/>
        <w:ind w:firstLine="740"/>
        <w:jc w:val="both"/>
      </w:pPr>
      <w:r>
        <w:t>Биологические системы как предмет изучения биологии.</w:t>
      </w:r>
    </w:p>
    <w:p w:rsidR="004A15CF" w:rsidRDefault="004A15CF" w:rsidP="007E07DF">
      <w:pPr>
        <w:pStyle w:val="24"/>
        <w:keepNext/>
        <w:keepLines/>
        <w:shd w:val="clear" w:color="auto" w:fill="auto"/>
        <w:spacing w:line="240" w:lineRule="auto"/>
        <w:ind w:firstLine="740"/>
        <w:jc w:val="both"/>
      </w:pPr>
      <w:bookmarkStart w:id="322" w:name="bookmark346"/>
      <w:r>
        <w:t>Структурные и функциональные основы жизни</w:t>
      </w:r>
      <w:bookmarkEnd w:id="322"/>
    </w:p>
    <w:p w:rsidR="004A15CF" w:rsidRDefault="004A15CF" w:rsidP="007E07DF">
      <w:pPr>
        <w:pStyle w:val="210"/>
        <w:shd w:val="clear" w:color="auto" w:fill="auto"/>
        <w:spacing w:after="0" w:line="240" w:lineRule="auto"/>
        <w:ind w:firstLine="740"/>
        <w:jc w:val="both"/>
      </w:pPr>
      <w:r>
        <w:t>Молекулярные основы жизни. Неорганические вещества, их значение. Органические вещества (углеводы, липиды, белки, нуклеиновые кислоты,</w:t>
      </w:r>
    </w:p>
    <w:p w:rsidR="004A15CF" w:rsidRDefault="004A15CF" w:rsidP="007E07DF">
      <w:pPr>
        <w:pStyle w:val="51"/>
        <w:shd w:val="clear" w:color="auto" w:fill="auto"/>
        <w:spacing w:line="240" w:lineRule="auto"/>
        <w:ind w:firstLine="0"/>
      </w:pPr>
      <w:r>
        <w:rPr>
          <w:rStyle w:val="50"/>
        </w:rPr>
        <w:t xml:space="preserve">АТФ) и их значение. Биополимеры. </w:t>
      </w:r>
      <w:r>
        <w:t>Другие органические вещества клетки. Нанотехнологии в биологии.</w:t>
      </w:r>
    </w:p>
    <w:p w:rsidR="004A15CF" w:rsidRDefault="004A15CF" w:rsidP="007E07DF">
      <w:pPr>
        <w:pStyle w:val="210"/>
        <w:shd w:val="clear" w:color="auto" w:fill="auto"/>
        <w:spacing w:after="0" w:line="240" w:lineRule="auto"/>
        <w:ind w:firstLine="760"/>
        <w:jc w:val="both"/>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4A15CF" w:rsidRDefault="004A15CF" w:rsidP="007E07DF">
      <w:pPr>
        <w:pStyle w:val="210"/>
        <w:shd w:val="clear" w:color="auto" w:fill="auto"/>
        <w:spacing w:after="0" w:line="240" w:lineRule="auto"/>
        <w:ind w:firstLine="760"/>
        <w:jc w:val="both"/>
      </w:pPr>
      <w:r>
        <w:t>Вирусы - неклеточная форма жизни, меры профилактики вирусных заболеваний.</w:t>
      </w:r>
    </w:p>
    <w:p w:rsidR="004A15CF" w:rsidRDefault="004A15CF" w:rsidP="007E07DF">
      <w:pPr>
        <w:pStyle w:val="210"/>
        <w:shd w:val="clear" w:color="auto" w:fill="auto"/>
        <w:spacing w:after="0" w:line="240" w:lineRule="auto"/>
        <w:ind w:firstLine="760"/>
        <w:jc w:val="both"/>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Style w:val="2b"/>
        </w:rPr>
        <w:t>Геномика. Влияние наркогенных веществ на процессы в клетке.</w:t>
      </w:r>
    </w:p>
    <w:p w:rsidR="004A15CF" w:rsidRDefault="004A15CF" w:rsidP="007E07DF">
      <w:pPr>
        <w:pStyle w:val="210"/>
        <w:shd w:val="clear" w:color="auto" w:fill="auto"/>
        <w:spacing w:after="420" w:line="240" w:lineRule="auto"/>
        <w:ind w:firstLine="760"/>
        <w:jc w:val="both"/>
      </w:pPr>
      <w:r>
        <w:t>Клеточный цикл: интерфаза и деление. Митоз и мейоз, их значение. Соматические и половые клетки.</w:t>
      </w:r>
    </w:p>
    <w:p w:rsidR="004A15CF" w:rsidRDefault="004A15CF" w:rsidP="007E07DF">
      <w:pPr>
        <w:pStyle w:val="24"/>
        <w:keepNext/>
        <w:keepLines/>
        <w:shd w:val="clear" w:color="auto" w:fill="auto"/>
        <w:spacing w:line="240" w:lineRule="auto"/>
        <w:ind w:firstLine="760"/>
        <w:jc w:val="both"/>
      </w:pPr>
      <w:bookmarkStart w:id="323" w:name="bookmark347"/>
      <w:r>
        <w:lastRenderedPageBreak/>
        <w:t>Организм</w:t>
      </w:r>
      <w:bookmarkEnd w:id="323"/>
    </w:p>
    <w:p w:rsidR="004A15CF" w:rsidRDefault="004A15CF" w:rsidP="007E07DF">
      <w:pPr>
        <w:pStyle w:val="210"/>
        <w:shd w:val="clear" w:color="auto" w:fill="auto"/>
        <w:spacing w:after="0" w:line="240" w:lineRule="auto"/>
        <w:ind w:firstLine="760"/>
        <w:jc w:val="both"/>
      </w:pPr>
      <w:r>
        <w:t>Организм — единое целое.</w:t>
      </w:r>
    </w:p>
    <w:p w:rsidR="004A15CF" w:rsidRDefault="004A15CF" w:rsidP="007E07DF">
      <w:pPr>
        <w:pStyle w:val="210"/>
        <w:shd w:val="clear" w:color="auto" w:fill="auto"/>
        <w:spacing w:after="0" w:line="240" w:lineRule="auto"/>
        <w:ind w:firstLine="760"/>
        <w:jc w:val="both"/>
      </w:pPr>
      <w:r>
        <w:t xml:space="preserve">Жизнедеятельность организма. Регуляция функций организма, гомеостаз. Размножение организмов (бесполое и половое). </w:t>
      </w:r>
      <w:r>
        <w:rPr>
          <w:rStyle w:val="2b"/>
        </w:rPr>
        <w:t>Способы размножения у растений и животных.</w:t>
      </w:r>
      <w: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Style w:val="2b"/>
        </w:rPr>
        <w:t>Жизненные циклы разных групп организмов.</w:t>
      </w:r>
    </w:p>
    <w:p w:rsidR="004A15CF" w:rsidRDefault="004A15CF" w:rsidP="007E07DF">
      <w:pPr>
        <w:pStyle w:val="210"/>
        <w:shd w:val="clear" w:color="auto" w:fill="auto"/>
        <w:spacing w:after="0" w:line="240" w:lineRule="auto"/>
        <w:ind w:firstLine="760"/>
        <w:jc w:val="both"/>
      </w:pPr>
      <w: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4A15CF" w:rsidRDefault="004A15CF" w:rsidP="007E07DF">
      <w:pPr>
        <w:pStyle w:val="210"/>
        <w:shd w:val="clear" w:color="auto" w:fill="auto"/>
        <w:spacing w:after="0" w:line="240" w:lineRule="auto"/>
        <w:ind w:firstLine="760"/>
        <w:jc w:val="both"/>
      </w:pPr>
      <w:r>
        <w:t>Генетика человека. Наследственные заболевания человека и их предупреждение. Этические аспекты в области медицинской генетики.</w:t>
      </w:r>
    </w:p>
    <w:p w:rsidR="004A15CF" w:rsidRDefault="004A15CF" w:rsidP="007E07DF">
      <w:pPr>
        <w:pStyle w:val="210"/>
        <w:shd w:val="clear" w:color="auto" w:fill="auto"/>
        <w:spacing w:after="0" w:line="240" w:lineRule="auto"/>
        <w:ind w:firstLine="760"/>
        <w:jc w:val="both"/>
      </w:pPr>
      <w:r>
        <w:t>Генотип и среда. Ненаследственная изменчивость. Наследственная изменчивость. Мутагены, их влияние на здоровье человека.</w:t>
      </w:r>
    </w:p>
    <w:p w:rsidR="004A15CF" w:rsidRDefault="004A15CF" w:rsidP="007E07DF">
      <w:pPr>
        <w:pStyle w:val="210"/>
        <w:shd w:val="clear" w:color="auto" w:fill="auto"/>
        <w:spacing w:after="424" w:line="240" w:lineRule="auto"/>
        <w:ind w:firstLine="740"/>
        <w:jc w:val="both"/>
      </w:pPr>
      <w:r>
        <w:t xml:space="preserve">Доместикация и селекция. Методы селекции. Биотехнология, ее направления и перспективы развития. </w:t>
      </w:r>
      <w:r>
        <w:rPr>
          <w:rStyle w:val="2b"/>
        </w:rPr>
        <w:t>Биобезопасность.</w:t>
      </w:r>
    </w:p>
    <w:p w:rsidR="004A15CF" w:rsidRDefault="004A15CF" w:rsidP="007E07DF">
      <w:pPr>
        <w:pStyle w:val="24"/>
        <w:keepNext/>
        <w:keepLines/>
        <w:shd w:val="clear" w:color="auto" w:fill="auto"/>
        <w:spacing w:line="240" w:lineRule="auto"/>
        <w:ind w:firstLine="740"/>
        <w:jc w:val="both"/>
      </w:pPr>
      <w:bookmarkStart w:id="324" w:name="bookmark348"/>
      <w:r>
        <w:t>Теория эволюции</w:t>
      </w:r>
      <w:bookmarkEnd w:id="324"/>
    </w:p>
    <w:p w:rsidR="004A15CF" w:rsidRDefault="004A15CF" w:rsidP="007E07DF">
      <w:pPr>
        <w:pStyle w:val="210"/>
        <w:shd w:val="clear" w:color="auto" w:fill="auto"/>
        <w:spacing w:after="0" w:line="240" w:lineRule="auto"/>
        <w:ind w:firstLine="740"/>
        <w:jc w:val="both"/>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4A15CF" w:rsidRDefault="004A15CF">
      <w:pPr>
        <w:pStyle w:val="210"/>
        <w:shd w:val="clear" w:color="auto" w:fill="auto"/>
        <w:spacing w:after="420"/>
        <w:ind w:firstLine="740"/>
        <w:jc w:val="both"/>
      </w:pPr>
      <w:r>
        <w:t>Многообразие организмов как результат эволюции. Принципы классификации, систематика.</w:t>
      </w:r>
    </w:p>
    <w:p w:rsidR="004A15CF" w:rsidRDefault="004A15CF" w:rsidP="007E07DF">
      <w:pPr>
        <w:pStyle w:val="24"/>
        <w:keepNext/>
        <w:keepLines/>
        <w:shd w:val="clear" w:color="auto" w:fill="auto"/>
        <w:spacing w:line="240" w:lineRule="auto"/>
        <w:ind w:firstLine="740"/>
        <w:jc w:val="both"/>
      </w:pPr>
      <w:bookmarkStart w:id="325" w:name="bookmark349"/>
      <w:r>
        <w:t>Развитие жизни на Земле</w:t>
      </w:r>
      <w:bookmarkEnd w:id="325"/>
    </w:p>
    <w:p w:rsidR="004A15CF" w:rsidRDefault="004A15CF" w:rsidP="007E07DF">
      <w:pPr>
        <w:pStyle w:val="210"/>
        <w:shd w:val="clear" w:color="auto" w:fill="auto"/>
        <w:spacing w:after="0" w:line="240" w:lineRule="auto"/>
        <w:ind w:firstLine="740"/>
        <w:jc w:val="both"/>
      </w:pPr>
      <w:r>
        <w:t>Гипотезы происхождения жизни на Земле. Основные этапы эволюции органического мира на Земле.</w:t>
      </w:r>
    </w:p>
    <w:p w:rsidR="004A15CF" w:rsidRDefault="004A15CF" w:rsidP="007E07DF">
      <w:pPr>
        <w:pStyle w:val="210"/>
        <w:shd w:val="clear" w:color="auto" w:fill="auto"/>
        <w:spacing w:after="420" w:line="240" w:lineRule="auto"/>
        <w:ind w:firstLine="740"/>
        <w:jc w:val="both"/>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A15CF" w:rsidRDefault="004A15CF" w:rsidP="007E07DF">
      <w:pPr>
        <w:pStyle w:val="24"/>
        <w:keepNext/>
        <w:keepLines/>
        <w:shd w:val="clear" w:color="auto" w:fill="auto"/>
        <w:spacing w:line="240" w:lineRule="auto"/>
        <w:ind w:firstLine="740"/>
        <w:jc w:val="both"/>
      </w:pPr>
      <w:bookmarkStart w:id="326" w:name="bookmark350"/>
      <w:r>
        <w:t>Организмы и окружающая среда</w:t>
      </w:r>
      <w:bookmarkEnd w:id="326"/>
    </w:p>
    <w:p w:rsidR="004A15CF" w:rsidRDefault="004A15CF" w:rsidP="007E07DF">
      <w:pPr>
        <w:pStyle w:val="210"/>
        <w:shd w:val="clear" w:color="auto" w:fill="auto"/>
        <w:spacing w:after="0" w:line="240" w:lineRule="auto"/>
        <w:ind w:firstLine="740"/>
        <w:jc w:val="both"/>
      </w:pPr>
      <w:r>
        <w:t>Приспособления организмов к действию экологических факторов.</w:t>
      </w:r>
    </w:p>
    <w:p w:rsidR="004A15CF" w:rsidRDefault="004A15CF" w:rsidP="007E07DF">
      <w:pPr>
        <w:pStyle w:val="210"/>
        <w:shd w:val="clear" w:color="auto" w:fill="auto"/>
        <w:spacing w:after="0" w:line="240" w:lineRule="auto"/>
        <w:ind w:firstLine="740"/>
        <w:jc w:val="both"/>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A15CF" w:rsidRDefault="004A15CF" w:rsidP="007E07DF">
      <w:pPr>
        <w:pStyle w:val="210"/>
        <w:shd w:val="clear" w:color="auto" w:fill="auto"/>
        <w:spacing w:after="0" w:line="240" w:lineRule="auto"/>
        <w:ind w:firstLine="740"/>
        <w:jc w:val="both"/>
      </w:pPr>
      <w:r>
        <w:lastRenderedPageBreak/>
        <w:t>Структура биосферы. Закономерности существования биосферы.</w:t>
      </w:r>
    </w:p>
    <w:p w:rsidR="004A15CF" w:rsidRDefault="004A15CF" w:rsidP="007E07DF">
      <w:pPr>
        <w:pStyle w:val="51"/>
        <w:shd w:val="clear" w:color="auto" w:fill="auto"/>
        <w:spacing w:line="240" w:lineRule="auto"/>
        <w:ind w:firstLine="0"/>
        <w:jc w:val="left"/>
      </w:pPr>
      <w:r>
        <w:t>Круговороты веществ в биосфере.</w:t>
      </w:r>
    </w:p>
    <w:p w:rsidR="004A15CF" w:rsidRDefault="004A15CF" w:rsidP="007E07DF">
      <w:pPr>
        <w:pStyle w:val="210"/>
        <w:shd w:val="clear" w:color="auto" w:fill="auto"/>
        <w:spacing w:after="0" w:line="240" w:lineRule="auto"/>
        <w:ind w:firstLine="740"/>
        <w:jc w:val="both"/>
      </w:pPr>
      <w:r>
        <w:t>Глобальные антропогенные изменения в биосфере. Проблемы устойчивого развития.</w:t>
      </w:r>
    </w:p>
    <w:p w:rsidR="004A15CF" w:rsidRDefault="004A15CF" w:rsidP="007E07DF">
      <w:pPr>
        <w:pStyle w:val="51"/>
        <w:shd w:val="clear" w:color="auto" w:fill="auto"/>
        <w:spacing w:after="420" w:line="240" w:lineRule="auto"/>
        <w:ind w:firstLine="740"/>
      </w:pPr>
      <w:r>
        <w:t>Перспективы развития биологических наук.</w:t>
      </w:r>
    </w:p>
    <w:p w:rsidR="004A15CF" w:rsidRDefault="004A15CF" w:rsidP="007E07DF">
      <w:pPr>
        <w:pStyle w:val="24"/>
        <w:keepNext/>
        <w:keepLines/>
        <w:shd w:val="clear" w:color="auto" w:fill="auto"/>
        <w:spacing w:line="240" w:lineRule="auto"/>
        <w:ind w:firstLine="740"/>
        <w:jc w:val="both"/>
      </w:pPr>
      <w:bookmarkStart w:id="327" w:name="bookmark351"/>
      <w:r>
        <w:t>Углубленный уровень</w:t>
      </w:r>
      <w:bookmarkEnd w:id="327"/>
    </w:p>
    <w:p w:rsidR="004A15CF" w:rsidRDefault="004A15CF" w:rsidP="007E07DF">
      <w:pPr>
        <w:pStyle w:val="410"/>
        <w:shd w:val="clear" w:color="auto" w:fill="auto"/>
        <w:spacing w:line="240" w:lineRule="auto"/>
        <w:ind w:firstLine="740"/>
        <w:jc w:val="both"/>
      </w:pPr>
      <w:r>
        <w:t>Биология как комплекс наук о живой природе</w:t>
      </w:r>
    </w:p>
    <w:p w:rsidR="004A15CF" w:rsidRDefault="004A15CF" w:rsidP="007E07DF">
      <w:pPr>
        <w:pStyle w:val="210"/>
        <w:shd w:val="clear" w:color="auto" w:fill="auto"/>
        <w:spacing w:after="0" w:line="240" w:lineRule="auto"/>
        <w:ind w:firstLine="740"/>
        <w:jc w:val="both"/>
      </w:pPr>
      <w: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Style w:val="2b"/>
        </w:rPr>
        <w:t>Синтез естественно-научного и социогуманитарного знания на современном этапе развития цивилизации.</w:t>
      </w:r>
      <w:r>
        <w:t xml:space="preserve"> Практическое значение биологических знаний.</w:t>
      </w:r>
    </w:p>
    <w:p w:rsidR="004A15CF" w:rsidRDefault="004A15CF" w:rsidP="007E07DF">
      <w:pPr>
        <w:pStyle w:val="210"/>
        <w:shd w:val="clear" w:color="auto" w:fill="auto"/>
        <w:spacing w:after="0" w:line="240" w:lineRule="auto"/>
        <w:ind w:firstLine="740"/>
        <w:jc w:val="both"/>
      </w:pPr>
      <w:r>
        <w:t xml:space="preserve">Биологические системы как предмет изучения биологии. Основные принципы организации и функционирования биологических систем. </w:t>
      </w:r>
      <w:r>
        <w:rPr>
          <w:rStyle w:val="2b"/>
        </w:rPr>
        <w:t>Биологические системы разных уровней организации.</w:t>
      </w:r>
    </w:p>
    <w:p w:rsidR="004A15CF" w:rsidRDefault="004A15CF" w:rsidP="007E07DF">
      <w:pPr>
        <w:pStyle w:val="210"/>
        <w:shd w:val="clear" w:color="auto" w:fill="auto"/>
        <w:spacing w:after="420" w:line="240" w:lineRule="auto"/>
        <w:ind w:firstLine="740"/>
        <w:jc w:val="both"/>
      </w:pPr>
      <w:r>
        <w:t>Гипотезы и теории, их роль в формировании современной естественно</w:t>
      </w:r>
      <w:r>
        <w:softHyphen/>
        <w:t>научной картины мира. Методы научного познания органического мира. Экспериментальные методы в биологии, статистическая обработка данных.</w:t>
      </w:r>
    </w:p>
    <w:p w:rsidR="004A15CF" w:rsidRDefault="004A15CF" w:rsidP="007E07DF">
      <w:pPr>
        <w:pStyle w:val="24"/>
        <w:keepNext/>
        <w:keepLines/>
        <w:shd w:val="clear" w:color="auto" w:fill="auto"/>
        <w:spacing w:line="240" w:lineRule="auto"/>
        <w:ind w:firstLine="740"/>
        <w:jc w:val="both"/>
      </w:pPr>
      <w:bookmarkStart w:id="328" w:name="bookmark352"/>
      <w:r>
        <w:t>Структурные и функциональные основы жизни</w:t>
      </w:r>
      <w:bookmarkEnd w:id="328"/>
    </w:p>
    <w:p w:rsidR="004A15CF" w:rsidRDefault="004A15CF" w:rsidP="007E07DF">
      <w:pPr>
        <w:pStyle w:val="210"/>
        <w:shd w:val="clear" w:color="auto" w:fill="auto"/>
        <w:spacing w:after="0" w:line="240" w:lineRule="auto"/>
        <w:ind w:firstLine="740"/>
        <w:jc w:val="both"/>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4A15CF" w:rsidRDefault="004A15CF" w:rsidP="007E07DF">
      <w:pPr>
        <w:pStyle w:val="210"/>
        <w:shd w:val="clear" w:color="auto" w:fill="auto"/>
        <w:spacing w:after="0" w:line="240" w:lineRule="auto"/>
        <w:ind w:firstLine="740"/>
        <w:jc w:val="both"/>
      </w:pPr>
      <w:r>
        <w:t xml:space="preserve">Клетка - структурная и функциональная единица организма. </w:t>
      </w:r>
      <w:r>
        <w:rPr>
          <w:rStyle w:val="2b"/>
        </w:rPr>
        <w:t>Развитие цитологии.</w:t>
      </w:r>
      <w:r>
        <w:t xml:space="preserve"> Современные методы изучения клетки. Клеточная теория в свете современных данных о строении и функциях клетки. </w:t>
      </w:r>
      <w:r>
        <w:rPr>
          <w:rStyle w:val="2b"/>
        </w:rPr>
        <w:t xml:space="preserve">Теория симбиогенеза. </w:t>
      </w:r>
      <w: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4A15CF" w:rsidRDefault="004A15CF" w:rsidP="007E07DF">
      <w:pPr>
        <w:pStyle w:val="210"/>
        <w:shd w:val="clear" w:color="auto" w:fill="auto"/>
        <w:spacing w:after="0" w:line="240" w:lineRule="auto"/>
        <w:ind w:firstLine="740"/>
        <w:jc w:val="both"/>
      </w:pPr>
      <w:r>
        <w:t xml:space="preserve">Вирусы — неклеточная форма жизни. Способы передачи вирусных инфекций и меры профилактики вирусных заболеваний. </w:t>
      </w:r>
      <w:r>
        <w:rPr>
          <w:rStyle w:val="2b"/>
        </w:rPr>
        <w:t>Вирусология, ее практическое значение.</w:t>
      </w:r>
    </w:p>
    <w:p w:rsidR="004A15CF" w:rsidRDefault="004A15CF" w:rsidP="007E07DF">
      <w:pPr>
        <w:pStyle w:val="210"/>
        <w:shd w:val="clear" w:color="auto" w:fill="auto"/>
        <w:spacing w:after="0" w:line="240" w:lineRule="auto"/>
        <w:ind w:firstLine="740"/>
        <w:jc w:val="both"/>
      </w:pPr>
      <w: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w:t>
      </w:r>
      <w:r>
        <w:lastRenderedPageBreak/>
        <w:t>гетеротрофы. Фотосинтез. Фазы фотосинтеза. Хемосинтез.</w:t>
      </w:r>
    </w:p>
    <w:p w:rsidR="004A15CF" w:rsidRDefault="004A15CF" w:rsidP="007E07DF">
      <w:pPr>
        <w:pStyle w:val="210"/>
        <w:shd w:val="clear" w:color="auto" w:fill="auto"/>
        <w:spacing w:after="0" w:line="240" w:lineRule="auto"/>
        <w:ind w:firstLine="740"/>
        <w:jc w:val="both"/>
      </w:pPr>
      <w:r>
        <w:t xml:space="preserve">Наследственная информация и ее реализация в клетке. Г 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Style w:val="2b"/>
        </w:rPr>
        <w:t>протеомика. Нарушение биохимических процессов в клетке под влиянием мутагенов и наркогенных веществ.</w:t>
      </w:r>
    </w:p>
    <w:p w:rsidR="004A15CF" w:rsidRDefault="004A15CF" w:rsidP="007E07DF">
      <w:pPr>
        <w:pStyle w:val="210"/>
        <w:shd w:val="clear" w:color="auto" w:fill="auto"/>
        <w:spacing w:after="0" w:line="240" w:lineRule="auto"/>
        <w:ind w:firstLine="740"/>
        <w:jc w:val="both"/>
        <w:rPr>
          <w:rStyle w:val="2b"/>
        </w:rPr>
      </w:pPr>
      <w: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Style w:val="2b"/>
        </w:rPr>
        <w:t>Регуляция деления клеток, нарушения регуляции как причина заболеваний. Стволовые клетки.</w:t>
      </w:r>
    </w:p>
    <w:p w:rsidR="00582473" w:rsidRDefault="00582473" w:rsidP="007E07DF">
      <w:pPr>
        <w:pStyle w:val="210"/>
        <w:shd w:val="clear" w:color="auto" w:fill="auto"/>
        <w:spacing w:after="0" w:line="240" w:lineRule="auto"/>
        <w:ind w:firstLine="740"/>
        <w:jc w:val="both"/>
        <w:rPr>
          <w:rStyle w:val="2b"/>
        </w:rPr>
      </w:pPr>
    </w:p>
    <w:p w:rsidR="00582473" w:rsidRDefault="00582473" w:rsidP="007E07DF">
      <w:pPr>
        <w:pStyle w:val="210"/>
        <w:shd w:val="clear" w:color="auto" w:fill="auto"/>
        <w:spacing w:after="0" w:line="240" w:lineRule="auto"/>
        <w:ind w:firstLine="740"/>
        <w:jc w:val="both"/>
        <w:rPr>
          <w:rStyle w:val="2b"/>
        </w:rPr>
      </w:pPr>
    </w:p>
    <w:p w:rsidR="004A15CF" w:rsidRDefault="004A15CF" w:rsidP="007E07DF">
      <w:pPr>
        <w:pStyle w:val="24"/>
        <w:keepNext/>
        <w:keepLines/>
        <w:shd w:val="clear" w:color="auto" w:fill="auto"/>
        <w:spacing w:line="240" w:lineRule="auto"/>
        <w:ind w:firstLine="740"/>
        <w:jc w:val="both"/>
      </w:pPr>
      <w:bookmarkStart w:id="329" w:name="bookmark353"/>
      <w:r>
        <w:t>Организм</w:t>
      </w:r>
      <w:bookmarkEnd w:id="329"/>
    </w:p>
    <w:p w:rsidR="004A15CF" w:rsidRDefault="004A15CF" w:rsidP="007E07DF">
      <w:pPr>
        <w:pStyle w:val="210"/>
        <w:shd w:val="clear" w:color="auto" w:fill="auto"/>
        <w:spacing w:after="0" w:line="240" w:lineRule="auto"/>
        <w:ind w:firstLine="740"/>
        <w:jc w:val="both"/>
      </w:pPr>
      <w: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4A15CF" w:rsidRDefault="004A15CF" w:rsidP="007E07DF">
      <w:pPr>
        <w:pStyle w:val="210"/>
        <w:shd w:val="clear" w:color="auto" w:fill="auto"/>
        <w:spacing w:after="0" w:line="240" w:lineRule="auto"/>
        <w:ind w:firstLine="740"/>
        <w:jc w:val="both"/>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4A15CF" w:rsidRDefault="004A15CF" w:rsidP="007E07DF">
      <w:pPr>
        <w:pStyle w:val="210"/>
        <w:shd w:val="clear" w:color="auto" w:fill="auto"/>
        <w:spacing w:after="0" w:line="240" w:lineRule="auto"/>
        <w:ind w:firstLine="740"/>
        <w:jc w:val="both"/>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4A15CF" w:rsidRDefault="004A15CF" w:rsidP="007E07DF">
      <w:pPr>
        <w:pStyle w:val="210"/>
        <w:shd w:val="clear" w:color="auto" w:fill="auto"/>
        <w:spacing w:after="0" w:line="240" w:lineRule="auto"/>
        <w:ind w:firstLine="740"/>
        <w:jc w:val="both"/>
      </w:pPr>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Style w:val="2b"/>
        </w:rPr>
        <w:t>Генетическое картирование.</w:t>
      </w:r>
    </w:p>
    <w:p w:rsidR="004A15CF" w:rsidRDefault="004A15CF" w:rsidP="007E07DF">
      <w:pPr>
        <w:pStyle w:val="210"/>
        <w:shd w:val="clear" w:color="auto" w:fill="auto"/>
        <w:spacing w:after="0" w:line="240" w:lineRule="auto"/>
        <w:ind w:firstLine="740"/>
        <w:jc w:val="both"/>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4A15CF" w:rsidRDefault="004A15CF" w:rsidP="007E07DF">
      <w:pPr>
        <w:pStyle w:val="210"/>
        <w:shd w:val="clear" w:color="auto" w:fill="auto"/>
        <w:spacing w:after="0" w:line="240" w:lineRule="auto"/>
        <w:ind w:firstLine="740"/>
        <w:jc w:val="both"/>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w:t>
      </w:r>
      <w:r>
        <w:lastRenderedPageBreak/>
        <w:t xml:space="preserve">организмы. Мутации как причина онкологических заболеваний. Внеядерная наследственность и изменчивость. </w:t>
      </w:r>
      <w:r>
        <w:rPr>
          <w:rStyle w:val="2b"/>
        </w:rPr>
        <w:t>Эпигенетика.</w:t>
      </w:r>
    </w:p>
    <w:p w:rsidR="004A15CF" w:rsidRDefault="004A15CF" w:rsidP="007E07DF">
      <w:pPr>
        <w:pStyle w:val="210"/>
        <w:shd w:val="clear" w:color="auto" w:fill="auto"/>
        <w:tabs>
          <w:tab w:val="left" w:pos="3938"/>
        </w:tabs>
        <w:spacing w:after="0" w:line="240" w:lineRule="auto"/>
        <w:ind w:firstLine="740"/>
        <w:jc w:val="both"/>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w:t>
      </w:r>
      <w:r>
        <w:tab/>
        <w:t>Расширение генетического разнообразия</w:t>
      </w:r>
    </w:p>
    <w:p w:rsidR="004A15CF" w:rsidRDefault="004A15CF" w:rsidP="007E07DF">
      <w:pPr>
        <w:pStyle w:val="210"/>
        <w:shd w:val="clear" w:color="auto" w:fill="auto"/>
        <w:tabs>
          <w:tab w:val="left" w:pos="2035"/>
          <w:tab w:val="left" w:pos="3938"/>
          <w:tab w:val="left" w:pos="5909"/>
        </w:tabs>
        <w:spacing w:after="0" w:line="240" w:lineRule="auto"/>
        <w:jc w:val="both"/>
      </w:pPr>
      <w:r>
        <w:t>селекционного</w:t>
      </w:r>
      <w:r>
        <w:tab/>
        <w:t>материала:</w:t>
      </w:r>
      <w:r>
        <w:tab/>
        <w:t>полиплоидия,</w:t>
      </w:r>
      <w:r>
        <w:tab/>
        <w:t>отдаленная гибридизация,</w:t>
      </w:r>
    </w:p>
    <w:p w:rsidR="004A15CF" w:rsidRDefault="004A15CF" w:rsidP="007E07DF">
      <w:pPr>
        <w:pStyle w:val="210"/>
        <w:shd w:val="clear" w:color="auto" w:fill="auto"/>
        <w:spacing w:after="420" w:line="240" w:lineRule="auto"/>
        <w:jc w:val="both"/>
      </w:pPr>
      <w:r>
        <w:t>экспериментальный мутагенез, клеточная инженерия, хромосомная инженерия, генная инженерия. Биобезопасность.</w:t>
      </w:r>
    </w:p>
    <w:p w:rsidR="004A15CF" w:rsidRDefault="004A15CF" w:rsidP="007E07DF">
      <w:pPr>
        <w:pStyle w:val="24"/>
        <w:keepNext/>
        <w:keepLines/>
        <w:shd w:val="clear" w:color="auto" w:fill="auto"/>
        <w:spacing w:line="240" w:lineRule="auto"/>
        <w:ind w:firstLine="740"/>
        <w:jc w:val="both"/>
      </w:pPr>
      <w:bookmarkStart w:id="330" w:name="bookmark354"/>
      <w:r>
        <w:t>Теория эволюции</w:t>
      </w:r>
      <w:bookmarkEnd w:id="330"/>
    </w:p>
    <w:p w:rsidR="004A15CF" w:rsidRDefault="004A15CF" w:rsidP="007E07DF">
      <w:pPr>
        <w:pStyle w:val="210"/>
        <w:shd w:val="clear" w:color="auto" w:fill="auto"/>
        <w:tabs>
          <w:tab w:val="left" w:pos="3000"/>
        </w:tabs>
        <w:spacing w:after="0" w:line="240" w:lineRule="auto"/>
        <w:ind w:firstLine="740"/>
        <w:jc w:val="both"/>
      </w:pPr>
      <w:r>
        <w:t>Развитие эволюционных идей. Научные взгляды К. Линнея и Ж.Б. Ламарка. Эволюционная теория Ч. Дарвина. Свидетельства эволюции живой природы:</w:t>
      </w:r>
      <w:r>
        <w:tab/>
        <w:t>палеонтологические, сравнительно-анатомические,</w:t>
      </w:r>
    </w:p>
    <w:p w:rsidR="004A15CF" w:rsidRDefault="004A15CF" w:rsidP="007E07DF">
      <w:pPr>
        <w:pStyle w:val="210"/>
        <w:shd w:val="clear" w:color="auto" w:fill="auto"/>
        <w:spacing w:after="0" w:line="240" w:lineRule="auto"/>
        <w:jc w:val="both"/>
      </w:pPr>
      <w:r>
        <w:t>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w:t>
      </w:r>
      <w:r>
        <w:softHyphen/>
        <w:t>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4A15CF" w:rsidRDefault="004A15CF" w:rsidP="007E07DF">
      <w:pPr>
        <w:pStyle w:val="210"/>
        <w:shd w:val="clear" w:color="auto" w:fill="auto"/>
        <w:spacing w:after="0" w:line="240" w:lineRule="auto"/>
        <w:ind w:firstLine="740"/>
        <w:jc w:val="both"/>
      </w:pPr>
      <w:r>
        <w:t>Многообразие организмов и приспособленность организмов к среде обитания как результат эволюции. Принципы классификации, систематика.</w:t>
      </w:r>
    </w:p>
    <w:p w:rsidR="004A15CF" w:rsidRDefault="004A15CF" w:rsidP="007E07DF">
      <w:pPr>
        <w:pStyle w:val="210"/>
        <w:shd w:val="clear" w:color="auto" w:fill="auto"/>
        <w:spacing w:after="424" w:line="240" w:lineRule="auto"/>
        <w:jc w:val="both"/>
      </w:pPr>
      <w:r>
        <w:t>Основные систематические группы органического мира. Современные подходы к классификации организмов.</w:t>
      </w:r>
    </w:p>
    <w:p w:rsidR="004A15CF" w:rsidRDefault="004A15CF" w:rsidP="007E07DF">
      <w:pPr>
        <w:pStyle w:val="24"/>
        <w:keepNext/>
        <w:keepLines/>
        <w:shd w:val="clear" w:color="auto" w:fill="auto"/>
        <w:spacing w:line="240" w:lineRule="auto"/>
        <w:ind w:firstLine="740"/>
        <w:jc w:val="both"/>
      </w:pPr>
      <w:bookmarkStart w:id="331" w:name="bookmark355"/>
      <w:r>
        <w:t>Развитие жизни на Земле</w:t>
      </w:r>
      <w:bookmarkEnd w:id="331"/>
    </w:p>
    <w:p w:rsidR="004A15CF" w:rsidRDefault="004A15CF" w:rsidP="007E07DF">
      <w:pPr>
        <w:pStyle w:val="210"/>
        <w:shd w:val="clear" w:color="auto" w:fill="auto"/>
        <w:spacing w:after="0" w:line="240" w:lineRule="auto"/>
        <w:ind w:firstLine="740"/>
        <w:jc w:val="both"/>
      </w:pPr>
      <w: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w:t>
      </w:r>
    </w:p>
    <w:p w:rsidR="004A15CF" w:rsidRDefault="004A15CF" w:rsidP="007E07DF">
      <w:pPr>
        <w:pStyle w:val="51"/>
        <w:shd w:val="clear" w:color="auto" w:fill="auto"/>
        <w:spacing w:line="240" w:lineRule="auto"/>
        <w:ind w:firstLine="0"/>
        <w:jc w:val="right"/>
      </w:pPr>
      <w:r>
        <w:t>Вымирание видов и его причины.</w:t>
      </w:r>
    </w:p>
    <w:p w:rsidR="004A15CF" w:rsidRDefault="004A15CF" w:rsidP="007E07DF">
      <w:pPr>
        <w:pStyle w:val="210"/>
        <w:shd w:val="clear" w:color="auto" w:fill="auto"/>
        <w:spacing w:after="420" w:line="240" w:lineRule="auto"/>
        <w:ind w:firstLine="740"/>
        <w:jc w:val="both"/>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4A15CF" w:rsidRDefault="004A15CF" w:rsidP="007E07DF">
      <w:pPr>
        <w:pStyle w:val="24"/>
        <w:keepNext/>
        <w:keepLines/>
        <w:shd w:val="clear" w:color="auto" w:fill="auto"/>
        <w:spacing w:line="240" w:lineRule="auto"/>
        <w:ind w:firstLine="740"/>
        <w:jc w:val="both"/>
      </w:pPr>
      <w:bookmarkStart w:id="332" w:name="bookmark356"/>
      <w:r>
        <w:lastRenderedPageBreak/>
        <w:t>Организмы и окружающая среда</w:t>
      </w:r>
      <w:bookmarkEnd w:id="332"/>
    </w:p>
    <w:p w:rsidR="004A15CF" w:rsidRDefault="004A15CF" w:rsidP="007E07DF">
      <w:pPr>
        <w:pStyle w:val="210"/>
        <w:shd w:val="clear" w:color="auto" w:fill="auto"/>
        <w:spacing w:after="0" w:line="240" w:lineRule="auto"/>
        <w:ind w:firstLine="740"/>
        <w:jc w:val="both"/>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4A15CF" w:rsidRDefault="004A15CF" w:rsidP="007E07DF">
      <w:pPr>
        <w:pStyle w:val="210"/>
        <w:shd w:val="clear" w:color="auto" w:fill="auto"/>
        <w:spacing w:after="0" w:line="240" w:lineRule="auto"/>
        <w:ind w:firstLine="740"/>
        <w:jc w:val="both"/>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4A15CF" w:rsidRDefault="004A15CF" w:rsidP="007E07DF">
      <w:pPr>
        <w:pStyle w:val="210"/>
        <w:shd w:val="clear" w:color="auto" w:fill="auto"/>
        <w:spacing w:after="0" w:line="240" w:lineRule="auto"/>
        <w:ind w:firstLine="740"/>
        <w:jc w:val="both"/>
      </w:pPr>
      <w:r>
        <w:t xml:space="preserve">Учение В.И. Вернадского о биосфере, </w:t>
      </w:r>
      <w:r>
        <w:rPr>
          <w:rStyle w:val="2b"/>
        </w:rPr>
        <w:t>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rStyle w:val="2b"/>
        </w:rPr>
        <w:t>Основные биомы Земли.</w:t>
      </w:r>
    </w:p>
    <w:p w:rsidR="004A15CF" w:rsidRDefault="004A15CF" w:rsidP="007E07DF">
      <w:pPr>
        <w:pStyle w:val="210"/>
        <w:shd w:val="clear" w:color="auto" w:fill="auto"/>
        <w:spacing w:after="0" w:line="240" w:lineRule="auto"/>
        <w:jc w:val="right"/>
      </w:pPr>
      <w:r>
        <w:t>Роль человека в биосфере. Антропогенное воздействие на биосферу. Природные ресурсы и рациональное природопользование. Загрязнение</w:t>
      </w:r>
    </w:p>
    <w:p w:rsidR="004A15CF" w:rsidRDefault="004A15CF" w:rsidP="007E07DF">
      <w:pPr>
        <w:pStyle w:val="210"/>
        <w:shd w:val="clear" w:color="auto" w:fill="auto"/>
        <w:spacing w:after="0" w:line="240" w:lineRule="auto"/>
        <w:jc w:val="both"/>
      </w:pPr>
      <w:r>
        <w:t xml:space="preserve">биосферы. Сохранение многообразия видов как основа устойчивости биосферы. </w:t>
      </w:r>
      <w:r>
        <w:rPr>
          <w:rStyle w:val="2b"/>
        </w:rPr>
        <w:t>Восстановительная экология.</w:t>
      </w:r>
      <w:r>
        <w:t xml:space="preserve"> Проблемы устойчивого развития.</w:t>
      </w:r>
    </w:p>
    <w:p w:rsidR="004A15CF" w:rsidRDefault="004A15CF" w:rsidP="007E07DF">
      <w:pPr>
        <w:pStyle w:val="210"/>
        <w:shd w:val="clear" w:color="auto" w:fill="auto"/>
        <w:spacing w:after="424" w:line="240" w:lineRule="auto"/>
        <w:ind w:firstLine="740"/>
      </w:pPr>
      <w:r>
        <w:t>Перспективы развития биологических наук, актуальные проблемы биологии.</w:t>
      </w:r>
    </w:p>
    <w:p w:rsidR="004A15CF" w:rsidRDefault="004A15CF" w:rsidP="007E07DF">
      <w:pPr>
        <w:pStyle w:val="24"/>
        <w:keepNext/>
        <w:keepLines/>
        <w:shd w:val="clear" w:color="auto" w:fill="auto"/>
        <w:spacing w:line="240" w:lineRule="auto"/>
        <w:ind w:firstLine="740"/>
      </w:pPr>
      <w:bookmarkStart w:id="333" w:name="bookmark357"/>
      <w:r>
        <w:t>Примерный перечень лабораторных и практических работ (на выбор учителя):</w:t>
      </w:r>
      <w:bookmarkEnd w:id="333"/>
    </w:p>
    <w:p w:rsidR="004A15CF" w:rsidRDefault="004A15CF" w:rsidP="007E07DF">
      <w:pPr>
        <w:pStyle w:val="210"/>
        <w:shd w:val="clear" w:color="auto" w:fill="auto"/>
        <w:spacing w:after="0" w:line="240" w:lineRule="auto"/>
        <w:ind w:firstLine="740"/>
      </w:pPr>
      <w:r>
        <w:t>Использование различных методов при изучении биологических объектов.</w:t>
      </w:r>
    </w:p>
    <w:p w:rsidR="004A15CF" w:rsidRDefault="004A15CF" w:rsidP="007E07DF">
      <w:pPr>
        <w:pStyle w:val="210"/>
        <w:shd w:val="clear" w:color="auto" w:fill="auto"/>
        <w:spacing w:after="0" w:line="240" w:lineRule="auto"/>
        <w:ind w:firstLine="740"/>
      </w:pPr>
      <w:r>
        <w:t>Техника микроскопирования.</w:t>
      </w:r>
    </w:p>
    <w:p w:rsidR="004A15CF" w:rsidRDefault="004A15CF" w:rsidP="007E07DF">
      <w:pPr>
        <w:pStyle w:val="210"/>
        <w:shd w:val="clear" w:color="auto" w:fill="auto"/>
        <w:spacing w:after="0" w:line="240" w:lineRule="auto"/>
        <w:ind w:firstLine="740"/>
      </w:pPr>
      <w:r>
        <w:t>Изучение клеток растений и животных под микроскопом на готовых микропрепаратах и их описание.</w:t>
      </w:r>
    </w:p>
    <w:p w:rsidR="004A15CF" w:rsidRDefault="004A15CF" w:rsidP="007E07DF">
      <w:pPr>
        <w:pStyle w:val="210"/>
        <w:shd w:val="clear" w:color="auto" w:fill="auto"/>
        <w:spacing w:after="0" w:line="240" w:lineRule="auto"/>
        <w:ind w:firstLine="740"/>
      </w:pPr>
      <w:r>
        <w:t>Приготовление, рассматривание и описание микропрепаратов клеток растений.</w:t>
      </w:r>
    </w:p>
    <w:p w:rsidR="004A15CF" w:rsidRDefault="004A15CF" w:rsidP="007E07DF">
      <w:pPr>
        <w:pStyle w:val="210"/>
        <w:shd w:val="clear" w:color="auto" w:fill="auto"/>
        <w:spacing w:after="0" w:line="240" w:lineRule="auto"/>
        <w:ind w:firstLine="740"/>
      </w:pPr>
      <w:r>
        <w:t>Сравнение строения клеток растений, животных, грибов и бактерий.</w:t>
      </w:r>
    </w:p>
    <w:p w:rsidR="004A15CF" w:rsidRDefault="004A15CF" w:rsidP="007E07DF">
      <w:pPr>
        <w:pStyle w:val="210"/>
        <w:shd w:val="clear" w:color="auto" w:fill="auto"/>
        <w:spacing w:after="0" w:line="240" w:lineRule="auto"/>
        <w:ind w:firstLine="740"/>
      </w:pPr>
      <w:r>
        <w:t>Изучение движения цитоплазмы.</w:t>
      </w:r>
    </w:p>
    <w:p w:rsidR="004A15CF" w:rsidRDefault="004A15CF" w:rsidP="007E07DF">
      <w:pPr>
        <w:pStyle w:val="210"/>
        <w:shd w:val="clear" w:color="auto" w:fill="auto"/>
        <w:spacing w:after="0" w:line="240" w:lineRule="auto"/>
        <w:ind w:firstLine="740"/>
      </w:pPr>
      <w:r>
        <w:t>Изучение плазмолиза и деплазмолиза в клетках кожицы лука.</w:t>
      </w:r>
    </w:p>
    <w:p w:rsidR="004A15CF" w:rsidRDefault="004A15CF" w:rsidP="007E07DF">
      <w:pPr>
        <w:pStyle w:val="210"/>
        <w:shd w:val="clear" w:color="auto" w:fill="auto"/>
        <w:spacing w:after="0" w:line="240" w:lineRule="auto"/>
        <w:ind w:firstLine="740"/>
      </w:pPr>
      <w:r>
        <w:t>Изучение ферментативного расщепления пероксида водорода в растительных и животных клетках.</w:t>
      </w:r>
    </w:p>
    <w:p w:rsidR="004A15CF" w:rsidRDefault="004A15CF" w:rsidP="007E07DF">
      <w:pPr>
        <w:pStyle w:val="210"/>
        <w:shd w:val="clear" w:color="auto" w:fill="auto"/>
        <w:spacing w:after="0" w:line="240" w:lineRule="auto"/>
        <w:ind w:firstLine="740"/>
      </w:pPr>
      <w:r>
        <w:t>Обнаружение белков, углеводов, липидов с помощью качественных реакций.</w:t>
      </w:r>
    </w:p>
    <w:p w:rsidR="004A15CF" w:rsidRDefault="004A15CF" w:rsidP="007E07DF">
      <w:pPr>
        <w:pStyle w:val="210"/>
        <w:shd w:val="clear" w:color="auto" w:fill="auto"/>
        <w:spacing w:after="0" w:line="240" w:lineRule="auto"/>
        <w:ind w:firstLine="740"/>
      </w:pPr>
      <w:r>
        <w:t>Выделение ДНК.</w:t>
      </w:r>
    </w:p>
    <w:p w:rsidR="004A15CF" w:rsidRDefault="004A15CF" w:rsidP="007E07DF">
      <w:pPr>
        <w:pStyle w:val="210"/>
        <w:shd w:val="clear" w:color="auto" w:fill="auto"/>
        <w:spacing w:after="0" w:line="240" w:lineRule="auto"/>
        <w:ind w:firstLine="740"/>
      </w:pPr>
      <w:r>
        <w:t>Изучение каталитической активности ферментов (на примере амилазы или каталазы).</w:t>
      </w:r>
    </w:p>
    <w:p w:rsidR="004A15CF" w:rsidRDefault="004A15CF" w:rsidP="007E07DF">
      <w:pPr>
        <w:pStyle w:val="210"/>
        <w:shd w:val="clear" w:color="auto" w:fill="auto"/>
        <w:spacing w:after="0" w:line="240" w:lineRule="auto"/>
        <w:ind w:firstLine="740"/>
      </w:pPr>
      <w:r>
        <w:t>Наблюдение митоза в клетках кончика корешка лука на готовых микропрепаратах.</w:t>
      </w:r>
    </w:p>
    <w:p w:rsidR="004A15CF" w:rsidRDefault="004A15CF" w:rsidP="007E07DF">
      <w:pPr>
        <w:pStyle w:val="210"/>
        <w:shd w:val="clear" w:color="auto" w:fill="auto"/>
        <w:spacing w:after="0" w:line="240" w:lineRule="auto"/>
        <w:ind w:firstLine="740"/>
      </w:pPr>
      <w:r>
        <w:lastRenderedPageBreak/>
        <w:t>Изучение хромосом на готовых микропрепаратах.</w:t>
      </w:r>
    </w:p>
    <w:p w:rsidR="004A15CF" w:rsidRDefault="004A15CF" w:rsidP="007E07DF">
      <w:pPr>
        <w:pStyle w:val="210"/>
        <w:shd w:val="clear" w:color="auto" w:fill="auto"/>
        <w:spacing w:after="0" w:line="240" w:lineRule="auto"/>
        <w:ind w:firstLine="740"/>
      </w:pPr>
      <w:r>
        <w:t>Изучение стадий мейоза на готовых микропрепаратах.</w:t>
      </w:r>
    </w:p>
    <w:p w:rsidR="004A15CF" w:rsidRDefault="004A15CF" w:rsidP="007E07DF">
      <w:pPr>
        <w:pStyle w:val="210"/>
        <w:shd w:val="clear" w:color="auto" w:fill="auto"/>
        <w:spacing w:after="0" w:line="240" w:lineRule="auto"/>
        <w:ind w:firstLine="740"/>
      </w:pPr>
      <w:r>
        <w:t>Изучение строения половых клеток на готовых микропрепаратах.</w:t>
      </w:r>
    </w:p>
    <w:p w:rsidR="004A15CF" w:rsidRDefault="004A15CF" w:rsidP="007E07DF">
      <w:pPr>
        <w:pStyle w:val="210"/>
        <w:shd w:val="clear" w:color="auto" w:fill="auto"/>
        <w:spacing w:after="0" w:line="240" w:lineRule="auto"/>
        <w:ind w:left="740"/>
      </w:pPr>
      <w:r>
        <w:t>Решение элементарных задач по молекулярной биологии.</w:t>
      </w:r>
    </w:p>
    <w:p w:rsidR="004A15CF" w:rsidRDefault="004A15CF" w:rsidP="007E07DF">
      <w:pPr>
        <w:pStyle w:val="210"/>
        <w:shd w:val="clear" w:color="auto" w:fill="auto"/>
        <w:spacing w:after="0" w:line="240" w:lineRule="auto"/>
        <w:ind w:firstLine="740"/>
        <w:jc w:val="both"/>
      </w:pPr>
      <w:r>
        <w:t>Выявление признаков сходства зародышей человека и других позвоночных животных как доказательство их родства.</w:t>
      </w:r>
    </w:p>
    <w:p w:rsidR="004A15CF" w:rsidRDefault="004A15CF" w:rsidP="007E07DF">
      <w:pPr>
        <w:pStyle w:val="210"/>
        <w:shd w:val="clear" w:color="auto" w:fill="auto"/>
        <w:spacing w:after="0" w:line="240" w:lineRule="auto"/>
        <w:ind w:firstLine="740"/>
        <w:jc w:val="both"/>
      </w:pPr>
      <w:r>
        <w:t>Составление элементарных схем скрещивания.</w:t>
      </w:r>
    </w:p>
    <w:p w:rsidR="004A15CF" w:rsidRDefault="004A15CF" w:rsidP="007E07DF">
      <w:pPr>
        <w:pStyle w:val="210"/>
        <w:shd w:val="clear" w:color="auto" w:fill="auto"/>
        <w:spacing w:after="0" w:line="240" w:lineRule="auto"/>
        <w:ind w:firstLine="740"/>
        <w:jc w:val="both"/>
      </w:pPr>
      <w:r>
        <w:t>Решение генетических задач.</w:t>
      </w:r>
    </w:p>
    <w:p w:rsidR="004A15CF" w:rsidRDefault="004A15CF" w:rsidP="007E07DF">
      <w:pPr>
        <w:pStyle w:val="210"/>
        <w:shd w:val="clear" w:color="auto" w:fill="auto"/>
        <w:spacing w:after="0" w:line="240" w:lineRule="auto"/>
        <w:ind w:firstLine="740"/>
        <w:jc w:val="both"/>
      </w:pPr>
      <w:r>
        <w:t>Изучение результатов моногибридного и дигибридного скрещивания у дрозофилы.</w:t>
      </w:r>
    </w:p>
    <w:p w:rsidR="004A15CF" w:rsidRDefault="004A15CF" w:rsidP="007E07DF">
      <w:pPr>
        <w:pStyle w:val="210"/>
        <w:shd w:val="clear" w:color="auto" w:fill="auto"/>
        <w:spacing w:after="0" w:line="240" w:lineRule="auto"/>
        <w:ind w:firstLine="740"/>
        <w:jc w:val="both"/>
      </w:pPr>
      <w:r>
        <w:t>Составление и анализ родословных человека.</w:t>
      </w:r>
    </w:p>
    <w:p w:rsidR="004A15CF" w:rsidRDefault="004A15CF" w:rsidP="007E07DF">
      <w:pPr>
        <w:pStyle w:val="210"/>
        <w:shd w:val="clear" w:color="auto" w:fill="auto"/>
        <w:spacing w:after="0" w:line="240" w:lineRule="auto"/>
        <w:ind w:firstLine="740"/>
        <w:jc w:val="both"/>
      </w:pPr>
      <w:r>
        <w:t>Изучение изменчивости, построение вариационного ряда и вариационной кривой.</w:t>
      </w:r>
    </w:p>
    <w:p w:rsidR="004A15CF" w:rsidRDefault="004A15CF" w:rsidP="007E07DF">
      <w:pPr>
        <w:pStyle w:val="210"/>
        <w:shd w:val="clear" w:color="auto" w:fill="auto"/>
        <w:spacing w:after="0" w:line="240" w:lineRule="auto"/>
        <w:ind w:firstLine="740"/>
        <w:jc w:val="both"/>
      </w:pPr>
      <w:r>
        <w:t>Описание фенотипа.</w:t>
      </w:r>
    </w:p>
    <w:p w:rsidR="004A15CF" w:rsidRDefault="004A15CF" w:rsidP="007E07DF">
      <w:pPr>
        <w:pStyle w:val="210"/>
        <w:shd w:val="clear" w:color="auto" w:fill="auto"/>
        <w:spacing w:after="0" w:line="240" w:lineRule="auto"/>
        <w:ind w:firstLine="740"/>
        <w:jc w:val="both"/>
      </w:pPr>
      <w:r>
        <w:t>Сравнение видов по морфологическому критерию.</w:t>
      </w:r>
    </w:p>
    <w:p w:rsidR="004A15CF" w:rsidRDefault="004A15CF" w:rsidP="007E07DF">
      <w:pPr>
        <w:pStyle w:val="210"/>
        <w:shd w:val="clear" w:color="auto" w:fill="auto"/>
        <w:spacing w:after="0" w:line="240" w:lineRule="auto"/>
        <w:ind w:firstLine="740"/>
      </w:pPr>
      <w:r>
        <w:t>Описание приспособленности организма и ее относительного характера. Выявление приспособлений организмов к влиянию различных экологических факторов.</w:t>
      </w:r>
    </w:p>
    <w:p w:rsidR="004A15CF" w:rsidRDefault="004A15CF" w:rsidP="007E07DF">
      <w:pPr>
        <w:pStyle w:val="210"/>
        <w:shd w:val="clear" w:color="auto" w:fill="auto"/>
        <w:spacing w:after="0" w:line="240" w:lineRule="auto"/>
        <w:ind w:left="740"/>
      </w:pPr>
      <w:r>
        <w:t>Сравнение анатомического строения растений разных мест обитания. Методы измерения факторов среды обитания.</w:t>
      </w:r>
    </w:p>
    <w:p w:rsidR="004A15CF" w:rsidRDefault="004A15CF" w:rsidP="007E07DF">
      <w:pPr>
        <w:pStyle w:val="210"/>
        <w:shd w:val="clear" w:color="auto" w:fill="auto"/>
        <w:spacing w:after="0" w:line="240" w:lineRule="auto"/>
        <w:ind w:firstLine="740"/>
        <w:jc w:val="both"/>
      </w:pPr>
      <w:r>
        <w:t>Изучение экологических адаптаций человека.</w:t>
      </w:r>
    </w:p>
    <w:p w:rsidR="004A15CF" w:rsidRDefault="004A15CF" w:rsidP="007E07DF">
      <w:pPr>
        <w:pStyle w:val="210"/>
        <w:shd w:val="clear" w:color="auto" w:fill="auto"/>
        <w:spacing w:after="0" w:line="240" w:lineRule="auto"/>
        <w:ind w:firstLine="740"/>
        <w:jc w:val="both"/>
      </w:pPr>
      <w:r>
        <w:t>Составление пищевых цепей.</w:t>
      </w:r>
    </w:p>
    <w:p w:rsidR="004A15CF" w:rsidRDefault="004A15CF" w:rsidP="007E07DF">
      <w:pPr>
        <w:pStyle w:val="210"/>
        <w:shd w:val="clear" w:color="auto" w:fill="auto"/>
        <w:spacing w:after="0" w:line="240" w:lineRule="auto"/>
        <w:ind w:firstLine="740"/>
        <w:jc w:val="both"/>
      </w:pPr>
      <w:r>
        <w:t>Изучение и описание экосистем своей местности.</w:t>
      </w:r>
    </w:p>
    <w:p w:rsidR="004A15CF" w:rsidRDefault="004A15CF" w:rsidP="007E07DF">
      <w:pPr>
        <w:pStyle w:val="210"/>
        <w:shd w:val="clear" w:color="auto" w:fill="auto"/>
        <w:spacing w:after="1060" w:line="240" w:lineRule="auto"/>
        <w:ind w:left="740"/>
      </w:pPr>
      <w:r>
        <w:t>Моделирование структур и процессов, происходящих в экосистемах. Оценка антропогенных изменений в природе.</w:t>
      </w:r>
    </w:p>
    <w:p w:rsidR="004A15CF" w:rsidRDefault="004A15CF" w:rsidP="007E07DF">
      <w:pPr>
        <w:pStyle w:val="24"/>
        <w:keepNext/>
        <w:keepLines/>
        <w:shd w:val="clear" w:color="auto" w:fill="auto"/>
        <w:spacing w:after="477" w:line="240" w:lineRule="auto"/>
        <w:ind w:firstLine="740"/>
        <w:jc w:val="both"/>
      </w:pPr>
      <w:bookmarkStart w:id="334" w:name="bookmark358"/>
      <w:bookmarkStart w:id="335" w:name="bookmark359"/>
      <w:r>
        <w:t>Естествознание</w:t>
      </w:r>
      <w:bookmarkEnd w:id="334"/>
      <w:bookmarkEnd w:id="335"/>
    </w:p>
    <w:p w:rsidR="004A15CF" w:rsidRDefault="004A15CF" w:rsidP="007E07DF">
      <w:pPr>
        <w:pStyle w:val="210"/>
        <w:shd w:val="clear" w:color="auto" w:fill="auto"/>
        <w:spacing w:after="0" w:line="240" w:lineRule="auto"/>
        <w:ind w:firstLine="740"/>
        <w:jc w:val="both"/>
      </w:pPr>
      <w: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4A15CF" w:rsidRDefault="004A15CF" w:rsidP="007E07DF">
      <w:pPr>
        <w:pStyle w:val="210"/>
        <w:shd w:val="clear" w:color="auto" w:fill="auto"/>
        <w:spacing w:after="0" w:line="240" w:lineRule="auto"/>
        <w:ind w:firstLine="740"/>
        <w:jc w:val="both"/>
      </w:pPr>
      <w:r>
        <w:t xml:space="preserve">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w:t>
      </w:r>
      <w:r>
        <w:lastRenderedPageBreak/>
        <w:t>мышления.</w:t>
      </w:r>
    </w:p>
    <w:p w:rsidR="004A15CF" w:rsidRDefault="004A15CF" w:rsidP="007E07DF">
      <w:pPr>
        <w:pStyle w:val="210"/>
        <w:shd w:val="clear" w:color="auto" w:fill="auto"/>
        <w:spacing w:after="0" w:line="240" w:lineRule="auto"/>
        <w:ind w:firstLine="740"/>
        <w:jc w:val="both"/>
      </w:pPr>
      <w: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w:t>
      </w:r>
      <w:r>
        <w:softHyphen/>
        <w:t>научного цикла в случае профессионального самоопределения обучающегося.</w:t>
      </w:r>
    </w:p>
    <w:p w:rsidR="004A15CF" w:rsidRDefault="004A15CF" w:rsidP="007E07DF">
      <w:pPr>
        <w:pStyle w:val="210"/>
        <w:shd w:val="clear" w:color="auto" w:fill="auto"/>
        <w:spacing w:after="0" w:line="240" w:lineRule="auto"/>
        <w:ind w:firstLine="740"/>
        <w:jc w:val="both"/>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4A15CF" w:rsidRDefault="004A15CF" w:rsidP="007E07DF">
      <w:pPr>
        <w:pStyle w:val="210"/>
        <w:shd w:val="clear" w:color="auto" w:fill="auto"/>
        <w:spacing w:after="0" w:line="240" w:lineRule="auto"/>
        <w:ind w:firstLine="740"/>
        <w:jc w:val="both"/>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4A15CF" w:rsidRDefault="004A15CF" w:rsidP="007E07DF">
      <w:pPr>
        <w:pStyle w:val="24"/>
        <w:keepNext/>
        <w:keepLines/>
        <w:shd w:val="clear" w:color="auto" w:fill="auto"/>
        <w:spacing w:line="240" w:lineRule="auto"/>
        <w:ind w:firstLine="740"/>
        <w:jc w:val="both"/>
      </w:pPr>
      <w:bookmarkStart w:id="336" w:name="bookmark360"/>
      <w:r>
        <w:t>Техника</w:t>
      </w:r>
      <w:bookmarkEnd w:id="336"/>
    </w:p>
    <w:p w:rsidR="004A15CF" w:rsidRDefault="004A15CF" w:rsidP="007E07DF">
      <w:pPr>
        <w:pStyle w:val="410"/>
        <w:shd w:val="clear" w:color="auto" w:fill="auto"/>
        <w:spacing w:line="240" w:lineRule="auto"/>
        <w:ind w:firstLine="740"/>
        <w:jc w:val="both"/>
      </w:pPr>
      <w:r>
        <w:t>Взаимосвязь между наукой и технологиями</w:t>
      </w:r>
    </w:p>
    <w:p w:rsidR="004A15CF" w:rsidRDefault="004A15CF" w:rsidP="007E07DF">
      <w:pPr>
        <w:pStyle w:val="210"/>
        <w:shd w:val="clear" w:color="auto" w:fill="auto"/>
        <w:spacing w:after="0" w:line="240" w:lineRule="auto"/>
        <w:ind w:firstLine="740"/>
        <w:jc w:val="both"/>
      </w:pPr>
      <w: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w:t>
      </w:r>
      <w:r>
        <w:softHyphen/>
        <w:t xml:space="preserve">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rStyle w:val="2b"/>
        </w:rPr>
        <w:t>Эволюция технологий.</w:t>
      </w:r>
    </w:p>
    <w:p w:rsidR="004A15CF" w:rsidRDefault="004A15CF" w:rsidP="007E07DF">
      <w:pPr>
        <w:pStyle w:val="410"/>
        <w:shd w:val="clear" w:color="auto" w:fill="auto"/>
        <w:spacing w:line="240" w:lineRule="auto"/>
        <w:ind w:firstLine="740"/>
        <w:jc w:val="both"/>
      </w:pPr>
      <w:r>
        <w:t>Энергетика и энергосбережение</w:t>
      </w:r>
    </w:p>
    <w:p w:rsidR="004A15CF" w:rsidRDefault="004A15CF" w:rsidP="007E07DF">
      <w:pPr>
        <w:pStyle w:val="210"/>
        <w:shd w:val="clear" w:color="auto" w:fill="auto"/>
        <w:spacing w:after="0" w:line="240" w:lineRule="auto"/>
        <w:ind w:firstLine="740"/>
        <w:jc w:val="both"/>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rStyle w:val="2b"/>
        </w:rPr>
        <w:t>Энергетическая безопасность. Транснациональные проекты в области энергетики.</w:t>
      </w:r>
    </w:p>
    <w:p w:rsidR="004A15CF" w:rsidRDefault="004A15CF" w:rsidP="007E07DF">
      <w:pPr>
        <w:pStyle w:val="410"/>
        <w:shd w:val="clear" w:color="auto" w:fill="auto"/>
        <w:spacing w:line="240" w:lineRule="auto"/>
        <w:ind w:firstLine="740"/>
        <w:jc w:val="both"/>
      </w:pPr>
      <w:r>
        <w:t>Нанотехнологии и их приложение</w:t>
      </w:r>
    </w:p>
    <w:p w:rsidR="004A15CF" w:rsidRDefault="004A15CF" w:rsidP="007E07DF">
      <w:pPr>
        <w:pStyle w:val="210"/>
        <w:shd w:val="clear" w:color="auto" w:fill="auto"/>
        <w:spacing w:after="0" w:line="240" w:lineRule="auto"/>
        <w:jc w:val="both"/>
      </w:pPr>
      <w: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rStyle w:val="2b"/>
        </w:rPr>
        <w:t>Методы получения наночастиц.</w:t>
      </w:r>
      <w:r>
        <w:t xml:space="preserve"> Методы изучения наноматериалов. </w:t>
      </w:r>
      <w:r>
        <w:rPr>
          <w:rStyle w:val="2b"/>
        </w:rPr>
        <w:t>Конструирование наноматериалов.</w:t>
      </w:r>
      <w:r>
        <w:t xml:space="preserve"> Новые </w:t>
      </w:r>
      <w:r>
        <w:lastRenderedPageBreak/>
        <w:t>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4A15CF" w:rsidRDefault="004A15CF" w:rsidP="007E07DF">
      <w:pPr>
        <w:pStyle w:val="410"/>
        <w:shd w:val="clear" w:color="auto" w:fill="auto"/>
        <w:spacing w:line="240" w:lineRule="auto"/>
        <w:ind w:firstLine="740"/>
        <w:jc w:val="both"/>
      </w:pPr>
      <w:r>
        <w:t>Освоение космоса и его роль в жизни человечества</w:t>
      </w:r>
    </w:p>
    <w:p w:rsidR="004A15CF" w:rsidRDefault="004A15CF" w:rsidP="007E07DF">
      <w:pPr>
        <w:pStyle w:val="210"/>
        <w:shd w:val="clear" w:color="auto" w:fill="auto"/>
        <w:spacing w:after="0" w:line="240" w:lineRule="auto"/>
        <w:ind w:firstLine="760"/>
        <w:jc w:val="both"/>
      </w:pPr>
      <w: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w:t>
      </w:r>
    </w:p>
    <w:p w:rsidR="004A15CF" w:rsidRDefault="004A15CF" w:rsidP="007E07DF">
      <w:pPr>
        <w:pStyle w:val="51"/>
        <w:shd w:val="clear" w:color="auto" w:fill="auto"/>
        <w:spacing w:after="416" w:line="240" w:lineRule="auto"/>
        <w:ind w:firstLine="0"/>
      </w:pPr>
      <w: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4A15CF" w:rsidRDefault="004A15CF" w:rsidP="007E07DF">
      <w:pPr>
        <w:pStyle w:val="24"/>
        <w:keepNext/>
        <w:keepLines/>
        <w:shd w:val="clear" w:color="auto" w:fill="auto"/>
        <w:spacing w:line="240" w:lineRule="auto"/>
        <w:ind w:left="760" w:right="3720" w:firstLine="0"/>
      </w:pPr>
      <w:bookmarkStart w:id="337" w:name="bookmark361"/>
      <w:r>
        <w:t>Наука об окружающей среде Экологические проблемы современности</w:t>
      </w:r>
      <w:bookmarkEnd w:id="337"/>
    </w:p>
    <w:p w:rsidR="004A15CF" w:rsidRDefault="004A15CF" w:rsidP="007E07DF">
      <w:pPr>
        <w:pStyle w:val="210"/>
        <w:shd w:val="clear" w:color="auto" w:fill="auto"/>
        <w:spacing w:after="0" w:line="240" w:lineRule="auto"/>
        <w:ind w:firstLine="760"/>
        <w:jc w:val="both"/>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rStyle w:val="2b"/>
        </w:rPr>
        <w:t>Международные и российские программы решения экологических проблем и их эффективность.</w:t>
      </w:r>
    </w:p>
    <w:p w:rsidR="004A15CF" w:rsidRDefault="004A15CF" w:rsidP="007E07DF">
      <w:pPr>
        <w:pStyle w:val="210"/>
        <w:shd w:val="clear" w:color="auto" w:fill="auto"/>
        <w:spacing w:after="0" w:line="240" w:lineRule="auto"/>
        <w:ind w:firstLine="760"/>
        <w:jc w:val="both"/>
      </w:pPr>
      <w:r>
        <w:rPr>
          <w:rStyle w:val="28"/>
        </w:rPr>
        <w:t xml:space="preserve">Взаимосвязь состояния окружающей среды и здоровья человека </w:t>
      </w: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rStyle w:val="2b"/>
        </w:rPr>
        <w:t>Научные основы проектирования здоровой среды обитания.</w:t>
      </w:r>
    </w:p>
    <w:p w:rsidR="004A15CF" w:rsidRDefault="004A15CF" w:rsidP="007E07DF">
      <w:pPr>
        <w:pStyle w:val="24"/>
        <w:keepNext/>
        <w:keepLines/>
        <w:shd w:val="clear" w:color="auto" w:fill="auto"/>
        <w:spacing w:line="240" w:lineRule="auto"/>
        <w:ind w:firstLine="760"/>
        <w:jc w:val="both"/>
      </w:pPr>
      <w:bookmarkStart w:id="338" w:name="bookmark362"/>
      <w:r>
        <w:t>Современные методы поддержания устойчивости биогеоценозов и искусственных экосистем</w:t>
      </w:r>
      <w:bookmarkEnd w:id="338"/>
    </w:p>
    <w:p w:rsidR="004A15CF" w:rsidRDefault="004A15CF" w:rsidP="007E07DF">
      <w:pPr>
        <w:pStyle w:val="210"/>
        <w:shd w:val="clear" w:color="auto" w:fill="auto"/>
        <w:spacing w:after="0" w:line="240" w:lineRule="auto"/>
        <w:ind w:firstLine="740"/>
        <w:jc w:val="both"/>
      </w:pPr>
      <w:r>
        <w:t xml:space="preserve">Биогеоценоз, структура и основы функционирования. Биогеохимические потоки. Круговороты вещества. </w:t>
      </w:r>
      <w:r>
        <w:rPr>
          <w:rStyle w:val="2b"/>
        </w:rPr>
        <w:t xml:space="preserve">Принципы устойчивости биогеоценозов. </w:t>
      </w:r>
      <w:r>
        <w:t xml:space="preserve">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rStyle w:val="2b"/>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 Проблема устойчивости городских экосистем.</w:t>
      </w:r>
    </w:p>
    <w:p w:rsidR="004A15CF" w:rsidRDefault="004A15CF" w:rsidP="007E07DF">
      <w:pPr>
        <w:pStyle w:val="210"/>
        <w:shd w:val="clear" w:color="auto" w:fill="auto"/>
        <w:spacing w:after="420" w:line="240" w:lineRule="auto"/>
        <w:ind w:firstLine="740"/>
        <w:jc w:val="both"/>
      </w:pPr>
      <w:r>
        <w:rPr>
          <w:rStyle w:val="28"/>
        </w:rPr>
        <w:t xml:space="preserve">Проблемы отходов и загрязнения окружающей среды </w:t>
      </w:r>
      <w:r>
        <w:t xml:space="preserve">Проблема </w:t>
      </w:r>
      <w:r>
        <w:lastRenderedPageBreak/>
        <w:t xml:space="preserve">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rStyle w:val="2b"/>
        </w:rPr>
        <w:t>Международные программы по обращению с отходами и сокращению воздействия на окружающую среду, их эффективность.</w:t>
      </w:r>
    </w:p>
    <w:p w:rsidR="004A15CF" w:rsidRDefault="004A15CF" w:rsidP="007E07DF">
      <w:pPr>
        <w:pStyle w:val="24"/>
        <w:keepNext/>
        <w:keepLines/>
        <w:shd w:val="clear" w:color="auto" w:fill="auto"/>
        <w:spacing w:line="240" w:lineRule="auto"/>
        <w:ind w:firstLine="740"/>
        <w:jc w:val="both"/>
      </w:pPr>
      <w:bookmarkStart w:id="339" w:name="bookmark363"/>
      <w:r>
        <w:t>Здоровье</w:t>
      </w:r>
      <w:bookmarkEnd w:id="339"/>
    </w:p>
    <w:p w:rsidR="004A15CF" w:rsidRDefault="004A15CF" w:rsidP="007E07DF">
      <w:pPr>
        <w:pStyle w:val="410"/>
        <w:shd w:val="clear" w:color="auto" w:fill="auto"/>
        <w:spacing w:line="240" w:lineRule="auto"/>
        <w:ind w:firstLine="740"/>
        <w:jc w:val="both"/>
      </w:pPr>
      <w:r>
        <w:t>Современные медицинские технологии</w:t>
      </w:r>
    </w:p>
    <w:p w:rsidR="004A15CF" w:rsidRDefault="004A15CF" w:rsidP="007E07DF">
      <w:pPr>
        <w:pStyle w:val="210"/>
        <w:shd w:val="clear" w:color="auto" w:fill="auto"/>
        <w:spacing w:after="0" w:line="240" w:lineRule="auto"/>
        <w:jc w:val="both"/>
      </w:pPr>
      <w: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Pr>
          <w:rStyle w:val="2b"/>
        </w:rPr>
        <w:t>Подходы к повышению эффективности системы здравоохранения.</w:t>
      </w:r>
    </w:p>
    <w:p w:rsidR="004A15CF" w:rsidRDefault="004A15CF" w:rsidP="007E07DF">
      <w:pPr>
        <w:pStyle w:val="210"/>
        <w:shd w:val="clear" w:color="auto" w:fill="auto"/>
        <w:spacing w:after="0" w:line="240" w:lineRule="auto"/>
        <w:ind w:firstLine="740"/>
      </w:pPr>
      <w:r>
        <w:rPr>
          <w:rStyle w:val="28"/>
        </w:rPr>
        <w:t xml:space="preserve">Инфекционные заболевания и их профилактика </w:t>
      </w:r>
      <w:r>
        <w:t>Инфекционные заболевания и их возбудители. Способы передачи инфекционных заболеваний и социальные факторы, способствующие их</w:t>
      </w:r>
    </w:p>
    <w:p w:rsidR="004A15CF" w:rsidRDefault="004A15CF" w:rsidP="007E07DF">
      <w:pPr>
        <w:pStyle w:val="210"/>
        <w:shd w:val="clear" w:color="auto" w:fill="auto"/>
        <w:spacing w:after="0" w:line="240" w:lineRule="auto"/>
        <w:jc w:val="both"/>
      </w:pPr>
      <w:r>
        <w:t xml:space="preserve">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rStyle w:val="2b"/>
        </w:rPr>
        <w:t>Международные программы по борьбе с инфекционными заболеваниями.</w:t>
      </w:r>
    </w:p>
    <w:p w:rsidR="004A15CF" w:rsidRDefault="004A15CF" w:rsidP="007E07DF">
      <w:pPr>
        <w:pStyle w:val="410"/>
        <w:shd w:val="clear" w:color="auto" w:fill="auto"/>
        <w:spacing w:line="240" w:lineRule="auto"/>
        <w:ind w:firstLine="760"/>
        <w:jc w:val="both"/>
      </w:pPr>
      <w:r>
        <w:t>Наука о правильном питании</w:t>
      </w:r>
    </w:p>
    <w:p w:rsidR="004A15CF" w:rsidRDefault="004A15CF" w:rsidP="007E07DF">
      <w:pPr>
        <w:pStyle w:val="210"/>
        <w:shd w:val="clear" w:color="auto" w:fill="auto"/>
        <w:spacing w:after="0" w:line="240" w:lineRule="auto"/>
        <w:jc w:val="both"/>
      </w:pPr>
      <w:r>
        <w:rPr>
          <w:rStyle w:val="2b"/>
        </w:rPr>
        <w:t>Метаболизм, как обмен веществом и энергией на уровне организма.</w:t>
      </w:r>
      <w:r>
        <w:t xml:space="preserve">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4A15CF" w:rsidRDefault="004A15CF" w:rsidP="007E07DF">
      <w:pPr>
        <w:pStyle w:val="24"/>
        <w:keepNext/>
        <w:keepLines/>
        <w:shd w:val="clear" w:color="auto" w:fill="auto"/>
        <w:spacing w:line="240" w:lineRule="auto"/>
        <w:ind w:firstLine="760"/>
        <w:jc w:val="both"/>
      </w:pPr>
      <w:bookmarkStart w:id="340" w:name="bookmark364"/>
      <w:r>
        <w:t>Основы биотехнологии</w:t>
      </w:r>
      <w:bookmarkEnd w:id="340"/>
    </w:p>
    <w:p w:rsidR="004A15CF" w:rsidRDefault="004A15CF" w:rsidP="007E07DF">
      <w:pPr>
        <w:pStyle w:val="210"/>
        <w:shd w:val="clear" w:color="auto" w:fill="auto"/>
        <w:spacing w:after="412" w:line="240" w:lineRule="auto"/>
        <w:ind w:firstLine="760"/>
        <w:jc w:val="both"/>
      </w:pPr>
      <w: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rStyle w:val="2b"/>
        </w:rPr>
        <w:t>Синтез белка.</w:t>
      </w:r>
      <w:r>
        <w:t xml:space="preserve"> Клеточная инженерия. Генная терапия. Применение биотехнологии в здравоохранении, сельском хозяйстве и охране окружающей среды. </w:t>
      </w:r>
      <w:r>
        <w:rPr>
          <w:rStyle w:val="2b"/>
        </w:rPr>
        <w:t>Мировой рынок биотехнологий. Перспективы развития российского сегмента.</w:t>
      </w:r>
    </w:p>
    <w:p w:rsidR="004A15CF" w:rsidRDefault="004A15CF" w:rsidP="007E07DF">
      <w:pPr>
        <w:pStyle w:val="24"/>
        <w:keepNext/>
        <w:keepLines/>
        <w:shd w:val="clear" w:color="auto" w:fill="auto"/>
        <w:spacing w:line="240" w:lineRule="auto"/>
        <w:ind w:firstLine="760"/>
        <w:jc w:val="both"/>
      </w:pPr>
      <w:bookmarkStart w:id="341" w:name="bookmark365"/>
      <w:r>
        <w:lastRenderedPageBreak/>
        <w:t>Примерный перечень учебных, практических, проектных и исследовательских работ</w:t>
      </w:r>
      <w:bookmarkEnd w:id="341"/>
    </w:p>
    <w:p w:rsidR="004A15CF" w:rsidRDefault="004A15CF" w:rsidP="007E07DF">
      <w:pPr>
        <w:pStyle w:val="24"/>
        <w:keepNext/>
        <w:keepLines/>
        <w:shd w:val="clear" w:color="auto" w:fill="auto"/>
        <w:spacing w:line="240" w:lineRule="auto"/>
        <w:ind w:firstLine="760"/>
        <w:jc w:val="both"/>
      </w:pPr>
      <w:bookmarkStart w:id="342" w:name="bookmark366"/>
      <w:r>
        <w:t>Техника</w:t>
      </w:r>
      <w:bookmarkEnd w:id="342"/>
    </w:p>
    <w:p w:rsidR="004A15CF" w:rsidRDefault="004A15CF" w:rsidP="007E07DF">
      <w:pPr>
        <w:pStyle w:val="410"/>
        <w:shd w:val="clear" w:color="auto" w:fill="auto"/>
        <w:spacing w:line="240" w:lineRule="auto"/>
        <w:ind w:firstLine="760"/>
        <w:jc w:val="both"/>
      </w:pPr>
      <w:r>
        <w:t>Взаимосвязь между наукой и технологиями</w:t>
      </w:r>
    </w:p>
    <w:p w:rsidR="004A15CF" w:rsidRDefault="004A15CF" w:rsidP="007E07DF">
      <w:pPr>
        <w:pStyle w:val="210"/>
        <w:shd w:val="clear" w:color="auto" w:fill="auto"/>
        <w:spacing w:after="0" w:line="240" w:lineRule="auto"/>
        <w:ind w:firstLine="760"/>
        <w:jc w:val="both"/>
      </w:pPr>
      <w:r>
        <w:t>Техника проведения измерений и представление результатов.</w:t>
      </w:r>
    </w:p>
    <w:p w:rsidR="004A15CF" w:rsidRDefault="004A15CF" w:rsidP="007E07DF">
      <w:pPr>
        <w:pStyle w:val="210"/>
        <w:shd w:val="clear" w:color="auto" w:fill="auto"/>
        <w:spacing w:after="0" w:line="240" w:lineRule="auto"/>
        <w:ind w:firstLine="760"/>
        <w:jc w:val="both"/>
      </w:pPr>
      <w:r>
        <w:t>Построение пространственных моделей неорганических и органических соединений в сопоставлении с их свойствами.</w:t>
      </w:r>
    </w:p>
    <w:p w:rsidR="004A15CF" w:rsidRDefault="004A15CF" w:rsidP="007E07DF">
      <w:pPr>
        <w:pStyle w:val="210"/>
        <w:shd w:val="clear" w:color="auto" w:fill="auto"/>
        <w:spacing w:after="0" w:line="240" w:lineRule="auto"/>
        <w:ind w:firstLine="740"/>
        <w:jc w:val="both"/>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4A15CF" w:rsidRDefault="004A15CF" w:rsidP="007E07DF">
      <w:pPr>
        <w:pStyle w:val="210"/>
        <w:shd w:val="clear" w:color="auto" w:fill="auto"/>
        <w:spacing w:after="0" w:line="240" w:lineRule="auto"/>
        <w:ind w:firstLine="740"/>
        <w:jc w:val="both"/>
      </w:pPr>
      <w:r>
        <w:t>Извлечение и анализ информации из маркировок промышленных и продовольственных товаров.</w:t>
      </w:r>
    </w:p>
    <w:p w:rsidR="004A15CF" w:rsidRDefault="004A15CF" w:rsidP="007E07DF">
      <w:pPr>
        <w:pStyle w:val="210"/>
        <w:shd w:val="clear" w:color="auto" w:fill="auto"/>
        <w:spacing w:after="420" w:line="240" w:lineRule="auto"/>
        <w:ind w:firstLine="740"/>
        <w:jc w:val="both"/>
      </w:pPr>
      <w:r>
        <w:t>Сравнение правил техники безопасности при использовании различных средств бытовой химии.</w:t>
      </w:r>
    </w:p>
    <w:p w:rsidR="004A15CF" w:rsidRDefault="004A15CF" w:rsidP="007E07DF">
      <w:pPr>
        <w:pStyle w:val="24"/>
        <w:keepNext/>
        <w:keepLines/>
        <w:shd w:val="clear" w:color="auto" w:fill="auto"/>
        <w:spacing w:line="240" w:lineRule="auto"/>
        <w:ind w:left="740" w:firstLine="0"/>
        <w:jc w:val="both"/>
      </w:pPr>
      <w:bookmarkStart w:id="343" w:name="bookmark367"/>
      <w:r>
        <w:t>Энергетика и энергосбережение</w:t>
      </w:r>
      <w:bookmarkEnd w:id="343"/>
    </w:p>
    <w:p w:rsidR="004A15CF" w:rsidRDefault="004A15CF" w:rsidP="007E07DF">
      <w:pPr>
        <w:pStyle w:val="210"/>
        <w:shd w:val="clear" w:color="auto" w:fill="auto"/>
        <w:spacing w:after="0" w:line="240" w:lineRule="auto"/>
        <w:ind w:left="740"/>
        <w:jc w:val="both"/>
      </w:pPr>
      <w:r>
        <w:t>Расчет энергопотребления семьи, школы.</w:t>
      </w:r>
    </w:p>
    <w:p w:rsidR="004A15CF" w:rsidRDefault="004A15CF" w:rsidP="007E07DF">
      <w:pPr>
        <w:pStyle w:val="210"/>
        <w:shd w:val="clear" w:color="auto" w:fill="auto"/>
        <w:spacing w:after="0" w:line="240" w:lineRule="auto"/>
        <w:ind w:left="740"/>
        <w:jc w:val="both"/>
      </w:pPr>
      <w:r>
        <w:t>Сборка гальванического элемента и испытание его действия.</w:t>
      </w:r>
    </w:p>
    <w:p w:rsidR="004A15CF" w:rsidRDefault="004A15CF" w:rsidP="007E07DF">
      <w:pPr>
        <w:pStyle w:val="210"/>
        <w:shd w:val="clear" w:color="auto" w:fill="auto"/>
        <w:spacing w:after="0" w:line="240" w:lineRule="auto"/>
        <w:ind w:left="740"/>
        <w:jc w:val="both"/>
      </w:pPr>
      <w:r>
        <w:t>Изучение суточных колебаний напряжения в сетях электроснабжения.</w:t>
      </w:r>
    </w:p>
    <w:p w:rsidR="004A15CF" w:rsidRDefault="004A15CF" w:rsidP="007E07DF">
      <w:pPr>
        <w:pStyle w:val="210"/>
        <w:shd w:val="clear" w:color="auto" w:fill="auto"/>
        <w:spacing w:after="0" w:line="240" w:lineRule="auto"/>
        <w:ind w:left="740"/>
        <w:jc w:val="both"/>
      </w:pPr>
      <w:r>
        <w:t>Получение электроэнергии из альтернативных источников.</w:t>
      </w:r>
    </w:p>
    <w:p w:rsidR="004A15CF" w:rsidRDefault="004A15CF" w:rsidP="007E07DF">
      <w:pPr>
        <w:pStyle w:val="210"/>
        <w:shd w:val="clear" w:color="auto" w:fill="auto"/>
        <w:spacing w:after="420" w:line="240" w:lineRule="auto"/>
        <w:ind w:left="740"/>
        <w:jc w:val="both"/>
      </w:pPr>
      <w:r>
        <w:t>Сравнение энергопотребления приборов разного поколения.</w:t>
      </w:r>
    </w:p>
    <w:p w:rsidR="004A15CF" w:rsidRDefault="004A15CF" w:rsidP="007E07DF">
      <w:pPr>
        <w:pStyle w:val="24"/>
        <w:keepNext/>
        <w:keepLines/>
        <w:shd w:val="clear" w:color="auto" w:fill="auto"/>
        <w:spacing w:line="240" w:lineRule="auto"/>
        <w:ind w:left="740" w:firstLine="0"/>
        <w:jc w:val="both"/>
      </w:pPr>
      <w:bookmarkStart w:id="344" w:name="bookmark368"/>
      <w:r>
        <w:t>Нанотехнологии и их приложения</w:t>
      </w:r>
      <w:bookmarkEnd w:id="344"/>
    </w:p>
    <w:p w:rsidR="004A15CF" w:rsidRDefault="004A15CF" w:rsidP="007E07DF">
      <w:pPr>
        <w:pStyle w:val="210"/>
        <w:shd w:val="clear" w:color="auto" w:fill="auto"/>
        <w:spacing w:after="0" w:line="240" w:lineRule="auto"/>
        <w:ind w:left="740"/>
        <w:jc w:val="both"/>
      </w:pPr>
      <w:r>
        <w:t>Моделирование спектроскопа на основе компакт-диска.</w:t>
      </w:r>
    </w:p>
    <w:p w:rsidR="004A15CF" w:rsidRDefault="004A15CF" w:rsidP="007E07DF">
      <w:pPr>
        <w:pStyle w:val="210"/>
        <w:shd w:val="clear" w:color="auto" w:fill="auto"/>
        <w:spacing w:after="0" w:line="240" w:lineRule="auto"/>
        <w:ind w:firstLine="740"/>
        <w:jc w:val="both"/>
      </w:pPr>
      <w:r>
        <w:t>Измерение размера молекулы жирной кислоты по площади пятна ее мономолекулярного слоя на поверхности воды.</w:t>
      </w:r>
    </w:p>
    <w:p w:rsidR="004A15CF" w:rsidRDefault="004A15CF" w:rsidP="007E07DF">
      <w:pPr>
        <w:pStyle w:val="210"/>
        <w:shd w:val="clear" w:color="auto" w:fill="auto"/>
        <w:spacing w:after="0" w:line="240" w:lineRule="auto"/>
        <w:ind w:left="740"/>
        <w:jc w:val="both"/>
      </w:pPr>
      <w:r>
        <w:t>Получение графена и изучение его физических свойств.</w:t>
      </w:r>
    </w:p>
    <w:p w:rsidR="004A15CF" w:rsidRDefault="004A15CF" w:rsidP="007E07DF">
      <w:pPr>
        <w:pStyle w:val="210"/>
        <w:shd w:val="clear" w:color="auto" w:fill="auto"/>
        <w:spacing w:after="0" w:line="240" w:lineRule="auto"/>
        <w:ind w:left="740"/>
        <w:jc w:val="both"/>
      </w:pPr>
      <w:r>
        <w:t>Получение наночастиц «зеленым» способом, детектирование наночастиц.</w:t>
      </w:r>
    </w:p>
    <w:p w:rsidR="004A15CF" w:rsidRDefault="004A15CF" w:rsidP="007E07DF">
      <w:pPr>
        <w:pStyle w:val="210"/>
        <w:shd w:val="clear" w:color="auto" w:fill="auto"/>
        <w:spacing w:after="900" w:line="240" w:lineRule="auto"/>
        <w:ind w:firstLine="740"/>
        <w:jc w:val="both"/>
      </w:pPr>
      <w:r>
        <w:t>Влияние наночастиц на живые организмы (дыхание дрожжей, рост бактерий на чашке Петри, прорастание семян).</w:t>
      </w:r>
    </w:p>
    <w:p w:rsidR="004A15CF" w:rsidRDefault="004A15CF" w:rsidP="007E07DF">
      <w:pPr>
        <w:pStyle w:val="24"/>
        <w:keepNext/>
        <w:keepLines/>
        <w:shd w:val="clear" w:color="auto" w:fill="auto"/>
        <w:spacing w:line="240" w:lineRule="auto"/>
        <w:ind w:left="740" w:firstLine="0"/>
        <w:jc w:val="both"/>
      </w:pPr>
      <w:bookmarkStart w:id="345" w:name="bookmark369"/>
      <w:r>
        <w:t>Освоение космоса и его роль в жизни человечества</w:t>
      </w:r>
      <w:bookmarkEnd w:id="345"/>
    </w:p>
    <w:p w:rsidR="004A15CF" w:rsidRDefault="004A15CF" w:rsidP="007E07DF">
      <w:pPr>
        <w:pStyle w:val="210"/>
        <w:shd w:val="clear" w:color="auto" w:fill="auto"/>
        <w:spacing w:after="0" w:line="240" w:lineRule="auto"/>
        <w:ind w:left="740"/>
        <w:jc w:val="both"/>
      </w:pPr>
      <w:r>
        <w:t>Изучение звездного неба невооруженным глазом и с помощью телескопа. Использование спутниковых систем при проектировании экологических</w:t>
      </w:r>
    </w:p>
    <w:p w:rsidR="004A15CF" w:rsidRDefault="004A15CF" w:rsidP="007E07DF">
      <w:pPr>
        <w:pStyle w:val="210"/>
        <w:shd w:val="clear" w:color="auto" w:fill="auto"/>
        <w:spacing w:after="0" w:line="240" w:lineRule="auto"/>
      </w:pPr>
      <w:r>
        <w:t>троп.</w:t>
      </w:r>
    </w:p>
    <w:p w:rsidR="004A15CF" w:rsidRDefault="004A15CF" w:rsidP="007E07DF">
      <w:pPr>
        <w:pStyle w:val="210"/>
        <w:shd w:val="clear" w:color="auto" w:fill="auto"/>
        <w:spacing w:after="0" w:line="240" w:lineRule="auto"/>
        <w:ind w:firstLine="740"/>
      </w:pPr>
      <w:r>
        <w:t>Интерпретация спутниковых снимков для мониторинга пожароопасности лесных массивов.</w:t>
      </w:r>
    </w:p>
    <w:p w:rsidR="004A15CF" w:rsidRDefault="004A15CF" w:rsidP="007E07DF">
      <w:pPr>
        <w:pStyle w:val="210"/>
        <w:shd w:val="clear" w:color="auto" w:fill="auto"/>
        <w:spacing w:after="0" w:line="240" w:lineRule="auto"/>
        <w:ind w:firstLine="740"/>
      </w:pPr>
      <w:r>
        <w:t>Анализ динамики процессов эрозии почв; изучение тенденций роста урбаносистем с помощью методов дистанционного зондирования.</w:t>
      </w:r>
    </w:p>
    <w:p w:rsidR="004A15CF" w:rsidRDefault="004A15CF" w:rsidP="007E07DF">
      <w:pPr>
        <w:pStyle w:val="210"/>
        <w:shd w:val="clear" w:color="auto" w:fill="auto"/>
        <w:spacing w:after="420" w:line="240" w:lineRule="auto"/>
        <w:ind w:firstLine="740"/>
      </w:pPr>
      <w:r>
        <w:t>Проектирование биотрансформационных модулей для замкнутых систем (утилизация отходов, получение энергии, генерация кислорода).</w:t>
      </w:r>
    </w:p>
    <w:p w:rsidR="004A15CF" w:rsidRDefault="004A15CF" w:rsidP="007E07DF">
      <w:pPr>
        <w:pStyle w:val="24"/>
        <w:keepNext/>
        <w:keepLines/>
        <w:shd w:val="clear" w:color="auto" w:fill="auto"/>
        <w:spacing w:line="240" w:lineRule="auto"/>
        <w:ind w:firstLine="740"/>
      </w:pPr>
      <w:bookmarkStart w:id="346" w:name="bookmark370"/>
      <w:r>
        <w:lastRenderedPageBreak/>
        <w:t>Наука об окружающей среде</w:t>
      </w:r>
      <w:bookmarkEnd w:id="346"/>
    </w:p>
    <w:p w:rsidR="004A15CF" w:rsidRDefault="004A15CF" w:rsidP="007E07DF">
      <w:pPr>
        <w:pStyle w:val="410"/>
        <w:shd w:val="clear" w:color="auto" w:fill="auto"/>
        <w:spacing w:line="240" w:lineRule="auto"/>
        <w:ind w:firstLine="740"/>
      </w:pPr>
      <w:r>
        <w:t>Экологические проблемы современности</w:t>
      </w:r>
    </w:p>
    <w:p w:rsidR="004A15CF" w:rsidRDefault="004A15CF" w:rsidP="007E07DF">
      <w:pPr>
        <w:pStyle w:val="210"/>
        <w:shd w:val="clear" w:color="auto" w:fill="auto"/>
        <w:spacing w:after="0" w:line="240" w:lineRule="auto"/>
        <w:ind w:firstLine="740"/>
      </w:pPr>
      <w:r>
        <w:t>Исследование содержания хлорид-ионов в пробах снега.</w:t>
      </w:r>
    </w:p>
    <w:p w:rsidR="004A15CF" w:rsidRDefault="004A15CF" w:rsidP="007E07DF">
      <w:pPr>
        <w:pStyle w:val="210"/>
        <w:shd w:val="clear" w:color="auto" w:fill="auto"/>
        <w:spacing w:after="0" w:line="240" w:lineRule="auto"/>
        <w:ind w:firstLine="740"/>
      </w:pPr>
      <w:r>
        <w:t>Анализ проб питьевой и водопроводной воды, а также воды из природных источников.</w:t>
      </w:r>
    </w:p>
    <w:p w:rsidR="004A15CF" w:rsidRDefault="004A15CF" w:rsidP="007E07DF">
      <w:pPr>
        <w:pStyle w:val="210"/>
        <w:shd w:val="clear" w:color="auto" w:fill="auto"/>
        <w:spacing w:after="0" w:line="240" w:lineRule="auto"/>
        <w:ind w:firstLine="740"/>
      </w:pPr>
      <w:r>
        <w:t>Определение растворенного кислорода в воде по методу Винклера.</w:t>
      </w:r>
    </w:p>
    <w:p w:rsidR="004A15CF" w:rsidRDefault="004A15CF" w:rsidP="007E07DF">
      <w:pPr>
        <w:pStyle w:val="210"/>
        <w:shd w:val="clear" w:color="auto" w:fill="auto"/>
        <w:spacing w:after="0" w:line="240" w:lineRule="auto"/>
        <w:ind w:firstLine="740"/>
      </w:pPr>
      <w:r>
        <w:t>Изучение влияния противогололедных реагентов, кислотности среды на рост растений.</w:t>
      </w:r>
    </w:p>
    <w:p w:rsidR="004A15CF" w:rsidRDefault="004A15CF" w:rsidP="007E07DF">
      <w:pPr>
        <w:pStyle w:val="210"/>
        <w:shd w:val="clear" w:color="auto" w:fill="auto"/>
        <w:spacing w:after="420" w:line="240" w:lineRule="auto"/>
        <w:ind w:firstLine="740"/>
      </w:pPr>
      <w:r>
        <w:t>Изучение поведения простейших под микроскопом в зависимости от химического состава водной среды.</w:t>
      </w:r>
    </w:p>
    <w:p w:rsidR="004A15CF" w:rsidRDefault="004A15CF" w:rsidP="007E07DF">
      <w:pPr>
        <w:pStyle w:val="24"/>
        <w:keepNext/>
        <w:keepLines/>
        <w:shd w:val="clear" w:color="auto" w:fill="auto"/>
        <w:spacing w:line="240" w:lineRule="auto"/>
        <w:ind w:firstLine="740"/>
      </w:pPr>
      <w:bookmarkStart w:id="347" w:name="bookmark371"/>
      <w:r>
        <w:t>Взаимосвязь состояния окружающей среды и здоровья человека</w:t>
      </w:r>
      <w:bookmarkEnd w:id="347"/>
    </w:p>
    <w:p w:rsidR="004A15CF" w:rsidRDefault="004A15CF" w:rsidP="007E07DF">
      <w:pPr>
        <w:pStyle w:val="210"/>
        <w:shd w:val="clear" w:color="auto" w:fill="auto"/>
        <w:spacing w:after="0" w:line="240" w:lineRule="auto"/>
        <w:ind w:firstLine="740"/>
      </w:pPr>
      <w:r>
        <w:t>Проектирование растительных сообществ для повышения качества территории.</w:t>
      </w:r>
    </w:p>
    <w:p w:rsidR="004A15CF" w:rsidRDefault="004A15CF" w:rsidP="007E07DF">
      <w:pPr>
        <w:pStyle w:val="210"/>
        <w:shd w:val="clear" w:color="auto" w:fill="auto"/>
        <w:spacing w:after="0" w:line="240" w:lineRule="auto"/>
        <w:ind w:firstLine="740"/>
      </w:pPr>
      <w:r>
        <w:t>Электромагнитное излучение при работе бытовых приборов, сравнение его с излучением вблизи ЛЭП.</w:t>
      </w:r>
    </w:p>
    <w:p w:rsidR="004A15CF" w:rsidRDefault="004A15CF" w:rsidP="007E07DF">
      <w:pPr>
        <w:pStyle w:val="210"/>
        <w:shd w:val="clear" w:color="auto" w:fill="auto"/>
        <w:spacing w:after="0" w:line="240" w:lineRule="auto"/>
        <w:ind w:firstLine="740"/>
      </w:pPr>
      <w:r>
        <w:t>Измерение естественного радиационного фона бытовым дозиметром.</w:t>
      </w:r>
    </w:p>
    <w:p w:rsidR="004A15CF" w:rsidRDefault="004A15CF" w:rsidP="007E07DF">
      <w:pPr>
        <w:pStyle w:val="210"/>
        <w:shd w:val="clear" w:color="auto" w:fill="auto"/>
        <w:spacing w:after="0" w:line="240" w:lineRule="auto"/>
        <w:ind w:firstLine="740"/>
      </w:pPr>
      <w:r>
        <w:t>Оценка опасности радиоактивных излучений (с использованием различных информационных ресурсов).</w:t>
      </w:r>
    </w:p>
    <w:p w:rsidR="004A15CF" w:rsidRDefault="004A15CF" w:rsidP="007E07DF">
      <w:pPr>
        <w:pStyle w:val="210"/>
        <w:shd w:val="clear" w:color="auto" w:fill="auto"/>
        <w:spacing w:after="0" w:line="240" w:lineRule="auto"/>
        <w:ind w:firstLine="740"/>
      </w:pPr>
      <w:r>
        <w:t>Оценка эффективности средств для снижения воздействия негативного влияния факторов среды.</w:t>
      </w:r>
    </w:p>
    <w:p w:rsidR="004A15CF" w:rsidRDefault="004A15CF" w:rsidP="007E07DF">
      <w:pPr>
        <w:pStyle w:val="24"/>
        <w:keepNext/>
        <w:keepLines/>
        <w:shd w:val="clear" w:color="auto" w:fill="auto"/>
        <w:spacing w:line="240" w:lineRule="auto"/>
        <w:ind w:firstLine="740"/>
        <w:jc w:val="both"/>
      </w:pPr>
      <w:bookmarkStart w:id="348" w:name="bookmark372"/>
      <w:r>
        <w:t>Современные методы поддержания устойчивости агроценозов и лесных массивов</w:t>
      </w:r>
      <w:bookmarkEnd w:id="348"/>
    </w:p>
    <w:p w:rsidR="004A15CF" w:rsidRDefault="004A15CF" w:rsidP="007E07DF">
      <w:pPr>
        <w:pStyle w:val="210"/>
        <w:shd w:val="clear" w:color="auto" w:fill="auto"/>
        <w:spacing w:after="0" w:line="240" w:lineRule="auto"/>
        <w:ind w:firstLine="740"/>
        <w:jc w:val="both"/>
      </w:pPr>
      <w:r>
        <w:t>Оценка эффективности препаратов, стимулирующих рост растений.</w:t>
      </w:r>
    </w:p>
    <w:p w:rsidR="004A15CF" w:rsidRDefault="004A15CF" w:rsidP="007E07DF">
      <w:pPr>
        <w:pStyle w:val="210"/>
        <w:shd w:val="clear" w:color="auto" w:fill="auto"/>
        <w:spacing w:after="0" w:line="240" w:lineRule="auto"/>
        <w:ind w:firstLine="740"/>
        <w:jc w:val="both"/>
      </w:pPr>
      <w:r>
        <w:t>Изучение влияния микробных препаратов на рост растений.</w:t>
      </w:r>
    </w:p>
    <w:p w:rsidR="004A15CF" w:rsidRDefault="004A15CF" w:rsidP="007E07DF">
      <w:pPr>
        <w:pStyle w:val="210"/>
        <w:shd w:val="clear" w:color="auto" w:fill="auto"/>
        <w:spacing w:after="0" w:line="240" w:lineRule="auto"/>
        <w:ind w:firstLine="740"/>
        <w:jc w:val="both"/>
      </w:pPr>
      <w:r>
        <w:t>Сравнение фильтрационных потенциалов разных типов почв.</w:t>
      </w:r>
    </w:p>
    <w:p w:rsidR="004A15CF" w:rsidRDefault="004A15CF" w:rsidP="007E07DF">
      <w:pPr>
        <w:pStyle w:val="210"/>
        <w:shd w:val="clear" w:color="auto" w:fill="auto"/>
        <w:spacing w:after="0" w:line="240" w:lineRule="auto"/>
        <w:ind w:firstLine="740"/>
        <w:jc w:val="both"/>
      </w:pPr>
      <w:r>
        <w:t>Разработка оптимальных гидропонных смесей для вертикального озеленения.</w:t>
      </w:r>
    </w:p>
    <w:p w:rsidR="004A15CF" w:rsidRDefault="004A15CF" w:rsidP="007E07DF">
      <w:pPr>
        <w:pStyle w:val="210"/>
        <w:shd w:val="clear" w:color="auto" w:fill="auto"/>
        <w:spacing w:after="0" w:line="240" w:lineRule="auto"/>
        <w:ind w:firstLine="740"/>
        <w:jc w:val="both"/>
      </w:pPr>
      <w:r>
        <w:t>Проектирование парковых территорий, газонов, лесополос с точки зрения устойчивости.</w:t>
      </w:r>
    </w:p>
    <w:p w:rsidR="004A15CF" w:rsidRDefault="004A15CF" w:rsidP="007E07DF">
      <w:pPr>
        <w:pStyle w:val="210"/>
        <w:shd w:val="clear" w:color="auto" w:fill="auto"/>
        <w:spacing w:after="420" w:line="240" w:lineRule="auto"/>
        <w:ind w:firstLine="740"/>
        <w:jc w:val="both"/>
      </w:pPr>
      <w:r>
        <w:t>Изучение взаимосвязей в искусственной экосистеме — аквариуме и составление цепей питания.</w:t>
      </w:r>
    </w:p>
    <w:p w:rsidR="004A15CF" w:rsidRDefault="004A15CF" w:rsidP="007E07DF">
      <w:pPr>
        <w:pStyle w:val="24"/>
        <w:keepNext/>
        <w:keepLines/>
        <w:shd w:val="clear" w:color="auto" w:fill="auto"/>
        <w:spacing w:line="240" w:lineRule="auto"/>
        <w:ind w:firstLine="740"/>
        <w:jc w:val="both"/>
      </w:pPr>
      <w:bookmarkStart w:id="349" w:name="bookmark373"/>
      <w:r>
        <w:t>Проблема переработки отходов</w:t>
      </w:r>
      <w:bookmarkEnd w:id="349"/>
    </w:p>
    <w:p w:rsidR="004A15CF" w:rsidRDefault="004A15CF" w:rsidP="007E07DF">
      <w:pPr>
        <w:pStyle w:val="210"/>
        <w:shd w:val="clear" w:color="auto" w:fill="auto"/>
        <w:spacing w:after="0" w:line="240" w:lineRule="auto"/>
        <w:ind w:firstLine="740"/>
        <w:jc w:val="both"/>
      </w:pPr>
      <w:r>
        <w:t>Исследование материалов с точки зрения биоразлагаемости.</w:t>
      </w:r>
    </w:p>
    <w:p w:rsidR="004A15CF" w:rsidRDefault="004A15CF" w:rsidP="007E07DF">
      <w:pPr>
        <w:pStyle w:val="210"/>
        <w:shd w:val="clear" w:color="auto" w:fill="auto"/>
        <w:spacing w:after="0" w:line="240" w:lineRule="auto"/>
        <w:ind w:firstLine="740"/>
        <w:jc w:val="both"/>
      </w:pPr>
      <w:r>
        <w:t>Сравнение скорости переработки разных типов органических отходов в ходе вермикомпостирования.</w:t>
      </w:r>
    </w:p>
    <w:p w:rsidR="004A15CF" w:rsidRDefault="004A15CF" w:rsidP="007E07DF">
      <w:pPr>
        <w:pStyle w:val="210"/>
        <w:shd w:val="clear" w:color="auto" w:fill="auto"/>
        <w:spacing w:after="0" w:line="240" w:lineRule="auto"/>
        <w:ind w:firstLine="740"/>
        <w:jc w:val="both"/>
      </w:pPr>
      <w:r>
        <w:t>Разработка проекта раздельного сбора мусора.</w:t>
      </w:r>
    </w:p>
    <w:p w:rsidR="004A15CF" w:rsidRDefault="004A15CF" w:rsidP="007E07DF">
      <w:pPr>
        <w:pStyle w:val="210"/>
        <w:shd w:val="clear" w:color="auto" w:fill="auto"/>
        <w:spacing w:after="420" w:line="240" w:lineRule="auto"/>
        <w:ind w:firstLine="740"/>
        <w:jc w:val="both"/>
      </w:pPr>
      <w:r>
        <w:t>Разработка информационного материала, обосновывающего природосообразное потребление.</w:t>
      </w:r>
    </w:p>
    <w:p w:rsidR="004A15CF" w:rsidRDefault="004A15CF" w:rsidP="007E07DF">
      <w:pPr>
        <w:pStyle w:val="24"/>
        <w:keepNext/>
        <w:keepLines/>
        <w:shd w:val="clear" w:color="auto" w:fill="auto"/>
        <w:spacing w:line="240" w:lineRule="auto"/>
        <w:ind w:firstLine="740"/>
        <w:jc w:val="both"/>
      </w:pPr>
      <w:bookmarkStart w:id="350" w:name="bookmark374"/>
      <w:r>
        <w:lastRenderedPageBreak/>
        <w:t>Здоровье</w:t>
      </w:r>
      <w:bookmarkEnd w:id="350"/>
    </w:p>
    <w:p w:rsidR="004A15CF" w:rsidRDefault="004A15CF" w:rsidP="007E07DF">
      <w:pPr>
        <w:pStyle w:val="410"/>
        <w:shd w:val="clear" w:color="auto" w:fill="auto"/>
        <w:spacing w:line="240" w:lineRule="auto"/>
        <w:ind w:firstLine="740"/>
        <w:jc w:val="both"/>
      </w:pPr>
      <w:r>
        <w:t>Современные медицинские технологии</w:t>
      </w:r>
    </w:p>
    <w:p w:rsidR="004A15CF" w:rsidRDefault="004A15CF" w:rsidP="007E07DF">
      <w:pPr>
        <w:pStyle w:val="210"/>
        <w:shd w:val="clear" w:color="auto" w:fill="auto"/>
        <w:spacing w:after="0" w:line="240" w:lineRule="auto"/>
        <w:ind w:firstLine="740"/>
        <w:jc w:val="both"/>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4A15CF" w:rsidRDefault="004A15CF" w:rsidP="007E07DF">
      <w:pPr>
        <w:pStyle w:val="210"/>
        <w:shd w:val="clear" w:color="auto" w:fill="auto"/>
        <w:spacing w:after="0" w:line="240" w:lineRule="auto"/>
        <w:ind w:firstLine="740"/>
        <w:jc w:val="both"/>
      </w:pPr>
      <w:r>
        <w:t>Изменение жизненной емкости легких в зависимости от возраста, от тренированности организма.</w:t>
      </w:r>
    </w:p>
    <w:p w:rsidR="004A15CF" w:rsidRDefault="004A15CF" w:rsidP="007E07DF">
      <w:pPr>
        <w:pStyle w:val="210"/>
        <w:shd w:val="clear" w:color="auto" w:fill="auto"/>
        <w:spacing w:after="0" w:line="240" w:lineRule="auto"/>
        <w:ind w:firstLine="740"/>
        <w:jc w:val="both"/>
      </w:pPr>
      <w:r>
        <w:t>Сравнительный анализ проявления патологии на основе образцов рентгеновских снимков.</w:t>
      </w:r>
    </w:p>
    <w:p w:rsidR="004A15CF" w:rsidRDefault="004A15CF" w:rsidP="007E07DF">
      <w:pPr>
        <w:pStyle w:val="210"/>
        <w:shd w:val="clear" w:color="auto" w:fill="auto"/>
        <w:spacing w:after="0" w:line="240" w:lineRule="auto"/>
        <w:ind w:firstLine="740"/>
        <w:jc w:val="both"/>
      </w:pPr>
      <w: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4A15CF" w:rsidRDefault="004A15CF" w:rsidP="007E07DF">
      <w:pPr>
        <w:pStyle w:val="210"/>
        <w:shd w:val="clear" w:color="auto" w:fill="auto"/>
        <w:spacing w:after="0" w:line="240" w:lineRule="auto"/>
        <w:ind w:firstLine="740"/>
        <w:jc w:val="both"/>
      </w:pPr>
      <w:r>
        <w:t>Извлечение информации из инструкций по применению лекарств.</w:t>
      </w:r>
    </w:p>
    <w:p w:rsidR="004A15CF" w:rsidRDefault="004A15CF" w:rsidP="007E07DF">
      <w:pPr>
        <w:pStyle w:val="210"/>
        <w:shd w:val="clear" w:color="auto" w:fill="auto"/>
        <w:spacing w:after="420" w:line="240" w:lineRule="auto"/>
        <w:ind w:firstLine="740"/>
        <w:jc w:val="both"/>
      </w:pPr>
      <w:r>
        <w:t>Интерпретация результатов общего анализа крови и мочи.</w:t>
      </w:r>
    </w:p>
    <w:p w:rsidR="004A15CF" w:rsidRDefault="004A15CF" w:rsidP="007E07DF">
      <w:pPr>
        <w:pStyle w:val="24"/>
        <w:keepNext/>
        <w:keepLines/>
        <w:shd w:val="clear" w:color="auto" w:fill="auto"/>
        <w:spacing w:line="240" w:lineRule="auto"/>
        <w:ind w:firstLine="740"/>
        <w:jc w:val="both"/>
      </w:pPr>
      <w:bookmarkStart w:id="351" w:name="bookmark375"/>
      <w:r>
        <w:t>Инфекционные заболевания и их профилактика</w:t>
      </w:r>
      <w:bookmarkEnd w:id="351"/>
    </w:p>
    <w:p w:rsidR="004A15CF" w:rsidRDefault="004A15CF" w:rsidP="007E07DF">
      <w:pPr>
        <w:pStyle w:val="210"/>
        <w:shd w:val="clear" w:color="auto" w:fill="auto"/>
        <w:spacing w:after="0" w:line="240" w:lineRule="auto"/>
        <w:ind w:firstLine="740"/>
        <w:jc w:val="both"/>
      </w:pPr>
      <w:r>
        <w:t>Исследование состава микроорганизмов в воздухе помещений образовательной организации.</w:t>
      </w:r>
    </w:p>
    <w:p w:rsidR="004A15CF" w:rsidRDefault="004A15CF" w:rsidP="007E07DF">
      <w:pPr>
        <w:pStyle w:val="210"/>
        <w:shd w:val="clear" w:color="auto" w:fill="auto"/>
        <w:spacing w:after="0" w:line="240" w:lineRule="auto"/>
        <w:ind w:firstLine="740"/>
        <w:jc w:val="both"/>
      </w:pPr>
      <w:r>
        <w:t>Влияние растительных экстрактов на рост микроорганизмов.</w:t>
      </w:r>
    </w:p>
    <w:p w:rsidR="004A15CF" w:rsidRDefault="004A15CF" w:rsidP="007E07DF">
      <w:pPr>
        <w:pStyle w:val="210"/>
        <w:shd w:val="clear" w:color="auto" w:fill="auto"/>
        <w:spacing w:after="0" w:line="240" w:lineRule="auto"/>
        <w:ind w:firstLine="740"/>
        <w:jc w:val="both"/>
      </w:pPr>
      <w:r>
        <w:t>Влияние режимов СВЧ-обработки на сохранение жизнеспособности микроорганизмов.</w:t>
      </w:r>
    </w:p>
    <w:p w:rsidR="004A15CF" w:rsidRDefault="004A15CF" w:rsidP="007E07DF">
      <w:pPr>
        <w:pStyle w:val="210"/>
        <w:shd w:val="clear" w:color="auto" w:fill="auto"/>
        <w:spacing w:after="0" w:line="240" w:lineRule="auto"/>
        <w:ind w:firstLine="740"/>
        <w:jc w:val="both"/>
      </w:pPr>
      <w:r>
        <w:t>Влияние различных концентраций поверхностно-активных веществ на жизнеспособность микроорганизмов.</w:t>
      </w:r>
    </w:p>
    <w:p w:rsidR="004A15CF" w:rsidRDefault="004A15CF" w:rsidP="007E07DF">
      <w:pPr>
        <w:pStyle w:val="210"/>
        <w:shd w:val="clear" w:color="auto" w:fill="auto"/>
        <w:spacing w:after="0" w:line="240" w:lineRule="auto"/>
        <w:ind w:firstLine="740"/>
        <w:jc w:val="both"/>
      </w:pPr>
      <w:r>
        <w:t>Сравнение эффективности бактерицидных препаратов в различных концентрациях.</w:t>
      </w:r>
    </w:p>
    <w:p w:rsidR="004A15CF" w:rsidRDefault="004A15CF" w:rsidP="007E07DF">
      <w:pPr>
        <w:pStyle w:val="210"/>
        <w:shd w:val="clear" w:color="auto" w:fill="auto"/>
        <w:spacing w:after="420" w:line="240" w:lineRule="auto"/>
        <w:ind w:firstLine="740"/>
        <w:jc w:val="both"/>
      </w:pPr>
      <w:r>
        <w:t>Социологическое исследование использования населением мер профилактики инфекций.</w:t>
      </w:r>
    </w:p>
    <w:p w:rsidR="004A15CF" w:rsidRDefault="004A15CF" w:rsidP="007E07DF">
      <w:pPr>
        <w:pStyle w:val="24"/>
        <w:keepNext/>
        <w:keepLines/>
        <w:shd w:val="clear" w:color="auto" w:fill="auto"/>
        <w:spacing w:line="240" w:lineRule="auto"/>
        <w:ind w:firstLine="740"/>
        <w:jc w:val="both"/>
      </w:pPr>
      <w:bookmarkStart w:id="352" w:name="bookmark376"/>
      <w:r>
        <w:t>Наука о правильном питании</w:t>
      </w:r>
      <w:bookmarkEnd w:id="352"/>
    </w:p>
    <w:p w:rsidR="004A15CF" w:rsidRDefault="004A15CF" w:rsidP="007E07DF">
      <w:pPr>
        <w:pStyle w:val="210"/>
        <w:shd w:val="clear" w:color="auto" w:fill="auto"/>
        <w:spacing w:after="0" w:line="240" w:lineRule="auto"/>
        <w:ind w:firstLine="740"/>
        <w:jc w:val="both"/>
      </w:pPr>
      <w:r>
        <w:t>Исследование пропорциональности собственного рациона питания, проверка соответствия массы тела возрастной норме.</w:t>
      </w:r>
    </w:p>
    <w:p w:rsidR="004A15CF" w:rsidRDefault="004A15CF" w:rsidP="007E07DF">
      <w:pPr>
        <w:pStyle w:val="210"/>
        <w:shd w:val="clear" w:color="auto" w:fill="auto"/>
        <w:spacing w:after="0" w:line="240" w:lineRule="auto"/>
        <w:ind w:firstLine="740"/>
        <w:jc w:val="both"/>
      </w:pPr>
      <w:r>
        <w:t>Социологическое исследование питательных привычек в зависимости от пола, возраста, социального окружения.</w:t>
      </w:r>
    </w:p>
    <w:p w:rsidR="004A15CF" w:rsidRDefault="004A15CF" w:rsidP="007E07DF">
      <w:pPr>
        <w:pStyle w:val="210"/>
        <w:shd w:val="clear" w:color="auto" w:fill="auto"/>
        <w:spacing w:after="0" w:line="240" w:lineRule="auto"/>
        <w:ind w:firstLine="740"/>
        <w:jc w:val="both"/>
      </w:pPr>
      <w:r>
        <w:t>Разработка сбалансированного меню для разных групп населения.</w:t>
      </w:r>
    </w:p>
    <w:p w:rsidR="004A15CF" w:rsidRDefault="004A15CF" w:rsidP="007E07DF">
      <w:pPr>
        <w:pStyle w:val="210"/>
        <w:shd w:val="clear" w:color="auto" w:fill="auto"/>
        <w:spacing w:after="0" w:line="240" w:lineRule="auto"/>
        <w:ind w:firstLine="740"/>
        <w:jc w:val="both"/>
      </w:pPr>
      <w:r>
        <w:t>Исследование энергетического потенциала разных продуктов, соотнесение информации с надписями на товаре.</w:t>
      </w:r>
    </w:p>
    <w:p w:rsidR="004A15CF" w:rsidRDefault="004A15CF" w:rsidP="007E07DF">
      <w:pPr>
        <w:pStyle w:val="210"/>
        <w:shd w:val="clear" w:color="auto" w:fill="auto"/>
        <w:spacing w:after="147" w:line="240" w:lineRule="auto"/>
        <w:ind w:firstLine="740"/>
        <w:jc w:val="both"/>
      </w:pPr>
      <w:r>
        <w:t>Исследование содержания витаминов в продуктах питания.</w:t>
      </w:r>
    </w:p>
    <w:p w:rsidR="004A15CF" w:rsidRDefault="004A15CF" w:rsidP="007E07DF">
      <w:pPr>
        <w:pStyle w:val="210"/>
        <w:shd w:val="clear" w:color="auto" w:fill="auto"/>
        <w:spacing w:after="472" w:line="240" w:lineRule="auto"/>
        <w:ind w:firstLine="740"/>
        <w:jc w:val="both"/>
      </w:pPr>
      <w:r>
        <w:t>Исследование содержания нитратов в продуктах питания.</w:t>
      </w:r>
    </w:p>
    <w:p w:rsidR="004A15CF" w:rsidRDefault="004A15CF" w:rsidP="007E07DF">
      <w:pPr>
        <w:pStyle w:val="24"/>
        <w:keepNext/>
        <w:keepLines/>
        <w:shd w:val="clear" w:color="auto" w:fill="auto"/>
        <w:spacing w:line="240" w:lineRule="auto"/>
        <w:ind w:firstLine="740"/>
        <w:jc w:val="both"/>
      </w:pPr>
      <w:bookmarkStart w:id="353" w:name="bookmark377"/>
      <w:r>
        <w:t>Основы биотехнологии</w:t>
      </w:r>
      <w:bookmarkEnd w:id="353"/>
    </w:p>
    <w:p w:rsidR="004A15CF" w:rsidRDefault="004A15CF" w:rsidP="007E07DF">
      <w:pPr>
        <w:pStyle w:val="210"/>
        <w:shd w:val="clear" w:color="auto" w:fill="auto"/>
        <w:spacing w:after="0" w:line="240" w:lineRule="auto"/>
        <w:ind w:firstLine="740"/>
        <w:jc w:val="both"/>
      </w:pPr>
      <w:r>
        <w:t xml:space="preserve">Исследование кисломолочной продукции на предмет содержания </w:t>
      </w:r>
      <w:r>
        <w:lastRenderedPageBreak/>
        <w:t>молочнокислых бактерий, составление заквасок.</w:t>
      </w:r>
    </w:p>
    <w:p w:rsidR="004A15CF" w:rsidRDefault="004A15CF" w:rsidP="007E07DF">
      <w:pPr>
        <w:pStyle w:val="210"/>
        <w:shd w:val="clear" w:color="auto" w:fill="auto"/>
        <w:spacing w:after="0" w:line="240" w:lineRule="auto"/>
        <w:ind w:firstLine="740"/>
        <w:jc w:val="both"/>
      </w:pPr>
      <w:r>
        <w:t>Влияние температуры на скорость заквашивания молока.</w:t>
      </w:r>
    </w:p>
    <w:p w:rsidR="004A15CF" w:rsidRDefault="004A15CF" w:rsidP="007E07DF">
      <w:pPr>
        <w:pStyle w:val="210"/>
        <w:shd w:val="clear" w:color="auto" w:fill="auto"/>
        <w:spacing w:after="0" w:line="240" w:lineRule="auto"/>
        <w:ind w:firstLine="740"/>
        <w:jc w:val="both"/>
      </w:pPr>
      <w:r>
        <w:t>Изучение пероксидазной активности в различных образцах растительных тканей.</w:t>
      </w:r>
    </w:p>
    <w:p w:rsidR="004A15CF" w:rsidRDefault="004A15CF" w:rsidP="007E07DF">
      <w:pPr>
        <w:pStyle w:val="210"/>
        <w:shd w:val="clear" w:color="auto" w:fill="auto"/>
        <w:spacing w:after="0" w:line="240" w:lineRule="auto"/>
        <w:ind w:firstLine="740"/>
        <w:jc w:val="both"/>
      </w:pPr>
      <w:r>
        <w:t>Исследование влияния температуры на процесс сбраживания сахаров дрожжами.</w:t>
      </w:r>
    </w:p>
    <w:p w:rsidR="004A15CF" w:rsidRDefault="004A15CF" w:rsidP="007E07DF">
      <w:pPr>
        <w:pStyle w:val="210"/>
        <w:shd w:val="clear" w:color="auto" w:fill="auto"/>
        <w:spacing w:after="1060" w:line="240" w:lineRule="auto"/>
        <w:ind w:firstLine="740"/>
        <w:jc w:val="both"/>
      </w:pPr>
      <w:r>
        <w:t>Влияние препаратов гуминовых кислот на рост растений.</w:t>
      </w:r>
    </w:p>
    <w:p w:rsidR="004A15CF" w:rsidRDefault="004A15CF" w:rsidP="007E07DF">
      <w:pPr>
        <w:pStyle w:val="24"/>
        <w:keepNext/>
        <w:keepLines/>
        <w:shd w:val="clear" w:color="auto" w:fill="auto"/>
        <w:spacing w:after="482" w:line="240" w:lineRule="auto"/>
        <w:ind w:firstLine="740"/>
        <w:jc w:val="both"/>
      </w:pPr>
      <w:bookmarkStart w:id="354" w:name="bookmark378"/>
      <w:bookmarkStart w:id="355" w:name="bookmark379"/>
      <w:r>
        <w:t>Физическая культура</w:t>
      </w:r>
      <w:bookmarkEnd w:id="354"/>
      <w:bookmarkEnd w:id="355"/>
    </w:p>
    <w:p w:rsidR="004A15CF" w:rsidRDefault="004A15CF" w:rsidP="007E07DF">
      <w:pPr>
        <w:pStyle w:val="210"/>
        <w:shd w:val="clear" w:color="auto" w:fill="auto"/>
        <w:spacing w:after="0" w:line="240" w:lineRule="auto"/>
        <w:ind w:firstLine="740"/>
        <w:jc w:val="both"/>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A15CF" w:rsidRDefault="004A15CF" w:rsidP="007E07DF">
      <w:pPr>
        <w:pStyle w:val="210"/>
        <w:shd w:val="clear" w:color="auto" w:fill="auto"/>
        <w:spacing w:after="0" w:line="240" w:lineRule="auto"/>
        <w:ind w:firstLine="740"/>
        <w:jc w:val="both"/>
      </w:pPr>
      <w: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A15CF" w:rsidRDefault="004A15CF" w:rsidP="007E07DF">
      <w:pPr>
        <w:pStyle w:val="210"/>
        <w:shd w:val="clear" w:color="auto" w:fill="auto"/>
        <w:spacing w:after="0" w:line="240" w:lineRule="auto"/>
        <w:ind w:firstLine="740"/>
        <w:jc w:val="both"/>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A15CF" w:rsidRDefault="004A15CF" w:rsidP="007E07DF">
      <w:pPr>
        <w:pStyle w:val="210"/>
        <w:shd w:val="clear" w:color="auto" w:fill="auto"/>
        <w:spacing w:after="420" w:line="240" w:lineRule="auto"/>
        <w:ind w:firstLine="740"/>
        <w:jc w:val="both"/>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A15CF" w:rsidRDefault="004A15CF" w:rsidP="007E07DF">
      <w:pPr>
        <w:pStyle w:val="24"/>
        <w:keepNext/>
        <w:keepLines/>
        <w:shd w:val="clear" w:color="auto" w:fill="auto"/>
        <w:spacing w:line="240" w:lineRule="auto"/>
        <w:ind w:firstLine="740"/>
        <w:jc w:val="both"/>
      </w:pPr>
      <w:bookmarkStart w:id="356" w:name="bookmark380"/>
      <w:r>
        <w:t>Базовый уровень</w:t>
      </w:r>
      <w:bookmarkEnd w:id="356"/>
    </w:p>
    <w:p w:rsidR="004A15CF" w:rsidRDefault="004A15CF" w:rsidP="007E07DF">
      <w:pPr>
        <w:pStyle w:val="410"/>
        <w:shd w:val="clear" w:color="auto" w:fill="auto"/>
        <w:spacing w:line="240" w:lineRule="auto"/>
        <w:ind w:firstLine="740"/>
        <w:jc w:val="both"/>
      </w:pPr>
      <w:r>
        <w:t>Физическая культура и здоровый образ жизни</w:t>
      </w:r>
    </w:p>
    <w:p w:rsidR="004A15CF" w:rsidRDefault="004A15CF" w:rsidP="007E07DF">
      <w:pPr>
        <w:pStyle w:val="210"/>
        <w:shd w:val="clear" w:color="auto" w:fill="auto"/>
        <w:spacing w:after="0" w:line="240" w:lineRule="auto"/>
        <w:ind w:firstLine="7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A15CF" w:rsidRDefault="004A15CF" w:rsidP="007E07DF">
      <w:pPr>
        <w:pStyle w:val="210"/>
        <w:shd w:val="clear" w:color="auto" w:fill="auto"/>
        <w:spacing w:after="0" w:line="240" w:lineRule="auto"/>
        <w:ind w:firstLine="740"/>
        <w:jc w:val="both"/>
      </w:pPr>
      <w: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A15CF" w:rsidRDefault="004A15CF" w:rsidP="007E07DF">
      <w:pPr>
        <w:pStyle w:val="210"/>
        <w:shd w:val="clear" w:color="auto" w:fill="auto"/>
        <w:spacing w:after="0" w:line="240" w:lineRule="auto"/>
        <w:ind w:firstLine="7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A15CF" w:rsidRDefault="004A15CF" w:rsidP="007E07DF">
      <w:pPr>
        <w:pStyle w:val="210"/>
        <w:shd w:val="clear" w:color="auto" w:fill="auto"/>
        <w:spacing w:after="0" w:line="240" w:lineRule="auto"/>
        <w:ind w:firstLine="740"/>
        <w:jc w:val="both"/>
      </w:pPr>
      <w:r>
        <w:t>Особенности соревновательной деятельности в массовых видах спорта; правила организации и проведения соревнований, обеспечение безопасности,</w:t>
      </w:r>
    </w:p>
    <w:p w:rsidR="004A15CF" w:rsidRDefault="004A15CF" w:rsidP="007E07DF">
      <w:pPr>
        <w:pStyle w:val="51"/>
        <w:shd w:val="clear" w:color="auto" w:fill="auto"/>
        <w:spacing w:line="240" w:lineRule="auto"/>
        <w:ind w:firstLine="0"/>
        <w:jc w:val="left"/>
      </w:pPr>
      <w:r>
        <w:t>судейство.</w:t>
      </w:r>
    </w:p>
    <w:p w:rsidR="004A15CF" w:rsidRDefault="004A15CF" w:rsidP="007E07DF">
      <w:pPr>
        <w:pStyle w:val="210"/>
        <w:shd w:val="clear" w:color="auto" w:fill="auto"/>
        <w:spacing w:after="0" w:line="240" w:lineRule="auto"/>
        <w:ind w:firstLine="740"/>
        <w:jc w:val="both"/>
      </w:pPr>
      <w:r>
        <w:t>Формы организации занятий физической культурой.</w:t>
      </w:r>
    </w:p>
    <w:p w:rsidR="004A15CF" w:rsidRDefault="004A15CF" w:rsidP="007E07DF">
      <w:pPr>
        <w:pStyle w:val="210"/>
        <w:shd w:val="clear" w:color="auto" w:fill="auto"/>
        <w:spacing w:after="0" w:line="240" w:lineRule="auto"/>
        <w:ind w:firstLine="740"/>
        <w:jc w:val="both"/>
      </w:pPr>
      <w:r>
        <w:t>Государственные требования к уровню физической подготовленности населения при выполнении нормативов Всероссийского физкультурно</w:t>
      </w:r>
      <w:r>
        <w:softHyphen/>
        <w:t>спортивного комплекса «Г отов к труду и обороне» (ГТО).</w:t>
      </w:r>
    </w:p>
    <w:p w:rsidR="004A15CF" w:rsidRDefault="004A15CF" w:rsidP="007E07DF">
      <w:pPr>
        <w:pStyle w:val="210"/>
        <w:shd w:val="clear" w:color="auto" w:fill="auto"/>
        <w:spacing w:after="0" w:line="240" w:lineRule="auto"/>
        <w:ind w:firstLine="740"/>
        <w:jc w:val="both"/>
      </w:pPr>
      <w:r>
        <w:t>Современное состояние физической культуры и спорта в России.</w:t>
      </w:r>
    </w:p>
    <w:p w:rsidR="004A15CF" w:rsidRDefault="004A15CF" w:rsidP="007E07DF">
      <w:pPr>
        <w:pStyle w:val="51"/>
        <w:shd w:val="clear" w:color="auto" w:fill="auto"/>
        <w:spacing w:after="420" w:line="240" w:lineRule="auto"/>
        <w:ind w:firstLine="740"/>
      </w:pPr>
      <w:r>
        <w:t>Основы законодательства Российской Федерации в области физической культуры, спорта, туризма, охраны здоровья.</w:t>
      </w:r>
    </w:p>
    <w:p w:rsidR="004A15CF" w:rsidRDefault="004A15CF" w:rsidP="007E07DF">
      <w:pPr>
        <w:pStyle w:val="24"/>
        <w:keepNext/>
        <w:keepLines/>
        <w:shd w:val="clear" w:color="auto" w:fill="auto"/>
        <w:spacing w:line="240" w:lineRule="auto"/>
        <w:ind w:firstLine="740"/>
        <w:jc w:val="both"/>
      </w:pPr>
      <w:bookmarkStart w:id="357" w:name="bookmark381"/>
      <w:r>
        <w:t>Физкультурно-оздоровительная деятельность</w:t>
      </w:r>
      <w:bookmarkEnd w:id="357"/>
    </w:p>
    <w:p w:rsidR="004A15CF" w:rsidRDefault="004A15CF" w:rsidP="007E07DF">
      <w:pPr>
        <w:pStyle w:val="210"/>
        <w:shd w:val="clear" w:color="auto" w:fill="auto"/>
        <w:spacing w:after="0" w:line="240" w:lineRule="auto"/>
        <w:ind w:firstLine="740"/>
        <w:jc w:val="both"/>
      </w:pPr>
      <w:r>
        <w:t>Оздоровительные системы физического воспитания.</w:t>
      </w:r>
    </w:p>
    <w:p w:rsidR="004A15CF" w:rsidRDefault="004A15CF" w:rsidP="007E07DF">
      <w:pPr>
        <w:pStyle w:val="210"/>
        <w:shd w:val="clear" w:color="auto" w:fill="auto"/>
        <w:spacing w:after="0" w:line="240" w:lineRule="auto"/>
        <w:ind w:firstLine="740"/>
        <w:jc w:val="both"/>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A15CF" w:rsidRDefault="004A15CF" w:rsidP="007E07DF">
      <w:pPr>
        <w:pStyle w:val="210"/>
        <w:shd w:val="clear" w:color="auto" w:fill="auto"/>
        <w:spacing w:after="420" w:line="240" w:lineRule="auto"/>
        <w:ind w:firstLine="740"/>
        <w:jc w:val="both"/>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A15CF" w:rsidRDefault="004A15CF" w:rsidP="007E07DF">
      <w:pPr>
        <w:pStyle w:val="24"/>
        <w:keepNext/>
        <w:keepLines/>
        <w:shd w:val="clear" w:color="auto" w:fill="auto"/>
        <w:spacing w:line="240" w:lineRule="auto"/>
        <w:ind w:firstLine="740"/>
        <w:jc w:val="both"/>
      </w:pPr>
      <w:bookmarkStart w:id="358" w:name="bookmark382"/>
      <w:r>
        <w:t>Физическое совершенствование</w:t>
      </w:r>
      <w:bookmarkEnd w:id="358"/>
    </w:p>
    <w:p w:rsidR="004A15CF" w:rsidRDefault="004A15CF" w:rsidP="007E07DF">
      <w:pPr>
        <w:pStyle w:val="210"/>
        <w:shd w:val="clear" w:color="auto" w:fill="auto"/>
        <w:spacing w:after="0" w:line="240" w:lineRule="auto"/>
        <w:ind w:firstLine="740"/>
        <w:jc w:val="both"/>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Style w:val="2b"/>
        </w:rPr>
        <w:t>техническая и тактическая подготовка в национальных видах спорта.</w:t>
      </w:r>
    </w:p>
    <w:p w:rsidR="004A15CF" w:rsidRDefault="004A15CF" w:rsidP="007E07DF">
      <w:pPr>
        <w:pStyle w:val="210"/>
        <w:shd w:val="clear" w:color="auto" w:fill="auto"/>
        <w:spacing w:after="0" w:line="240" w:lineRule="auto"/>
        <w:ind w:firstLine="740"/>
        <w:jc w:val="both"/>
      </w:pPr>
      <w:r>
        <w:t>Спортивные единоборства: технико-тактические действия самообороны; приемы страховки и самостраховки.</w:t>
      </w:r>
    </w:p>
    <w:p w:rsidR="004A15CF" w:rsidRDefault="004A15CF" w:rsidP="007E07DF">
      <w:pPr>
        <w:pStyle w:val="51"/>
        <w:shd w:val="clear" w:color="auto" w:fill="auto"/>
        <w:spacing w:line="240" w:lineRule="auto"/>
        <w:ind w:firstLine="740"/>
      </w:pPr>
      <w:r>
        <w:rPr>
          <w:rStyle w:val="50"/>
        </w:rPr>
        <w:t xml:space="preserve">Прикладная физическая подготовка: полосы препятствий; </w:t>
      </w:r>
      <w:r>
        <w:t>кросс по пересеченной местности с элементами спортивного ориентирования; прикладное плавание.</w:t>
      </w:r>
    </w:p>
    <w:p w:rsidR="004A15CF" w:rsidRDefault="004A15CF" w:rsidP="007E07DF">
      <w:pPr>
        <w:pStyle w:val="24"/>
        <w:keepNext/>
        <w:keepLines/>
        <w:shd w:val="clear" w:color="auto" w:fill="auto"/>
        <w:spacing w:after="477" w:line="240" w:lineRule="auto"/>
        <w:ind w:firstLine="740"/>
        <w:jc w:val="both"/>
      </w:pPr>
      <w:bookmarkStart w:id="359" w:name="bookmark383"/>
      <w:bookmarkStart w:id="360" w:name="bookmark384"/>
      <w:r>
        <w:lastRenderedPageBreak/>
        <w:t>Экология</w:t>
      </w:r>
      <w:bookmarkEnd w:id="359"/>
      <w:bookmarkEnd w:id="360"/>
    </w:p>
    <w:p w:rsidR="004A15CF" w:rsidRDefault="004A15CF" w:rsidP="007E07DF">
      <w:pPr>
        <w:pStyle w:val="210"/>
        <w:shd w:val="clear" w:color="auto" w:fill="auto"/>
        <w:spacing w:after="0" w:line="240" w:lineRule="auto"/>
        <w:ind w:firstLine="740"/>
        <w:jc w:val="both"/>
      </w:pPr>
      <w:r>
        <w:t>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4A15CF" w:rsidRDefault="004A15CF" w:rsidP="007E07DF">
      <w:pPr>
        <w:pStyle w:val="210"/>
        <w:shd w:val="clear" w:color="auto" w:fill="auto"/>
        <w:spacing w:after="0" w:line="240" w:lineRule="auto"/>
        <w:ind w:firstLine="7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A15CF" w:rsidRDefault="004A15CF" w:rsidP="007E07DF">
      <w:pPr>
        <w:pStyle w:val="210"/>
        <w:shd w:val="clear" w:color="auto" w:fill="auto"/>
        <w:spacing w:after="0" w:line="240" w:lineRule="auto"/>
        <w:ind w:firstLine="740"/>
        <w:jc w:val="both"/>
      </w:pPr>
      <w: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4A15CF" w:rsidRDefault="004A15CF" w:rsidP="007E07DF">
      <w:pPr>
        <w:pStyle w:val="210"/>
        <w:shd w:val="clear" w:color="auto" w:fill="auto"/>
        <w:tabs>
          <w:tab w:val="left" w:pos="1819"/>
          <w:tab w:val="left" w:pos="3221"/>
          <w:tab w:val="left" w:pos="8189"/>
        </w:tabs>
        <w:spacing w:after="0" w:line="240" w:lineRule="auto"/>
        <w:ind w:firstLine="740"/>
        <w:jc w:val="both"/>
      </w:pPr>
      <w:r>
        <w:t>Примерная программа учитывает условия, необходимые для развития личностных</w:t>
      </w:r>
      <w:r>
        <w:tab/>
        <w:t>качеств</w:t>
      </w:r>
      <w:r>
        <w:tab/>
        <w:t>выпускников, и предполагает</w:t>
      </w:r>
      <w:r>
        <w:tab/>
        <w:t>реализацию</w:t>
      </w:r>
    </w:p>
    <w:p w:rsidR="004A15CF" w:rsidRDefault="004A15CF" w:rsidP="007E07DF">
      <w:pPr>
        <w:pStyle w:val="210"/>
        <w:shd w:val="clear" w:color="auto" w:fill="auto"/>
        <w:spacing w:after="0" w:line="240" w:lineRule="auto"/>
        <w:jc w:val="both"/>
      </w:pPr>
      <w:r>
        <w:t>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4A15CF" w:rsidRDefault="004A15CF" w:rsidP="007E07DF">
      <w:pPr>
        <w:pStyle w:val="210"/>
        <w:shd w:val="clear" w:color="auto" w:fill="auto"/>
        <w:tabs>
          <w:tab w:val="left" w:pos="1819"/>
        </w:tabs>
        <w:spacing w:after="0" w:line="240" w:lineRule="auto"/>
        <w:ind w:firstLine="740"/>
        <w:jc w:val="both"/>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w:t>
      </w:r>
      <w:r>
        <w:tab/>
        <w:t>бытовой и производственной деятельности человека,</w:t>
      </w:r>
    </w:p>
    <w:p w:rsidR="004A15CF" w:rsidRDefault="004A15CF" w:rsidP="007E07DF">
      <w:pPr>
        <w:pStyle w:val="210"/>
        <w:shd w:val="clear" w:color="auto" w:fill="auto"/>
        <w:spacing w:after="0" w:line="240" w:lineRule="auto"/>
        <w:jc w:val="both"/>
      </w:pPr>
      <w:r>
        <w:t>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4A15CF" w:rsidRDefault="004A15CF" w:rsidP="007E07DF">
      <w:pPr>
        <w:pStyle w:val="210"/>
        <w:shd w:val="clear" w:color="auto" w:fill="auto"/>
        <w:spacing w:after="420" w:line="240" w:lineRule="auto"/>
        <w:ind w:firstLine="740"/>
        <w:jc w:val="both"/>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4A15CF" w:rsidRDefault="004A15CF" w:rsidP="007E07DF">
      <w:pPr>
        <w:pStyle w:val="24"/>
        <w:keepNext/>
        <w:keepLines/>
        <w:shd w:val="clear" w:color="auto" w:fill="auto"/>
        <w:spacing w:line="240" w:lineRule="auto"/>
        <w:ind w:firstLine="740"/>
        <w:jc w:val="both"/>
      </w:pPr>
      <w:bookmarkStart w:id="361" w:name="bookmark385"/>
      <w:r>
        <w:t>Базовый уровень</w:t>
      </w:r>
      <w:bookmarkEnd w:id="361"/>
    </w:p>
    <w:p w:rsidR="004A15CF" w:rsidRDefault="004A15CF" w:rsidP="007E07DF">
      <w:pPr>
        <w:pStyle w:val="24"/>
        <w:keepNext/>
        <w:keepLines/>
        <w:shd w:val="clear" w:color="auto" w:fill="auto"/>
        <w:spacing w:line="240" w:lineRule="auto"/>
        <w:ind w:firstLine="740"/>
        <w:jc w:val="both"/>
      </w:pPr>
      <w:bookmarkStart w:id="362" w:name="bookmark386"/>
      <w:r>
        <w:t>Введение</w:t>
      </w:r>
      <w:bookmarkEnd w:id="362"/>
    </w:p>
    <w:p w:rsidR="004A15CF" w:rsidRDefault="004A15CF" w:rsidP="007E07DF">
      <w:pPr>
        <w:pStyle w:val="210"/>
        <w:shd w:val="clear" w:color="auto" w:fill="auto"/>
        <w:spacing w:after="420" w:line="240" w:lineRule="auto"/>
        <w:ind w:firstLine="740"/>
        <w:jc w:val="both"/>
      </w:pPr>
      <w:r>
        <w:t xml:space="preserve">Экология - комплекс наук о взаимоотношениях организмов с окружающей средой. Взаимодействие энергии и материи в экосистеме. </w:t>
      </w:r>
      <w:r>
        <w:rPr>
          <w:rStyle w:val="2b"/>
        </w:rPr>
        <w:t>Эволюция развития экосистем.</w:t>
      </w:r>
      <w:r>
        <w:t xml:space="preserve"> Естественные и антропогенные экосистемы. Проблемы рационального использования экосистем. </w:t>
      </w:r>
      <w:r>
        <w:rPr>
          <w:rStyle w:val="2b"/>
        </w:rPr>
        <w:t>Промышленные техносистемы.</w:t>
      </w:r>
      <w:r>
        <w:t xml:space="preserve"> Биосфера и ноосфера.</w:t>
      </w:r>
    </w:p>
    <w:p w:rsidR="004A15CF" w:rsidRDefault="004A15CF" w:rsidP="007E07DF">
      <w:pPr>
        <w:pStyle w:val="24"/>
        <w:keepNext/>
        <w:keepLines/>
        <w:shd w:val="clear" w:color="auto" w:fill="auto"/>
        <w:spacing w:line="240" w:lineRule="auto"/>
        <w:ind w:firstLine="740"/>
        <w:jc w:val="both"/>
      </w:pPr>
      <w:bookmarkStart w:id="363" w:name="bookmark387"/>
      <w:r>
        <w:lastRenderedPageBreak/>
        <w:t>Система «человек-общество-природа»</w:t>
      </w:r>
      <w:bookmarkEnd w:id="363"/>
    </w:p>
    <w:p w:rsidR="004A15CF" w:rsidRDefault="004A15CF" w:rsidP="007E07DF">
      <w:pPr>
        <w:pStyle w:val="210"/>
        <w:shd w:val="clear" w:color="auto" w:fill="auto"/>
        <w:spacing w:after="0" w:line="240" w:lineRule="auto"/>
        <w:ind w:firstLine="740"/>
        <w:jc w:val="both"/>
      </w:pPr>
      <w: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4A15CF" w:rsidRDefault="004A15CF" w:rsidP="007E07DF">
      <w:pPr>
        <w:pStyle w:val="210"/>
        <w:shd w:val="clear" w:color="auto" w:fill="auto"/>
        <w:spacing w:after="0" w:line="240" w:lineRule="auto"/>
        <w:ind w:firstLine="740"/>
        <w:jc w:val="both"/>
      </w:pPr>
      <w: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4A15CF" w:rsidRDefault="004A15CF" w:rsidP="007E07DF">
      <w:pPr>
        <w:pStyle w:val="210"/>
        <w:shd w:val="clear" w:color="auto" w:fill="auto"/>
        <w:spacing w:after="0" w:line="240" w:lineRule="auto"/>
        <w:ind w:firstLine="740"/>
        <w:jc w:val="both"/>
      </w:pPr>
      <w: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4A15CF" w:rsidRDefault="004A15CF" w:rsidP="007E07DF">
      <w:pPr>
        <w:pStyle w:val="24"/>
        <w:keepNext/>
        <w:keepLines/>
        <w:shd w:val="clear" w:color="auto" w:fill="auto"/>
        <w:spacing w:line="240" w:lineRule="auto"/>
        <w:ind w:firstLine="740"/>
        <w:jc w:val="both"/>
      </w:pPr>
      <w:bookmarkStart w:id="364" w:name="bookmark388"/>
      <w:r>
        <w:t>Экологические последствия хозяйственной деятельности человека</w:t>
      </w:r>
      <w:bookmarkEnd w:id="364"/>
    </w:p>
    <w:p w:rsidR="004A15CF" w:rsidRDefault="004A15CF" w:rsidP="007E07DF">
      <w:pPr>
        <w:pStyle w:val="210"/>
        <w:shd w:val="clear" w:color="auto" w:fill="auto"/>
        <w:spacing w:after="0" w:line="240" w:lineRule="auto"/>
        <w:ind w:firstLine="740"/>
        <w:jc w:val="both"/>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4A15CF" w:rsidRDefault="004A15CF" w:rsidP="007E07DF">
      <w:pPr>
        <w:pStyle w:val="210"/>
        <w:shd w:val="clear" w:color="auto" w:fill="auto"/>
        <w:spacing w:after="0" w:line="240" w:lineRule="auto"/>
        <w:ind w:firstLine="740"/>
        <w:jc w:val="both"/>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rStyle w:val="2b"/>
        </w:rPr>
        <w:t>Экологические последствия в разных сферах деятельности.</w:t>
      </w:r>
    </w:p>
    <w:p w:rsidR="004A15CF" w:rsidRDefault="004A15CF" w:rsidP="007E07DF">
      <w:pPr>
        <w:pStyle w:val="210"/>
        <w:shd w:val="clear" w:color="auto" w:fill="auto"/>
        <w:spacing w:after="0" w:line="240" w:lineRule="auto"/>
        <w:ind w:firstLine="740"/>
        <w:jc w:val="both"/>
      </w:pPr>
      <w:r>
        <w:t xml:space="preserve">Загрязнение природной среды. Физическое, химическое и биологическое загрязнение окружающей среды. </w:t>
      </w:r>
      <w:r>
        <w:rPr>
          <w:rStyle w:val="2b"/>
        </w:rPr>
        <w:t>Экологические последствия в конкретной экологической ситуации.</w:t>
      </w:r>
    </w:p>
    <w:p w:rsidR="004A15CF" w:rsidRDefault="004A15CF" w:rsidP="007E07DF">
      <w:pPr>
        <w:pStyle w:val="210"/>
        <w:shd w:val="clear" w:color="auto" w:fill="auto"/>
        <w:spacing w:after="0" w:line="240" w:lineRule="auto"/>
        <w:ind w:firstLine="740"/>
        <w:jc w:val="both"/>
      </w:pPr>
      <w: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4A15CF" w:rsidRDefault="004A15CF" w:rsidP="007E07DF">
      <w:pPr>
        <w:pStyle w:val="210"/>
        <w:shd w:val="clear" w:color="auto" w:fill="auto"/>
        <w:spacing w:after="420" w:line="240" w:lineRule="auto"/>
        <w:ind w:firstLine="740"/>
        <w:jc w:val="both"/>
      </w:pPr>
      <w: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rStyle w:val="2b"/>
        </w:rPr>
        <w:t>Поля концентрации загрязняющих веществ производственных и бытовых объектов.</w:t>
      </w:r>
    </w:p>
    <w:p w:rsidR="004A15CF" w:rsidRDefault="004A15CF" w:rsidP="007E07DF">
      <w:pPr>
        <w:pStyle w:val="24"/>
        <w:keepNext/>
        <w:keepLines/>
        <w:shd w:val="clear" w:color="auto" w:fill="auto"/>
        <w:spacing w:line="240" w:lineRule="auto"/>
        <w:ind w:firstLine="740"/>
        <w:jc w:val="both"/>
      </w:pPr>
      <w:bookmarkStart w:id="365" w:name="bookmark389"/>
      <w:r>
        <w:t>Ресурсосбережение</w:t>
      </w:r>
      <w:bookmarkEnd w:id="365"/>
    </w:p>
    <w:p w:rsidR="004A15CF" w:rsidRDefault="004A15CF" w:rsidP="007E07DF">
      <w:pPr>
        <w:pStyle w:val="210"/>
        <w:shd w:val="clear" w:color="auto" w:fill="auto"/>
        <w:spacing w:after="0" w:line="240" w:lineRule="auto"/>
        <w:ind w:firstLine="740"/>
        <w:jc w:val="both"/>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4A15CF" w:rsidRDefault="004A15CF" w:rsidP="007E07DF">
      <w:pPr>
        <w:pStyle w:val="210"/>
        <w:shd w:val="clear" w:color="auto" w:fill="auto"/>
        <w:spacing w:after="420" w:line="240" w:lineRule="auto"/>
        <w:ind w:firstLine="740"/>
        <w:jc w:val="both"/>
      </w:pPr>
      <w:r>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w:t>
      </w:r>
      <w:r>
        <w:lastRenderedPageBreak/>
        <w:t>энергетики.</w:t>
      </w:r>
    </w:p>
    <w:p w:rsidR="004A15CF" w:rsidRDefault="004A15CF" w:rsidP="007E07DF">
      <w:pPr>
        <w:pStyle w:val="24"/>
        <w:keepNext/>
        <w:keepLines/>
        <w:shd w:val="clear" w:color="auto" w:fill="auto"/>
        <w:spacing w:line="240" w:lineRule="auto"/>
        <w:ind w:firstLine="740"/>
        <w:jc w:val="both"/>
      </w:pPr>
      <w:bookmarkStart w:id="366" w:name="bookmark390"/>
      <w:r>
        <w:t>Взаимоотношения человека с окружающей средой</w:t>
      </w:r>
      <w:bookmarkEnd w:id="366"/>
    </w:p>
    <w:p w:rsidR="004A15CF" w:rsidRDefault="004A15CF" w:rsidP="007E07DF">
      <w:pPr>
        <w:pStyle w:val="210"/>
        <w:shd w:val="clear" w:color="auto" w:fill="auto"/>
        <w:spacing w:after="0" w:line="240" w:lineRule="auto"/>
        <w:ind w:firstLine="740"/>
        <w:jc w:val="both"/>
      </w:pPr>
      <w: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4A15CF" w:rsidRDefault="004A15CF" w:rsidP="007E07DF">
      <w:pPr>
        <w:pStyle w:val="210"/>
        <w:shd w:val="clear" w:color="auto" w:fill="auto"/>
        <w:spacing w:after="420" w:line="240" w:lineRule="auto"/>
        <w:ind w:firstLine="740"/>
        <w:jc w:val="both"/>
      </w:pPr>
      <w: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4A15CF" w:rsidRDefault="004A15CF" w:rsidP="007E07DF">
      <w:pPr>
        <w:pStyle w:val="24"/>
        <w:keepNext/>
        <w:keepLines/>
        <w:shd w:val="clear" w:color="auto" w:fill="auto"/>
        <w:spacing w:line="240" w:lineRule="auto"/>
        <w:ind w:firstLine="740"/>
        <w:jc w:val="both"/>
      </w:pPr>
      <w:bookmarkStart w:id="367" w:name="bookmark391"/>
      <w:r>
        <w:t>Экологическое проектирование</w:t>
      </w:r>
      <w:bookmarkEnd w:id="367"/>
    </w:p>
    <w:p w:rsidR="004A15CF" w:rsidRDefault="004A15CF" w:rsidP="007E07DF">
      <w:pPr>
        <w:pStyle w:val="210"/>
        <w:shd w:val="clear" w:color="auto" w:fill="auto"/>
        <w:spacing w:after="0" w:line="240" w:lineRule="auto"/>
        <w:ind w:firstLine="740"/>
        <w:jc w:val="both"/>
        <w:sectPr w:rsidR="004A15CF" w:rsidSect="00D70890">
          <w:footerReference w:type="even" r:id="rId23"/>
          <w:footerReference w:type="default" r:id="rId24"/>
          <w:headerReference w:type="first" r:id="rId25"/>
          <w:footerReference w:type="first" r:id="rId26"/>
          <w:pgSz w:w="11900" w:h="16840"/>
          <w:pgMar w:top="1155" w:right="523" w:bottom="1560" w:left="1652" w:header="0" w:footer="923" w:gutter="0"/>
          <w:cols w:space="720"/>
          <w:noEndnote/>
          <w:docGrid w:linePitch="360"/>
        </w:sectPr>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A15CF" w:rsidRDefault="004A15CF" w:rsidP="007E07DF">
      <w:pPr>
        <w:spacing w:before="92" w:after="92"/>
        <w:rPr>
          <w:sz w:val="19"/>
          <w:szCs w:val="19"/>
        </w:rPr>
      </w:pPr>
    </w:p>
    <w:p w:rsidR="004A15CF" w:rsidRDefault="004A15CF" w:rsidP="007E07DF">
      <w:pPr>
        <w:rPr>
          <w:sz w:val="2"/>
          <w:szCs w:val="2"/>
        </w:rPr>
        <w:sectPr w:rsidR="004A15CF">
          <w:pgSz w:w="11900" w:h="16840"/>
          <w:pgMar w:top="1152" w:right="0" w:bottom="1824" w:left="0" w:header="0" w:footer="3" w:gutter="0"/>
          <w:cols w:space="720"/>
          <w:noEndnote/>
          <w:docGrid w:linePitch="360"/>
        </w:sectPr>
      </w:pPr>
    </w:p>
    <w:p w:rsidR="004A15CF" w:rsidRDefault="004A15CF" w:rsidP="00582473">
      <w:pPr>
        <w:pStyle w:val="24"/>
        <w:keepNext/>
        <w:keepLines/>
        <w:shd w:val="clear" w:color="auto" w:fill="auto"/>
        <w:spacing w:after="477" w:line="240" w:lineRule="auto"/>
        <w:ind w:left="1418" w:right="560" w:firstLine="740"/>
        <w:jc w:val="both"/>
      </w:pPr>
      <w:bookmarkStart w:id="368" w:name="bookmark392"/>
      <w:bookmarkStart w:id="369" w:name="bookmark393"/>
      <w:r>
        <w:lastRenderedPageBreak/>
        <w:t>Основы безопасности жизнедеятельности</w:t>
      </w:r>
      <w:bookmarkEnd w:id="368"/>
      <w:bookmarkEnd w:id="369"/>
    </w:p>
    <w:p w:rsidR="004A15CF" w:rsidRDefault="004A15CF" w:rsidP="00582473">
      <w:pPr>
        <w:pStyle w:val="210"/>
        <w:shd w:val="clear" w:color="auto" w:fill="auto"/>
        <w:spacing w:after="0" w:line="240" w:lineRule="auto"/>
        <w:ind w:left="1418" w:right="560" w:firstLine="740"/>
        <w:jc w:val="both"/>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A15CF" w:rsidRDefault="004A15CF" w:rsidP="00582473">
      <w:pPr>
        <w:pStyle w:val="210"/>
        <w:shd w:val="clear" w:color="auto" w:fill="auto"/>
        <w:spacing w:after="0" w:line="240" w:lineRule="auto"/>
        <w:ind w:left="1418" w:right="560" w:firstLine="740"/>
        <w:jc w:val="both"/>
      </w:pPr>
      <w: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A15CF" w:rsidRDefault="004A15CF" w:rsidP="00582473">
      <w:pPr>
        <w:pStyle w:val="210"/>
        <w:shd w:val="clear" w:color="auto" w:fill="auto"/>
        <w:spacing w:after="0" w:line="240" w:lineRule="auto"/>
        <w:ind w:left="1418" w:right="560" w:firstLine="74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A15CF" w:rsidRDefault="004A15CF" w:rsidP="00582473">
      <w:pPr>
        <w:pStyle w:val="210"/>
        <w:shd w:val="clear" w:color="auto" w:fill="auto"/>
        <w:spacing w:after="0" w:line="240" w:lineRule="auto"/>
        <w:ind w:left="1418" w:right="560" w:firstLine="740"/>
        <w:jc w:val="both"/>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A15CF" w:rsidRDefault="004A15CF" w:rsidP="00582473">
      <w:pPr>
        <w:pStyle w:val="210"/>
        <w:shd w:val="clear" w:color="auto" w:fill="auto"/>
        <w:spacing w:after="0" w:line="240" w:lineRule="auto"/>
        <w:ind w:left="1418" w:right="560" w:firstLine="74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A15CF" w:rsidRDefault="004A15CF" w:rsidP="00582473">
      <w:pPr>
        <w:pStyle w:val="210"/>
        <w:shd w:val="clear" w:color="auto" w:fill="auto"/>
        <w:spacing w:after="0" w:line="240" w:lineRule="auto"/>
        <w:ind w:left="1418" w:right="560" w:firstLine="74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A15CF" w:rsidRDefault="004A15CF" w:rsidP="00582473">
      <w:pPr>
        <w:pStyle w:val="210"/>
        <w:shd w:val="clear" w:color="auto" w:fill="auto"/>
        <w:spacing w:after="0" w:line="240" w:lineRule="auto"/>
        <w:ind w:left="1418" w:right="560" w:firstLine="74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A15CF" w:rsidRDefault="004A15CF" w:rsidP="00582473">
      <w:pPr>
        <w:pStyle w:val="210"/>
        <w:shd w:val="clear" w:color="auto" w:fill="auto"/>
        <w:spacing w:after="0" w:line="240" w:lineRule="auto"/>
        <w:ind w:left="1418" w:right="560" w:firstLine="740"/>
        <w:jc w:val="both"/>
      </w:pPr>
      <w:r>
        <w:t>Модуль «Основы здорового образа жизни» раскрывает основы здорового образа жизни.</w:t>
      </w:r>
    </w:p>
    <w:p w:rsidR="004A15CF" w:rsidRDefault="004A15CF" w:rsidP="00582473">
      <w:pPr>
        <w:pStyle w:val="210"/>
        <w:shd w:val="clear" w:color="auto" w:fill="auto"/>
        <w:spacing w:after="0" w:line="240" w:lineRule="auto"/>
        <w:ind w:left="1418" w:right="560" w:firstLine="740"/>
        <w:jc w:val="both"/>
      </w:pPr>
      <w:r>
        <w:t>Модуль «Основы медицинских знаний и оказание первой помощи» раскрывает вопросы, связанные с оказанием первой помощи, санитарно</w:t>
      </w:r>
      <w:r>
        <w:softHyphen/>
        <w:t>эпидемиологическим благополучием населения и профилактикой инфекционных заболеваний.</w:t>
      </w:r>
    </w:p>
    <w:p w:rsidR="004A15CF" w:rsidRDefault="004A15CF" w:rsidP="00582473">
      <w:pPr>
        <w:pStyle w:val="210"/>
        <w:shd w:val="clear" w:color="auto" w:fill="auto"/>
        <w:spacing w:after="0" w:line="240" w:lineRule="auto"/>
        <w:ind w:left="1418" w:right="560" w:firstLine="740"/>
        <w:jc w:val="both"/>
      </w:pPr>
      <w:r>
        <w:t xml:space="preserve">Модуль «Основы обороны государства» раскрывает вопросы, связанные с </w:t>
      </w:r>
      <w:r>
        <w:lastRenderedPageBreak/>
        <w:t>состоянием и тенденциями развития современного мира и России, а также факторы и источники угроз и основы обороны РФ.</w:t>
      </w:r>
    </w:p>
    <w:p w:rsidR="004A15CF" w:rsidRDefault="004A15CF" w:rsidP="00582473">
      <w:pPr>
        <w:pStyle w:val="210"/>
        <w:shd w:val="clear" w:color="auto" w:fill="auto"/>
        <w:spacing w:after="0" w:line="240" w:lineRule="auto"/>
        <w:ind w:left="1418" w:right="560" w:firstLine="74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A15CF" w:rsidRDefault="004A15CF" w:rsidP="00582473">
      <w:pPr>
        <w:pStyle w:val="210"/>
        <w:shd w:val="clear" w:color="auto" w:fill="auto"/>
        <w:spacing w:after="0" w:line="240" w:lineRule="auto"/>
        <w:ind w:left="1418" w:right="560" w:firstLine="740"/>
        <w:jc w:val="both"/>
      </w:pPr>
      <w:r>
        <w:t>Модуль «Элементы начальной военной подготовки» раскрывает вопросы строевой, огневой, тактической подготовки.</w:t>
      </w:r>
    </w:p>
    <w:p w:rsidR="004A15CF" w:rsidRDefault="004A15CF" w:rsidP="00582473">
      <w:pPr>
        <w:pStyle w:val="210"/>
        <w:shd w:val="clear" w:color="auto" w:fill="auto"/>
        <w:spacing w:after="0" w:line="240" w:lineRule="auto"/>
        <w:ind w:left="1418" w:right="560" w:firstLine="740"/>
        <w:jc w:val="both"/>
      </w:pPr>
      <w:r>
        <w:t>Модуль «Военно-профессиональная деятельность» раскрывает вопросы военно-профессиональной деятельности гражданина.</w:t>
      </w:r>
    </w:p>
    <w:p w:rsidR="004A15CF" w:rsidRDefault="004A15CF" w:rsidP="00582473">
      <w:pPr>
        <w:pStyle w:val="210"/>
        <w:shd w:val="clear" w:color="auto" w:fill="auto"/>
        <w:spacing w:after="0" w:line="240" w:lineRule="auto"/>
        <w:ind w:left="1418" w:right="560" w:firstLine="74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A15CF" w:rsidRDefault="004A15CF" w:rsidP="00582473">
      <w:pPr>
        <w:pStyle w:val="210"/>
        <w:shd w:val="clear" w:color="auto" w:fill="auto"/>
        <w:spacing w:after="0" w:line="240" w:lineRule="auto"/>
        <w:ind w:left="1418" w:right="560" w:firstLine="740"/>
        <w:jc w:val="both"/>
      </w:pPr>
      <w:r>
        <w:t>«Основы безопасности жизнедеятельности» как учебный предмет обеспечивает:</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знание правил и владение навыками поведения в опасных и чрезвычайных ситуациях природного, техногенного и социального характера;</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умение действовать индивидуально и в группе в опасных и чрезвычайных ситуациях;</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формирование морально-психологических и физических качеств гражданина, необходимых для прохождения военной службы;</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воспитание патриотизма, уважения к историческому и культурному прошлому России и ее Вооруженным Силам;</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приобретение навыков в области гражданской обороны;</w:t>
      </w:r>
    </w:p>
    <w:p w:rsidR="004A15CF" w:rsidRDefault="004A15CF" w:rsidP="00582473">
      <w:pPr>
        <w:pStyle w:val="210"/>
        <w:numPr>
          <w:ilvl w:val="0"/>
          <w:numId w:val="44"/>
        </w:numPr>
        <w:shd w:val="clear" w:color="auto" w:fill="auto"/>
        <w:tabs>
          <w:tab w:val="left" w:pos="710"/>
        </w:tabs>
        <w:spacing w:after="0" w:line="240" w:lineRule="auto"/>
        <w:ind w:left="1418" w:right="560" w:firstLine="320"/>
        <w:jc w:val="both"/>
      </w:pPr>
      <w: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A15CF" w:rsidRDefault="004A15CF" w:rsidP="00582473">
      <w:pPr>
        <w:pStyle w:val="210"/>
        <w:shd w:val="clear" w:color="auto" w:fill="auto"/>
        <w:spacing w:after="0" w:line="240" w:lineRule="auto"/>
        <w:ind w:left="1418" w:right="560" w:firstLine="740"/>
        <w:jc w:val="both"/>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A15CF" w:rsidRDefault="004A15CF" w:rsidP="00582473">
      <w:pPr>
        <w:pStyle w:val="210"/>
        <w:shd w:val="clear" w:color="auto" w:fill="auto"/>
        <w:spacing w:after="420" w:line="240" w:lineRule="auto"/>
        <w:ind w:left="1418" w:right="560" w:firstLine="740"/>
        <w:jc w:val="both"/>
      </w:pPr>
      <w: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A15CF" w:rsidRDefault="004A15CF" w:rsidP="00582473">
      <w:pPr>
        <w:pStyle w:val="24"/>
        <w:keepNext/>
        <w:keepLines/>
        <w:shd w:val="clear" w:color="auto" w:fill="auto"/>
        <w:spacing w:line="240" w:lineRule="auto"/>
        <w:ind w:left="1418" w:right="560" w:firstLine="740"/>
        <w:jc w:val="both"/>
      </w:pPr>
      <w:bookmarkStart w:id="370" w:name="bookmark394"/>
      <w:r>
        <w:t>Базовый уровень</w:t>
      </w:r>
      <w:bookmarkEnd w:id="370"/>
    </w:p>
    <w:p w:rsidR="004A15CF" w:rsidRDefault="004A15CF" w:rsidP="00582473">
      <w:pPr>
        <w:pStyle w:val="24"/>
        <w:keepNext/>
        <w:keepLines/>
        <w:shd w:val="clear" w:color="auto" w:fill="auto"/>
        <w:spacing w:line="240" w:lineRule="auto"/>
        <w:ind w:left="1418" w:right="560" w:firstLine="740"/>
        <w:jc w:val="both"/>
      </w:pPr>
      <w:bookmarkStart w:id="371" w:name="bookmark395"/>
      <w:r>
        <w:t>Основы комплексной безопасности</w:t>
      </w:r>
      <w:bookmarkEnd w:id="371"/>
    </w:p>
    <w:p w:rsidR="004A15CF" w:rsidRDefault="004A15CF" w:rsidP="00582473">
      <w:pPr>
        <w:pStyle w:val="210"/>
        <w:shd w:val="clear" w:color="auto" w:fill="auto"/>
        <w:spacing w:after="0" w:line="240" w:lineRule="auto"/>
        <w:ind w:left="1418" w:right="560" w:firstLine="740"/>
        <w:jc w:val="both"/>
      </w:pPr>
      <w:r>
        <w:t xml:space="preserve">Экологическая безопасность и охрана окружающей среды. </w:t>
      </w:r>
      <w:r>
        <w:rPr>
          <w:rStyle w:val="2b"/>
        </w:rPr>
        <w:t>Влияние экологической безопасности на национальную безопасность РФ.</w:t>
      </w:r>
      <w: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A15CF" w:rsidRDefault="004A15CF" w:rsidP="00582473">
      <w:pPr>
        <w:pStyle w:val="210"/>
        <w:shd w:val="clear" w:color="auto" w:fill="auto"/>
        <w:spacing w:after="0" w:line="240" w:lineRule="auto"/>
        <w:ind w:left="1418" w:right="560" w:firstLine="740"/>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A15CF" w:rsidRDefault="004A15CF" w:rsidP="00582473">
      <w:pPr>
        <w:pStyle w:val="210"/>
        <w:shd w:val="clear" w:color="auto" w:fill="auto"/>
        <w:spacing w:after="424" w:line="240" w:lineRule="auto"/>
        <w:ind w:left="1418" w:right="560" w:firstLine="740"/>
        <w:jc w:val="both"/>
      </w:pPr>
      <w:r>
        <w:t>Явные и скрытые опасности современных молодежных хобби. Последствия и ответственность.</w:t>
      </w:r>
    </w:p>
    <w:p w:rsidR="004A15CF" w:rsidRDefault="004A15CF" w:rsidP="00582473">
      <w:pPr>
        <w:pStyle w:val="24"/>
        <w:keepNext/>
        <w:keepLines/>
        <w:shd w:val="clear" w:color="auto" w:fill="auto"/>
        <w:spacing w:line="240" w:lineRule="auto"/>
        <w:ind w:left="1418" w:right="560" w:firstLine="740"/>
        <w:jc w:val="both"/>
      </w:pPr>
      <w:bookmarkStart w:id="372" w:name="bookmark396"/>
      <w:r>
        <w:t>Защита населения Российской Федерации от опасных и чрезвычайных ситуаций</w:t>
      </w:r>
      <w:bookmarkEnd w:id="372"/>
    </w:p>
    <w:p w:rsidR="004A15CF" w:rsidRDefault="004A15CF" w:rsidP="00582473">
      <w:pPr>
        <w:pStyle w:val="210"/>
        <w:shd w:val="clear" w:color="auto" w:fill="auto"/>
        <w:spacing w:after="412" w:line="240" w:lineRule="auto"/>
        <w:ind w:left="1418" w:right="560" w:firstLine="740"/>
        <w:jc w:val="both"/>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w:t>
      </w:r>
      <w:r>
        <w:lastRenderedPageBreak/>
        <w:t>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A15CF" w:rsidRDefault="004A15CF" w:rsidP="00582473">
      <w:pPr>
        <w:pStyle w:val="24"/>
        <w:keepNext/>
        <w:keepLines/>
        <w:shd w:val="clear" w:color="auto" w:fill="auto"/>
        <w:spacing w:line="240" w:lineRule="auto"/>
        <w:ind w:left="1418" w:right="560" w:firstLine="740"/>
        <w:jc w:val="both"/>
      </w:pPr>
      <w:bookmarkStart w:id="373" w:name="bookmark397"/>
      <w:r>
        <w:t>Основы противодействия экстремизму, терроризму и наркотизму в Российской Федерации</w:t>
      </w:r>
      <w:bookmarkEnd w:id="373"/>
    </w:p>
    <w:p w:rsidR="004A15CF" w:rsidRDefault="004A15CF" w:rsidP="00582473">
      <w:pPr>
        <w:pStyle w:val="210"/>
        <w:shd w:val="clear" w:color="auto" w:fill="auto"/>
        <w:spacing w:after="0" w:line="240" w:lineRule="auto"/>
        <w:ind w:left="1418" w:right="560" w:firstLine="740"/>
        <w:jc w:val="both"/>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A15CF" w:rsidRDefault="004A15CF" w:rsidP="00582473">
      <w:pPr>
        <w:pStyle w:val="210"/>
        <w:shd w:val="clear" w:color="auto" w:fill="auto"/>
        <w:spacing w:after="420" w:line="240" w:lineRule="auto"/>
        <w:ind w:left="1418" w:right="560" w:firstLine="740"/>
        <w:jc w:val="both"/>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A15CF" w:rsidRDefault="004A15CF" w:rsidP="00582473">
      <w:pPr>
        <w:pStyle w:val="24"/>
        <w:keepNext/>
        <w:keepLines/>
        <w:shd w:val="clear" w:color="auto" w:fill="auto"/>
        <w:spacing w:line="240" w:lineRule="auto"/>
        <w:ind w:left="1418" w:right="560" w:firstLine="740"/>
        <w:jc w:val="both"/>
      </w:pPr>
      <w:bookmarkStart w:id="374" w:name="bookmark398"/>
      <w:r>
        <w:t>Основы здорового образа жизни</w:t>
      </w:r>
      <w:bookmarkEnd w:id="374"/>
    </w:p>
    <w:p w:rsidR="004A15CF" w:rsidRDefault="004A15CF" w:rsidP="00582473">
      <w:pPr>
        <w:pStyle w:val="210"/>
        <w:shd w:val="clear" w:color="auto" w:fill="auto"/>
        <w:spacing w:after="420" w:line="240" w:lineRule="auto"/>
        <w:ind w:left="1418" w:right="560" w:firstLine="740"/>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A15CF" w:rsidRDefault="004A15CF" w:rsidP="00582473">
      <w:pPr>
        <w:pStyle w:val="24"/>
        <w:keepNext/>
        <w:keepLines/>
        <w:shd w:val="clear" w:color="auto" w:fill="auto"/>
        <w:spacing w:line="240" w:lineRule="auto"/>
        <w:ind w:left="1418" w:right="560" w:firstLine="740"/>
        <w:jc w:val="both"/>
      </w:pPr>
      <w:bookmarkStart w:id="375" w:name="bookmark399"/>
      <w:r>
        <w:t>Основы медицинских знаний и оказание первой помощи</w:t>
      </w:r>
      <w:bookmarkEnd w:id="375"/>
    </w:p>
    <w:p w:rsidR="004A15CF" w:rsidRDefault="004A15CF" w:rsidP="00582473">
      <w:pPr>
        <w:pStyle w:val="210"/>
        <w:shd w:val="clear" w:color="auto" w:fill="auto"/>
        <w:spacing w:after="0" w:line="240" w:lineRule="auto"/>
        <w:ind w:left="1418" w:right="560" w:firstLine="740"/>
        <w:jc w:val="both"/>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A15CF" w:rsidRDefault="004A15CF" w:rsidP="00582473">
      <w:pPr>
        <w:pStyle w:val="210"/>
        <w:shd w:val="clear" w:color="auto" w:fill="auto"/>
        <w:spacing w:after="0" w:line="240" w:lineRule="auto"/>
        <w:ind w:left="1418" w:right="560" w:firstLine="740"/>
        <w:jc w:val="both"/>
      </w:pPr>
      <w:r>
        <w:t>Основы законодательства Российской Федерации в сфере санитарно</w:t>
      </w:r>
      <w:r>
        <w:softHyphen/>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w:t>
      </w:r>
    </w:p>
    <w:p w:rsidR="004A15CF" w:rsidRDefault="004A15CF" w:rsidP="00582473">
      <w:pPr>
        <w:pStyle w:val="210"/>
        <w:shd w:val="clear" w:color="auto" w:fill="auto"/>
        <w:spacing w:after="420" w:line="240" w:lineRule="auto"/>
        <w:ind w:left="1418" w:right="560"/>
        <w:jc w:val="both"/>
      </w:pPr>
      <w:r>
        <w:t>Предназначение и использование знаков безопасности медицинского и санитарного назначения.</w:t>
      </w:r>
    </w:p>
    <w:p w:rsidR="004A15CF" w:rsidRDefault="004A15CF" w:rsidP="00582473">
      <w:pPr>
        <w:pStyle w:val="24"/>
        <w:keepNext/>
        <w:keepLines/>
        <w:shd w:val="clear" w:color="auto" w:fill="auto"/>
        <w:spacing w:line="240" w:lineRule="auto"/>
        <w:ind w:left="1418" w:right="560" w:firstLine="760"/>
        <w:jc w:val="both"/>
      </w:pPr>
      <w:bookmarkStart w:id="376" w:name="bookmark400"/>
      <w:r>
        <w:lastRenderedPageBreak/>
        <w:t>Основы обороны государства</w:t>
      </w:r>
      <w:bookmarkEnd w:id="376"/>
    </w:p>
    <w:p w:rsidR="004A15CF" w:rsidRDefault="004A15CF" w:rsidP="00582473">
      <w:pPr>
        <w:pStyle w:val="210"/>
        <w:shd w:val="clear" w:color="auto" w:fill="auto"/>
        <w:spacing w:after="420" w:line="240" w:lineRule="auto"/>
        <w:ind w:left="1418" w:right="560" w:firstLine="760"/>
        <w:jc w:val="both"/>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Style w:val="2b"/>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4A15CF" w:rsidRDefault="004A15CF" w:rsidP="00582473">
      <w:pPr>
        <w:pStyle w:val="24"/>
        <w:keepNext/>
        <w:keepLines/>
        <w:shd w:val="clear" w:color="auto" w:fill="auto"/>
        <w:spacing w:line="240" w:lineRule="auto"/>
        <w:ind w:left="1418" w:right="560" w:firstLine="760"/>
        <w:jc w:val="both"/>
      </w:pPr>
      <w:bookmarkStart w:id="377" w:name="bookmark401"/>
      <w:r>
        <w:t>Правовые основы военной службы</w:t>
      </w:r>
      <w:bookmarkEnd w:id="377"/>
    </w:p>
    <w:p w:rsidR="004A15CF" w:rsidRDefault="004A15CF" w:rsidP="00582473">
      <w:pPr>
        <w:pStyle w:val="210"/>
        <w:shd w:val="clear" w:color="auto" w:fill="auto"/>
        <w:spacing w:after="0" w:line="240" w:lineRule="auto"/>
        <w:ind w:left="1418" w:right="560" w:firstLine="760"/>
        <w:jc w:val="both"/>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4A15CF" w:rsidRDefault="004A15CF" w:rsidP="00582473">
      <w:pPr>
        <w:pStyle w:val="24"/>
        <w:keepNext/>
        <w:keepLines/>
        <w:shd w:val="clear" w:color="auto" w:fill="auto"/>
        <w:spacing w:line="240" w:lineRule="auto"/>
        <w:ind w:left="1418" w:right="560" w:firstLine="760"/>
        <w:jc w:val="both"/>
      </w:pPr>
      <w:bookmarkStart w:id="378" w:name="bookmark402"/>
      <w:r>
        <w:t>Элементы начальной военной подготовки</w:t>
      </w:r>
      <w:bookmarkEnd w:id="378"/>
    </w:p>
    <w:p w:rsidR="004A15CF" w:rsidRDefault="004A15CF" w:rsidP="00582473">
      <w:pPr>
        <w:pStyle w:val="210"/>
        <w:shd w:val="clear" w:color="auto" w:fill="auto"/>
        <w:spacing w:after="0" w:line="240" w:lineRule="auto"/>
        <w:ind w:left="1418" w:right="560" w:firstLine="760"/>
        <w:jc w:val="both"/>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A15CF" w:rsidRDefault="004A15CF" w:rsidP="00582473">
      <w:pPr>
        <w:pStyle w:val="210"/>
        <w:shd w:val="clear" w:color="auto" w:fill="auto"/>
        <w:spacing w:after="0" w:line="240" w:lineRule="auto"/>
        <w:ind w:left="1418" w:right="560" w:firstLine="760"/>
        <w:jc w:val="both"/>
      </w:pPr>
      <w:r>
        <w:t xml:space="preserve">Назначение, боевые свойства и общее устройство автомата Калашникова. </w:t>
      </w:r>
      <w:r>
        <w:rPr>
          <w:rStyle w:val="2b"/>
        </w:rPr>
        <w:t>Работа частей и механизмов автомата Калашникова при стрельбе.</w:t>
      </w:r>
      <w: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A15CF" w:rsidRDefault="004A15CF" w:rsidP="00582473">
      <w:pPr>
        <w:pStyle w:val="210"/>
        <w:shd w:val="clear" w:color="auto" w:fill="auto"/>
        <w:spacing w:after="420" w:line="240" w:lineRule="auto"/>
        <w:ind w:left="1418" w:right="560" w:firstLine="760"/>
        <w:jc w:val="both"/>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w:t>
      </w:r>
      <w:r>
        <w:lastRenderedPageBreak/>
        <w:t>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A15CF" w:rsidRDefault="004A15CF" w:rsidP="00582473">
      <w:pPr>
        <w:pStyle w:val="24"/>
        <w:keepNext/>
        <w:keepLines/>
        <w:shd w:val="clear" w:color="auto" w:fill="auto"/>
        <w:spacing w:line="240" w:lineRule="auto"/>
        <w:ind w:left="1418" w:right="560" w:firstLine="760"/>
        <w:jc w:val="both"/>
      </w:pPr>
      <w:bookmarkStart w:id="379" w:name="bookmark403"/>
      <w:r>
        <w:t>Военно-профессиональная деятельность</w:t>
      </w:r>
      <w:bookmarkEnd w:id="379"/>
    </w:p>
    <w:p w:rsidR="004A15CF" w:rsidRDefault="004A15CF" w:rsidP="00582473">
      <w:pPr>
        <w:pStyle w:val="210"/>
        <w:shd w:val="clear" w:color="auto" w:fill="auto"/>
        <w:spacing w:after="0" w:line="240" w:lineRule="auto"/>
        <w:ind w:left="1418" w:right="560" w:firstLine="760"/>
        <w:jc w:val="both"/>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82473" w:rsidRDefault="00582473" w:rsidP="007E07DF">
      <w:pPr>
        <w:pStyle w:val="210"/>
        <w:shd w:val="clear" w:color="auto" w:fill="auto"/>
        <w:spacing w:after="0" w:line="240" w:lineRule="auto"/>
        <w:ind w:firstLine="760"/>
        <w:jc w:val="both"/>
      </w:pPr>
    </w:p>
    <w:p w:rsidR="00582473" w:rsidRDefault="00582473" w:rsidP="007E07DF">
      <w:pPr>
        <w:pStyle w:val="210"/>
        <w:shd w:val="clear" w:color="auto" w:fill="auto"/>
        <w:spacing w:after="0" w:line="240" w:lineRule="auto"/>
        <w:ind w:firstLine="760"/>
        <w:jc w:val="both"/>
      </w:pPr>
    </w:p>
    <w:p w:rsidR="004A15CF" w:rsidRDefault="004A15CF" w:rsidP="007E07DF">
      <w:pPr>
        <w:spacing w:before="8" w:after="8"/>
        <w:rPr>
          <w:sz w:val="19"/>
          <w:szCs w:val="19"/>
        </w:rPr>
      </w:pPr>
    </w:p>
    <w:p w:rsidR="004A15CF" w:rsidRDefault="004A15CF" w:rsidP="007E07DF">
      <w:pPr>
        <w:rPr>
          <w:sz w:val="2"/>
          <w:szCs w:val="2"/>
        </w:rPr>
        <w:sectPr w:rsidR="004A15CF" w:rsidSect="00D70890">
          <w:pgSz w:w="11900" w:h="16840"/>
          <w:pgMar w:top="1152" w:right="0" w:bottom="1824" w:left="0" w:header="0" w:footer="790" w:gutter="0"/>
          <w:cols w:space="720"/>
          <w:noEndnote/>
          <w:docGrid w:linePitch="360"/>
        </w:sectPr>
      </w:pPr>
    </w:p>
    <w:p w:rsidR="004A15CF" w:rsidRDefault="007E07DF" w:rsidP="00EE4DFA">
      <w:pPr>
        <w:pStyle w:val="24"/>
        <w:keepNext/>
        <w:keepLines/>
        <w:numPr>
          <w:ilvl w:val="0"/>
          <w:numId w:val="45"/>
        </w:numPr>
        <w:shd w:val="clear" w:color="auto" w:fill="auto"/>
        <w:tabs>
          <w:tab w:val="left" w:pos="1321"/>
        </w:tabs>
        <w:spacing w:after="428" w:line="240" w:lineRule="auto"/>
        <w:ind w:left="1701" w:right="283" w:firstLine="993"/>
        <w:jc w:val="both"/>
      </w:pPr>
      <w:bookmarkStart w:id="380" w:name="bookmark404"/>
      <w:bookmarkStart w:id="381" w:name="bookmark405"/>
      <w:r>
        <w:lastRenderedPageBreak/>
        <w:t>П</w:t>
      </w:r>
      <w:r w:rsidR="004A15CF">
        <w:t>рограмма воспитания и социализации обучающихся при получении среднего общего образования</w:t>
      </w:r>
      <w:bookmarkEnd w:id="380"/>
      <w:bookmarkEnd w:id="381"/>
    </w:p>
    <w:p w:rsidR="00362759" w:rsidRPr="00711553" w:rsidRDefault="00362759" w:rsidP="00EE4DFA">
      <w:pPr>
        <w:ind w:left="1560" w:right="283" w:firstLine="113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Нормативно-правовой и методологической основой программы воспитания и социализации обучающихся на ступени среднего (полного) общего образования являются Закон </w:t>
      </w:r>
      <w:r w:rsidRPr="00711553">
        <w:rPr>
          <w:rFonts w:ascii="Times New Roman" w:eastAsia="Times New Roman" w:hAnsi="Times New Roman" w:cs="Times New Roman"/>
          <w:sz w:val="28"/>
          <w:szCs w:val="28"/>
        </w:rPr>
        <w:tab/>
        <w:t xml:space="preserve">Российской </w:t>
      </w:r>
      <w:r w:rsidRPr="00711553">
        <w:rPr>
          <w:rFonts w:ascii="Times New Roman" w:eastAsia="Times New Roman" w:hAnsi="Times New Roman" w:cs="Times New Roman"/>
          <w:sz w:val="28"/>
          <w:szCs w:val="28"/>
        </w:rPr>
        <w:tab/>
        <w:t xml:space="preserve">Федерации </w:t>
      </w:r>
      <w:r w:rsidRPr="00711553">
        <w:rPr>
          <w:rFonts w:ascii="Times New Roman" w:eastAsia="Times New Roman" w:hAnsi="Times New Roman" w:cs="Times New Roman"/>
          <w:sz w:val="28"/>
          <w:szCs w:val="28"/>
        </w:rPr>
        <w:tab/>
        <w:t xml:space="preserve">«Об </w:t>
      </w:r>
      <w:r w:rsidRPr="00711553">
        <w:rPr>
          <w:rFonts w:ascii="Times New Roman" w:eastAsia="Times New Roman" w:hAnsi="Times New Roman" w:cs="Times New Roman"/>
          <w:sz w:val="28"/>
          <w:szCs w:val="28"/>
        </w:rPr>
        <w:tab/>
        <w:t xml:space="preserve">образовании </w:t>
      </w:r>
      <w:r w:rsidRPr="00711553">
        <w:rPr>
          <w:rFonts w:ascii="Times New Roman" w:eastAsia="Times New Roman" w:hAnsi="Times New Roman" w:cs="Times New Roman"/>
          <w:sz w:val="28"/>
          <w:szCs w:val="28"/>
        </w:rPr>
        <w:tab/>
        <w:t xml:space="preserve">в </w:t>
      </w:r>
      <w:r w:rsidRPr="00711553">
        <w:rPr>
          <w:rFonts w:ascii="Times New Roman" w:eastAsia="Times New Roman" w:hAnsi="Times New Roman" w:cs="Times New Roman"/>
          <w:sz w:val="28"/>
          <w:szCs w:val="28"/>
        </w:rPr>
        <w:tab/>
        <w:t xml:space="preserve">РФ», </w:t>
      </w:r>
      <w:r w:rsidRPr="00711553">
        <w:rPr>
          <w:rFonts w:ascii="Times New Roman" w:eastAsia="Times New Roman" w:hAnsi="Times New Roman" w:cs="Times New Roman"/>
          <w:sz w:val="28"/>
          <w:szCs w:val="28"/>
        </w:rPr>
        <w:tab/>
        <w:t xml:space="preserve">Государственный образовательный Стандарт, Концепция духовно-нравственного развития и воспитания личности гражданина России. </w:t>
      </w:r>
    </w:p>
    <w:p w:rsidR="00362759" w:rsidRPr="00711553" w:rsidRDefault="00362759" w:rsidP="00EE4DFA">
      <w:pPr>
        <w:ind w:left="1560" w:right="283" w:firstLine="113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Программа воспитания и социализации МОУ «СОШ с. Воскресенское»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362759" w:rsidRPr="00711553" w:rsidRDefault="00362759" w:rsidP="00EE4DFA">
      <w:pPr>
        <w:spacing w:after="252" w:line="259" w:lineRule="auto"/>
        <w:ind w:left="1560" w:right="283" w:firstLine="113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Программа обеспечивает: </w:t>
      </w:r>
    </w:p>
    <w:p w:rsidR="00362759" w:rsidRPr="00711553" w:rsidRDefault="00362759" w:rsidP="00EE4DFA">
      <w:pPr>
        <w:widowControl/>
        <w:numPr>
          <w:ilvl w:val="0"/>
          <w:numId w:val="78"/>
        </w:numPr>
        <w:ind w:left="1560" w:right="283" w:firstLine="106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достижение выпускниками личностных результатов освоения основной образовательной программы в соответствии с требованиями Стандарта; </w:t>
      </w:r>
    </w:p>
    <w:p w:rsidR="00362759" w:rsidRPr="00711553" w:rsidRDefault="00362759" w:rsidP="00EE4DFA">
      <w:pPr>
        <w:widowControl/>
        <w:numPr>
          <w:ilvl w:val="0"/>
          <w:numId w:val="78"/>
        </w:numPr>
        <w:ind w:left="1560" w:right="283" w:firstLine="106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уклада  школьной жизни на основе базовых национальных  ценностей российского  общества,  учитывающего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историко-культурную и  этническую  специфику  Саратовской области, в которой находится школа,  а также потребности и   индивидуальные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социальные   инициативы </w:t>
      </w:r>
      <w:r w:rsidRPr="00711553">
        <w:rPr>
          <w:rFonts w:ascii="Times New Roman" w:eastAsia="Times New Roman" w:hAnsi="Times New Roman" w:cs="Times New Roman"/>
          <w:sz w:val="28"/>
          <w:szCs w:val="28"/>
        </w:rPr>
        <w:tab/>
        <w:t xml:space="preserve">обучающихся,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особенности  </w:t>
      </w:r>
      <w:r w:rsidRPr="00711553">
        <w:rPr>
          <w:rFonts w:ascii="Times New Roman" w:eastAsia="Times New Roman" w:hAnsi="Times New Roman" w:cs="Times New Roman"/>
          <w:sz w:val="28"/>
          <w:szCs w:val="28"/>
        </w:rPr>
        <w:tab/>
        <w:t xml:space="preserve">  их социального       взаимодействия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вне </w:t>
      </w:r>
      <w:r w:rsidRPr="00711553">
        <w:rPr>
          <w:rFonts w:ascii="Times New Roman" w:eastAsia="Times New Roman" w:hAnsi="Times New Roman" w:cs="Times New Roman"/>
          <w:sz w:val="28"/>
          <w:szCs w:val="28"/>
        </w:rPr>
        <w:tab/>
        <w:t xml:space="preserve">школы, </w:t>
      </w:r>
      <w:r w:rsidRPr="00711553">
        <w:rPr>
          <w:rFonts w:ascii="Times New Roman" w:eastAsia="Times New Roman" w:hAnsi="Times New Roman" w:cs="Times New Roman"/>
          <w:sz w:val="28"/>
          <w:szCs w:val="28"/>
        </w:rPr>
        <w:tab/>
        <w:t xml:space="preserve">характера профессиональных  предпочтений.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Программа содержит: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цель и задачи духовно-нравственного развития, воспитания, социализации  </w:t>
      </w:r>
      <w:r w:rsidRPr="00711553">
        <w:rPr>
          <w:rFonts w:ascii="Times New Roman" w:eastAsia="Times New Roman" w:hAnsi="Times New Roman" w:cs="Times New Roman"/>
          <w:sz w:val="28"/>
          <w:szCs w:val="28"/>
        </w:rPr>
        <w:tab/>
        <w:t xml:space="preserve">учащихся на уровне </w:t>
      </w:r>
      <w:r w:rsidRPr="00711553">
        <w:rPr>
          <w:rFonts w:ascii="Times New Roman" w:eastAsia="Times New Roman" w:hAnsi="Times New Roman" w:cs="Times New Roman"/>
          <w:sz w:val="28"/>
          <w:szCs w:val="28"/>
        </w:rPr>
        <w:tab/>
        <w:t xml:space="preserve">среднего (полного) общего образования;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основные направления и ценностные основы  духовно- нравственного  развития, воспитания и социализации;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содержание, виды деятельности и формы занятий с обучающимися по</w:t>
      </w:r>
    </w:p>
    <w:p w:rsidR="00362759" w:rsidRPr="00711553" w:rsidRDefault="00362759" w:rsidP="00EE4DFA">
      <w:p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каждому </w:t>
      </w:r>
      <w:r w:rsidRPr="00711553">
        <w:rPr>
          <w:rFonts w:ascii="Times New Roman" w:eastAsia="Times New Roman" w:hAnsi="Times New Roman" w:cs="Times New Roman"/>
          <w:sz w:val="28"/>
          <w:szCs w:val="28"/>
        </w:rPr>
        <w:tab/>
        <w:t xml:space="preserve">из </w:t>
      </w:r>
      <w:r w:rsidRPr="00711553">
        <w:rPr>
          <w:rFonts w:ascii="Times New Roman" w:eastAsia="Times New Roman" w:hAnsi="Times New Roman" w:cs="Times New Roman"/>
          <w:sz w:val="28"/>
          <w:szCs w:val="28"/>
        </w:rPr>
        <w:tab/>
        <w:t xml:space="preserve">направлений </w:t>
      </w:r>
      <w:r w:rsidRPr="00711553">
        <w:rPr>
          <w:rFonts w:ascii="Times New Roman" w:eastAsia="Times New Roman" w:hAnsi="Times New Roman" w:cs="Times New Roman"/>
          <w:sz w:val="28"/>
          <w:szCs w:val="28"/>
        </w:rPr>
        <w:tab/>
        <w:t xml:space="preserve">духовно-нравственного </w:t>
      </w:r>
      <w:r w:rsidRPr="00711553">
        <w:rPr>
          <w:rFonts w:ascii="Times New Roman" w:eastAsia="Times New Roman" w:hAnsi="Times New Roman" w:cs="Times New Roman"/>
          <w:sz w:val="28"/>
          <w:szCs w:val="28"/>
        </w:rPr>
        <w:tab/>
        <w:t xml:space="preserve">развития,  воспитания  и  социализации  подростков;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модель </w:t>
      </w:r>
      <w:r w:rsidRPr="00711553">
        <w:rPr>
          <w:rFonts w:ascii="Times New Roman" w:eastAsia="Times New Roman" w:hAnsi="Times New Roman" w:cs="Times New Roman"/>
          <w:sz w:val="28"/>
          <w:szCs w:val="28"/>
        </w:rPr>
        <w:tab/>
        <w:t xml:space="preserve">организации </w:t>
      </w:r>
      <w:r w:rsidRPr="00711553">
        <w:rPr>
          <w:rFonts w:ascii="Times New Roman" w:eastAsia="Times New Roman" w:hAnsi="Times New Roman" w:cs="Times New Roman"/>
          <w:sz w:val="28"/>
          <w:szCs w:val="28"/>
        </w:rPr>
        <w:tab/>
        <w:t xml:space="preserve">работы </w:t>
      </w:r>
      <w:r w:rsidRPr="00711553">
        <w:rPr>
          <w:rFonts w:ascii="Times New Roman" w:eastAsia="Times New Roman" w:hAnsi="Times New Roman" w:cs="Times New Roman"/>
          <w:sz w:val="28"/>
          <w:szCs w:val="28"/>
        </w:rPr>
        <w:tab/>
        <w:t xml:space="preserve">по </w:t>
      </w:r>
      <w:r w:rsidRPr="00711553">
        <w:rPr>
          <w:rFonts w:ascii="Times New Roman" w:eastAsia="Times New Roman" w:hAnsi="Times New Roman" w:cs="Times New Roman"/>
          <w:sz w:val="28"/>
          <w:szCs w:val="28"/>
        </w:rPr>
        <w:tab/>
        <w:t xml:space="preserve">духовно-нравственному </w:t>
      </w:r>
    </w:p>
    <w:p w:rsidR="00362759" w:rsidRPr="00711553" w:rsidRDefault="00362759" w:rsidP="00EE4DFA">
      <w:p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развитию,  воспитанию и социализации учащихся;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описание форм и методов организации социально значимой деятельности учащихся;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описание основных </w:t>
      </w:r>
      <w:r w:rsidRPr="00711553">
        <w:rPr>
          <w:rFonts w:ascii="Times New Roman" w:eastAsia="Times New Roman" w:hAnsi="Times New Roman" w:cs="Times New Roman"/>
          <w:sz w:val="28"/>
          <w:szCs w:val="28"/>
        </w:rPr>
        <w:tab/>
        <w:t xml:space="preserve">технологий </w:t>
      </w:r>
      <w:r w:rsidRPr="00711553">
        <w:rPr>
          <w:rFonts w:ascii="Times New Roman" w:eastAsia="Times New Roman" w:hAnsi="Times New Roman" w:cs="Times New Roman"/>
          <w:sz w:val="28"/>
          <w:szCs w:val="28"/>
        </w:rPr>
        <w:tab/>
        <w:t xml:space="preserve">взаимодействия </w:t>
      </w:r>
      <w:r w:rsidRPr="00711553">
        <w:rPr>
          <w:rFonts w:ascii="Times New Roman" w:eastAsia="Times New Roman" w:hAnsi="Times New Roman" w:cs="Times New Roman"/>
          <w:sz w:val="28"/>
          <w:szCs w:val="28"/>
        </w:rPr>
        <w:tab/>
        <w:t xml:space="preserve">и сотрудничества </w:t>
      </w:r>
      <w:r w:rsidRPr="00711553">
        <w:rPr>
          <w:rFonts w:ascii="Times New Roman" w:eastAsia="Times New Roman" w:hAnsi="Times New Roman" w:cs="Times New Roman"/>
          <w:sz w:val="28"/>
          <w:szCs w:val="28"/>
        </w:rPr>
        <w:tab/>
        <w:t xml:space="preserve">субъектов </w:t>
      </w:r>
      <w:r w:rsidRPr="00711553">
        <w:rPr>
          <w:rFonts w:ascii="Times New Roman" w:eastAsia="Times New Roman" w:hAnsi="Times New Roman" w:cs="Times New Roman"/>
          <w:sz w:val="28"/>
          <w:szCs w:val="28"/>
        </w:rPr>
        <w:tab/>
        <w:t xml:space="preserve">воспитательного </w:t>
      </w:r>
      <w:r w:rsidRPr="00711553">
        <w:rPr>
          <w:rFonts w:ascii="Times New Roman" w:eastAsia="Times New Roman" w:hAnsi="Times New Roman" w:cs="Times New Roman"/>
          <w:sz w:val="28"/>
          <w:szCs w:val="28"/>
        </w:rPr>
        <w:tab/>
        <w:t xml:space="preserve">процесса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социальных институтов;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описание методов и форм профессиональной ориентации   в  МОУ «СОШ с. Воскресенское»;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описание форм и методов формирования у обучающихся экологической  </w:t>
      </w:r>
    </w:p>
    <w:p w:rsidR="00362759" w:rsidRPr="00711553" w:rsidRDefault="00362759" w:rsidP="00EE4DFA">
      <w:pPr>
        <w:tabs>
          <w:tab w:val="center" w:pos="918"/>
          <w:tab w:val="center" w:pos="2316"/>
          <w:tab w:val="center" w:pos="4363"/>
          <w:tab w:val="center" w:pos="6807"/>
        </w:tabs>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культуры, </w:t>
      </w:r>
      <w:r w:rsidRPr="00711553">
        <w:rPr>
          <w:rFonts w:ascii="Times New Roman" w:eastAsia="Times New Roman" w:hAnsi="Times New Roman" w:cs="Times New Roman"/>
          <w:sz w:val="28"/>
          <w:szCs w:val="28"/>
        </w:rPr>
        <w:tab/>
        <w:t xml:space="preserve">культуры </w:t>
      </w:r>
      <w:r w:rsidRPr="00711553">
        <w:rPr>
          <w:rFonts w:ascii="Times New Roman" w:eastAsia="Times New Roman" w:hAnsi="Times New Roman" w:cs="Times New Roman"/>
          <w:sz w:val="28"/>
          <w:szCs w:val="28"/>
        </w:rPr>
        <w:tab/>
        <w:t xml:space="preserve">здорового </w:t>
      </w:r>
      <w:r w:rsidRPr="00711553">
        <w:rPr>
          <w:rFonts w:ascii="Times New Roman" w:eastAsia="Times New Roman" w:hAnsi="Times New Roman" w:cs="Times New Roman"/>
          <w:sz w:val="28"/>
          <w:szCs w:val="28"/>
        </w:rPr>
        <w:tab/>
        <w:t xml:space="preserve">и  безопасного образа жизни;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описание форм и методов повышения педагогической культуры </w:t>
      </w:r>
    </w:p>
    <w:p w:rsidR="00362759" w:rsidRPr="00711553" w:rsidRDefault="00362759" w:rsidP="00EE4DFA">
      <w:p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родителей  (законных представителей) обучающихся;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планируемые </w:t>
      </w:r>
      <w:r w:rsidRPr="00711553">
        <w:rPr>
          <w:rFonts w:ascii="Times New Roman" w:eastAsia="Times New Roman" w:hAnsi="Times New Roman" w:cs="Times New Roman"/>
          <w:sz w:val="28"/>
          <w:szCs w:val="28"/>
        </w:rPr>
        <w:tab/>
        <w:t xml:space="preserve">результаты </w:t>
      </w:r>
      <w:r w:rsidRPr="00711553">
        <w:rPr>
          <w:rFonts w:ascii="Times New Roman" w:eastAsia="Times New Roman" w:hAnsi="Times New Roman" w:cs="Times New Roman"/>
          <w:sz w:val="28"/>
          <w:szCs w:val="28"/>
        </w:rPr>
        <w:tab/>
        <w:t xml:space="preserve">по </w:t>
      </w:r>
      <w:r w:rsidRPr="00711553">
        <w:rPr>
          <w:rFonts w:ascii="Times New Roman" w:eastAsia="Times New Roman" w:hAnsi="Times New Roman" w:cs="Times New Roman"/>
          <w:sz w:val="28"/>
          <w:szCs w:val="28"/>
        </w:rPr>
        <w:tab/>
        <w:t xml:space="preserve">духовно-нравственному развитию, </w:t>
      </w:r>
    </w:p>
    <w:p w:rsidR="00362759" w:rsidRPr="00711553" w:rsidRDefault="00362759" w:rsidP="00EE4DFA">
      <w:pPr>
        <w:tabs>
          <w:tab w:val="center" w:pos="403"/>
          <w:tab w:val="center" w:pos="1387"/>
          <w:tab w:val="center" w:pos="3859"/>
          <w:tab w:val="center" w:pos="5267"/>
          <w:tab w:val="center" w:pos="7556"/>
          <w:tab w:val="center" w:pos="8687"/>
        </w:tabs>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воспитанию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социализации </w:t>
      </w:r>
      <w:r w:rsidRPr="00711553">
        <w:rPr>
          <w:rFonts w:ascii="Times New Roman" w:eastAsia="Times New Roman" w:hAnsi="Times New Roman" w:cs="Times New Roman"/>
          <w:sz w:val="28"/>
          <w:szCs w:val="28"/>
        </w:rPr>
        <w:tab/>
        <w:t xml:space="preserve">обучающихся, </w:t>
      </w:r>
      <w:r w:rsidRPr="00711553">
        <w:rPr>
          <w:rFonts w:ascii="Times New Roman" w:eastAsia="Times New Roman" w:hAnsi="Times New Roman" w:cs="Times New Roman"/>
          <w:sz w:val="28"/>
          <w:szCs w:val="28"/>
        </w:rPr>
        <w:tab/>
        <w:t xml:space="preserve">их </w:t>
      </w:r>
    </w:p>
    <w:p w:rsidR="00362759" w:rsidRPr="00711553" w:rsidRDefault="00362759" w:rsidP="00EE4DFA">
      <w:pPr>
        <w:tabs>
          <w:tab w:val="center" w:pos="4097"/>
          <w:tab w:val="center" w:pos="9474"/>
        </w:tabs>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профессиональной ориентации, формированию безопасного, здорового </w:t>
      </w:r>
      <w:r w:rsidRPr="00711553">
        <w:rPr>
          <w:rFonts w:ascii="Times New Roman" w:eastAsia="Times New Roman" w:hAnsi="Times New Roman" w:cs="Times New Roman"/>
          <w:sz w:val="28"/>
          <w:szCs w:val="28"/>
        </w:rPr>
        <w:tab/>
        <w:t>и</w:t>
      </w:r>
    </w:p>
    <w:p w:rsidR="00362759" w:rsidRPr="00711553" w:rsidRDefault="00362759" w:rsidP="00EE4DFA">
      <w:pPr>
        <w:tabs>
          <w:tab w:val="center" w:pos="403"/>
          <w:tab w:val="center" w:pos="3121"/>
        </w:tabs>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экологически  целесообразного образа жизни; </w:t>
      </w:r>
    </w:p>
    <w:p w:rsidR="00362759" w:rsidRPr="00711553" w:rsidRDefault="00362759" w:rsidP="00EE4DFA">
      <w:pPr>
        <w:widowControl/>
        <w:numPr>
          <w:ilvl w:val="0"/>
          <w:numId w:val="78"/>
        </w:numPr>
        <w:ind w:left="1560" w:right="283" w:hanging="5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критерии и показатели эффективности деятельности МОУ «СОШ г. </w:t>
      </w:r>
    </w:p>
    <w:p w:rsidR="00362759" w:rsidRPr="00711553" w:rsidRDefault="00362759" w:rsidP="00EE4DFA">
      <w:pPr>
        <w:tabs>
          <w:tab w:val="center" w:pos="1101"/>
          <w:tab w:val="center" w:pos="3051"/>
          <w:tab w:val="center" w:pos="4816"/>
          <w:tab w:val="center" w:pos="7643"/>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Светогорска»  </w:t>
      </w:r>
      <w:r w:rsidRPr="00711553">
        <w:rPr>
          <w:rFonts w:ascii="Times New Roman" w:eastAsia="Times New Roman" w:hAnsi="Times New Roman" w:cs="Times New Roman"/>
          <w:sz w:val="28"/>
          <w:szCs w:val="28"/>
        </w:rPr>
        <w:tab/>
        <w:t xml:space="preserve">по обеспечению </w:t>
      </w:r>
      <w:r w:rsidRPr="00711553">
        <w:rPr>
          <w:rFonts w:ascii="Times New Roman" w:eastAsia="Times New Roman" w:hAnsi="Times New Roman" w:cs="Times New Roman"/>
          <w:sz w:val="28"/>
          <w:szCs w:val="28"/>
        </w:rPr>
        <w:tab/>
        <w:t xml:space="preserve">воспитания </w:t>
      </w:r>
      <w:r w:rsidRPr="00711553">
        <w:rPr>
          <w:rFonts w:ascii="Times New Roman" w:eastAsia="Times New Roman" w:hAnsi="Times New Roman" w:cs="Times New Roman"/>
          <w:sz w:val="28"/>
          <w:szCs w:val="28"/>
        </w:rPr>
        <w:tab/>
        <w:t xml:space="preserve">и социализации обучающихся. </w:t>
      </w:r>
    </w:p>
    <w:p w:rsidR="00362759" w:rsidRPr="00711553" w:rsidRDefault="00362759" w:rsidP="00EE4DFA">
      <w:pPr>
        <w:ind w:left="1560" w:right="283" w:firstLine="77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Программа воспитания и социализации обучающихся  МОУ  «СОШ с. Воскресенское»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w:t>
      </w:r>
      <w:r w:rsidRPr="00711553">
        <w:rPr>
          <w:rFonts w:ascii="Times New Roman" w:eastAsia="Times New Roman" w:hAnsi="Times New Roman" w:cs="Times New Roman"/>
          <w:sz w:val="28"/>
          <w:szCs w:val="28"/>
        </w:rPr>
        <w:tab/>
        <w:t xml:space="preserve">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362759" w:rsidRPr="00711553" w:rsidRDefault="00362759" w:rsidP="00EE4DFA">
      <w:pPr>
        <w:tabs>
          <w:tab w:val="center" w:pos="1747"/>
          <w:tab w:val="center" w:pos="3702"/>
          <w:tab w:val="center" w:pos="5151"/>
          <w:tab w:val="center" w:pos="6553"/>
          <w:tab w:val="center" w:pos="8811"/>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Программа </w:t>
      </w:r>
      <w:r w:rsidRPr="00711553">
        <w:rPr>
          <w:rFonts w:ascii="Times New Roman" w:eastAsia="Times New Roman" w:hAnsi="Times New Roman" w:cs="Times New Roman"/>
          <w:sz w:val="28"/>
          <w:szCs w:val="28"/>
        </w:rPr>
        <w:tab/>
        <w:t xml:space="preserve">воспитания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социализации </w:t>
      </w:r>
      <w:r w:rsidRPr="00711553">
        <w:rPr>
          <w:rFonts w:ascii="Times New Roman" w:eastAsia="Times New Roman" w:hAnsi="Times New Roman" w:cs="Times New Roman"/>
          <w:sz w:val="28"/>
          <w:szCs w:val="28"/>
        </w:rPr>
        <w:tab/>
        <w:t xml:space="preserve">обучающихся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Целью воспитания и социализации обучающихся  на уровне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362759" w:rsidRPr="00711553" w:rsidRDefault="00362759" w:rsidP="00EE4DFA">
      <w:pPr>
        <w:ind w:left="1560" w:right="283" w:firstLine="77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 области формирования личностной культуры: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формирование </w:t>
      </w:r>
      <w:r w:rsidRPr="00711553">
        <w:rPr>
          <w:rFonts w:ascii="Times New Roman" w:eastAsia="Times New Roman" w:hAnsi="Times New Roman" w:cs="Times New Roman"/>
          <w:sz w:val="28"/>
          <w:szCs w:val="28"/>
        </w:rPr>
        <w:tab/>
        <w:t xml:space="preserve">  способности </w:t>
      </w:r>
      <w:r w:rsidRPr="00711553">
        <w:rPr>
          <w:rFonts w:ascii="Times New Roman" w:eastAsia="Times New Roman" w:hAnsi="Times New Roman" w:cs="Times New Roman"/>
          <w:sz w:val="28"/>
          <w:szCs w:val="28"/>
        </w:rPr>
        <w:tab/>
        <w:t xml:space="preserve"> к  духовному </w:t>
      </w:r>
      <w:r w:rsidRPr="00711553">
        <w:rPr>
          <w:rFonts w:ascii="Times New Roman" w:eastAsia="Times New Roman" w:hAnsi="Times New Roman" w:cs="Times New Roman"/>
          <w:sz w:val="28"/>
          <w:szCs w:val="28"/>
        </w:rPr>
        <w:tab/>
        <w:t xml:space="preserve">развитию, реализации  творческого потенциала в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учебно-игровой,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предметно- продуктивной, социально ориентированной, </w:t>
      </w:r>
      <w:r w:rsidRPr="00711553">
        <w:rPr>
          <w:rFonts w:ascii="Times New Roman" w:eastAsia="Times New Roman" w:hAnsi="Times New Roman" w:cs="Times New Roman"/>
          <w:sz w:val="28"/>
          <w:szCs w:val="28"/>
        </w:rPr>
        <w:tab/>
        <w:t xml:space="preserve">общественно  </w:t>
      </w:r>
      <w:r w:rsidRPr="00711553">
        <w:rPr>
          <w:rFonts w:ascii="Times New Roman" w:eastAsia="Times New Roman" w:hAnsi="Times New Roman" w:cs="Times New Roman"/>
          <w:sz w:val="28"/>
          <w:szCs w:val="28"/>
        </w:rPr>
        <w:tab/>
        <w:t xml:space="preserve">полезной деятельности  на  основе  </w:t>
      </w:r>
      <w:r w:rsidRPr="00711553">
        <w:rPr>
          <w:rFonts w:ascii="Times New Roman" w:eastAsia="Times New Roman" w:hAnsi="Times New Roman" w:cs="Times New Roman"/>
          <w:sz w:val="28"/>
          <w:szCs w:val="28"/>
        </w:rPr>
        <w:tab/>
        <w:t xml:space="preserve">традиционных </w:t>
      </w:r>
      <w:r w:rsidRPr="00711553">
        <w:rPr>
          <w:rFonts w:ascii="Times New Roman" w:eastAsia="Times New Roman" w:hAnsi="Times New Roman" w:cs="Times New Roman"/>
          <w:sz w:val="28"/>
          <w:szCs w:val="28"/>
        </w:rPr>
        <w:tab/>
        <w:t xml:space="preserve"> нравственных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установок и моральных </w:t>
      </w:r>
      <w:r w:rsidRPr="00711553">
        <w:rPr>
          <w:rFonts w:ascii="Times New Roman" w:eastAsia="Times New Roman" w:hAnsi="Times New Roman" w:cs="Times New Roman"/>
          <w:sz w:val="28"/>
          <w:szCs w:val="28"/>
        </w:rPr>
        <w:tab/>
        <w:t xml:space="preserve"> норм, </w:t>
      </w:r>
      <w:r w:rsidRPr="00711553">
        <w:rPr>
          <w:rFonts w:ascii="Times New Roman" w:eastAsia="Times New Roman" w:hAnsi="Times New Roman" w:cs="Times New Roman"/>
          <w:sz w:val="28"/>
          <w:szCs w:val="28"/>
        </w:rPr>
        <w:tab/>
        <w:t xml:space="preserve"> непрерывного </w:t>
      </w:r>
      <w:r w:rsidRPr="00711553">
        <w:rPr>
          <w:rFonts w:ascii="Times New Roman" w:eastAsia="Times New Roman" w:hAnsi="Times New Roman" w:cs="Times New Roman"/>
          <w:sz w:val="28"/>
          <w:szCs w:val="28"/>
        </w:rPr>
        <w:tab/>
        <w:t xml:space="preserve">образования, </w:t>
      </w:r>
      <w:r w:rsidRPr="00711553">
        <w:rPr>
          <w:rFonts w:ascii="Times New Roman" w:eastAsia="Times New Roman" w:hAnsi="Times New Roman" w:cs="Times New Roman"/>
          <w:sz w:val="28"/>
          <w:szCs w:val="28"/>
        </w:rPr>
        <w:tab/>
        <w:t xml:space="preserve"> самовоспитания и универсальной  </w:t>
      </w:r>
      <w:r w:rsidRPr="00711553">
        <w:rPr>
          <w:rFonts w:ascii="Times New Roman" w:eastAsia="Times New Roman" w:hAnsi="Times New Roman" w:cs="Times New Roman"/>
          <w:sz w:val="28"/>
          <w:szCs w:val="28"/>
        </w:rPr>
        <w:tab/>
        <w:t xml:space="preserve"> духовно-нравственной </w:t>
      </w:r>
      <w:r w:rsidRPr="00711553">
        <w:rPr>
          <w:rFonts w:ascii="Times New Roman" w:eastAsia="Times New Roman" w:hAnsi="Times New Roman" w:cs="Times New Roman"/>
          <w:sz w:val="28"/>
          <w:szCs w:val="28"/>
        </w:rPr>
        <w:tab/>
        <w:t xml:space="preserve">  компетенции  -  «становиться лучше»;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нравственности, основанной на свободе воли и духовных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отечественных традициях, внутренней установке личности школьника  поступать согласно своей совести;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w:t>
      </w:r>
      <w:r w:rsidRPr="00711553">
        <w:rPr>
          <w:rFonts w:ascii="Times New Roman" w:eastAsia="Times New Roman" w:hAnsi="Times New Roman" w:cs="Times New Roman"/>
          <w:sz w:val="28"/>
          <w:szCs w:val="28"/>
        </w:rPr>
        <w:tab/>
        <w:t xml:space="preserve">основ </w:t>
      </w:r>
      <w:r w:rsidRPr="00711553">
        <w:rPr>
          <w:rFonts w:ascii="Times New Roman" w:eastAsia="Times New Roman" w:hAnsi="Times New Roman" w:cs="Times New Roman"/>
          <w:sz w:val="28"/>
          <w:szCs w:val="28"/>
        </w:rPr>
        <w:tab/>
        <w:t xml:space="preserve">нравственного </w:t>
      </w:r>
      <w:r w:rsidRPr="00711553">
        <w:rPr>
          <w:rFonts w:ascii="Times New Roman" w:eastAsia="Times New Roman" w:hAnsi="Times New Roman" w:cs="Times New Roman"/>
          <w:sz w:val="28"/>
          <w:szCs w:val="28"/>
        </w:rPr>
        <w:tab/>
        <w:t xml:space="preserve">самосознания личности </w:t>
      </w:r>
      <w:r w:rsidRPr="00711553">
        <w:rPr>
          <w:rFonts w:ascii="Times New Roman" w:eastAsia="Times New Roman" w:hAnsi="Times New Roman" w:cs="Times New Roman"/>
          <w:sz w:val="28"/>
          <w:szCs w:val="28"/>
        </w:rPr>
        <w:tab/>
        <w:t xml:space="preserve">(совести) — способности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подростка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формулировать собственные  нравственные </w:t>
      </w:r>
      <w:r w:rsidRPr="00711553">
        <w:rPr>
          <w:rFonts w:ascii="Times New Roman" w:eastAsia="Times New Roman" w:hAnsi="Times New Roman" w:cs="Times New Roman"/>
          <w:sz w:val="28"/>
          <w:szCs w:val="28"/>
        </w:rPr>
        <w:tab/>
        <w:t xml:space="preserve"> обязательства, </w:t>
      </w:r>
      <w:r w:rsidRPr="00711553">
        <w:rPr>
          <w:rFonts w:ascii="Times New Roman" w:eastAsia="Times New Roman" w:hAnsi="Times New Roman" w:cs="Times New Roman"/>
          <w:sz w:val="28"/>
          <w:szCs w:val="28"/>
        </w:rPr>
        <w:tab/>
        <w:t xml:space="preserve"> осуществлять </w:t>
      </w:r>
      <w:r w:rsidRPr="00711553">
        <w:rPr>
          <w:rFonts w:ascii="Times New Roman" w:eastAsia="Times New Roman" w:hAnsi="Times New Roman" w:cs="Times New Roman"/>
          <w:sz w:val="28"/>
          <w:szCs w:val="28"/>
        </w:rPr>
        <w:tab/>
        <w:t xml:space="preserve"> нравственный самоконтроль, </w:t>
      </w:r>
      <w:r w:rsidRPr="00711553">
        <w:rPr>
          <w:rFonts w:ascii="Times New Roman" w:eastAsia="Times New Roman" w:hAnsi="Times New Roman" w:cs="Times New Roman"/>
          <w:sz w:val="28"/>
          <w:szCs w:val="28"/>
        </w:rPr>
        <w:tab/>
        <w:t xml:space="preserve">требовать  от  себя  выполнения  моральных    норм,  давать нравственную оценку  своим и чужим поступкам;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морали - осознанной  обучающимся необходимости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поведения, </w:t>
      </w:r>
      <w:r w:rsidRPr="00711553">
        <w:rPr>
          <w:rFonts w:ascii="Times New Roman" w:eastAsia="Times New Roman" w:hAnsi="Times New Roman" w:cs="Times New Roman"/>
          <w:sz w:val="28"/>
          <w:szCs w:val="28"/>
        </w:rPr>
        <w:tab/>
        <w:t xml:space="preserve">ориентированного </w:t>
      </w:r>
      <w:r w:rsidRPr="00711553">
        <w:rPr>
          <w:rFonts w:ascii="Times New Roman" w:eastAsia="Times New Roman" w:hAnsi="Times New Roman" w:cs="Times New Roman"/>
          <w:sz w:val="28"/>
          <w:szCs w:val="28"/>
        </w:rPr>
        <w:tab/>
        <w:t xml:space="preserve">на благо </w:t>
      </w:r>
      <w:r w:rsidRPr="00711553">
        <w:rPr>
          <w:rFonts w:ascii="Times New Roman" w:eastAsia="Times New Roman" w:hAnsi="Times New Roman" w:cs="Times New Roman"/>
          <w:sz w:val="28"/>
          <w:szCs w:val="28"/>
        </w:rPr>
        <w:tab/>
        <w:t xml:space="preserve">других людей и </w:t>
      </w:r>
      <w:r w:rsidRPr="00711553">
        <w:rPr>
          <w:rFonts w:ascii="Times New Roman" w:eastAsia="Times New Roman" w:hAnsi="Times New Roman" w:cs="Times New Roman"/>
          <w:sz w:val="28"/>
          <w:szCs w:val="28"/>
        </w:rPr>
        <w:tab/>
        <w:t xml:space="preserve">определяемого  традиционными </w:t>
      </w:r>
      <w:r w:rsidRPr="00711553">
        <w:rPr>
          <w:rFonts w:ascii="Times New Roman" w:eastAsia="Times New Roman" w:hAnsi="Times New Roman" w:cs="Times New Roman"/>
          <w:sz w:val="28"/>
          <w:szCs w:val="28"/>
        </w:rPr>
        <w:tab/>
        <w:t xml:space="preserve">представлениями </w:t>
      </w:r>
      <w:r w:rsidRPr="00711553">
        <w:rPr>
          <w:rFonts w:ascii="Times New Roman" w:eastAsia="Times New Roman" w:hAnsi="Times New Roman" w:cs="Times New Roman"/>
          <w:sz w:val="28"/>
          <w:szCs w:val="28"/>
        </w:rPr>
        <w:tab/>
        <w:t xml:space="preserve">о  добре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зле, справедливом и  </w:t>
      </w:r>
      <w:r w:rsidRPr="00711553">
        <w:rPr>
          <w:rFonts w:ascii="Times New Roman" w:eastAsia="Times New Roman" w:hAnsi="Times New Roman" w:cs="Times New Roman"/>
          <w:sz w:val="28"/>
          <w:szCs w:val="28"/>
        </w:rPr>
        <w:tab/>
        <w:t xml:space="preserve">несправедливом,  добродетели  и  пороке,  должном  и недопустимом;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усвоение обучающимся базовых национальных ценностей,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духовных  традиций народов России;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позитивной нравственной самооценки, самоуважения  и  жизненного оптимизма;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эстетических потребностей, ценностей и чувств;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w:t>
      </w:r>
    </w:p>
    <w:p w:rsidR="00362759" w:rsidRPr="00711553" w:rsidRDefault="00362759" w:rsidP="00EE4DFA">
      <w:pPr>
        <w:tabs>
          <w:tab w:val="center" w:pos="403"/>
          <w:tab w:val="center" w:pos="4206"/>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принятию ответственности за  их результаты;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w:t>
      </w:r>
      <w:r w:rsidRPr="00711553">
        <w:rPr>
          <w:rFonts w:ascii="Times New Roman" w:eastAsia="Times New Roman" w:hAnsi="Times New Roman" w:cs="Times New Roman"/>
          <w:sz w:val="28"/>
          <w:szCs w:val="28"/>
        </w:rPr>
        <w:tab/>
        <w:t xml:space="preserve">трудолюбия, </w:t>
      </w:r>
      <w:r w:rsidRPr="00711553">
        <w:rPr>
          <w:rFonts w:ascii="Times New Roman" w:eastAsia="Times New Roman" w:hAnsi="Times New Roman" w:cs="Times New Roman"/>
          <w:sz w:val="28"/>
          <w:szCs w:val="28"/>
        </w:rPr>
        <w:tab/>
        <w:t xml:space="preserve">способности </w:t>
      </w:r>
      <w:r w:rsidRPr="00711553">
        <w:rPr>
          <w:rFonts w:ascii="Times New Roman" w:eastAsia="Times New Roman" w:hAnsi="Times New Roman" w:cs="Times New Roman"/>
          <w:sz w:val="28"/>
          <w:szCs w:val="28"/>
        </w:rPr>
        <w:tab/>
        <w:t xml:space="preserve">к преодолению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трудностей,  целеустремлённости и настойчивости в достижении результата;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w:t>
      </w:r>
      <w:r w:rsidRPr="00711553">
        <w:rPr>
          <w:rFonts w:ascii="Times New Roman" w:eastAsia="Times New Roman" w:hAnsi="Times New Roman" w:cs="Times New Roman"/>
          <w:sz w:val="28"/>
          <w:szCs w:val="28"/>
        </w:rPr>
        <w:tab/>
        <w:t xml:space="preserve">творческого </w:t>
      </w:r>
      <w:r w:rsidRPr="00711553">
        <w:rPr>
          <w:rFonts w:ascii="Times New Roman" w:eastAsia="Times New Roman" w:hAnsi="Times New Roman" w:cs="Times New Roman"/>
          <w:sz w:val="28"/>
          <w:szCs w:val="28"/>
        </w:rPr>
        <w:tab/>
        <w:t xml:space="preserve">отношения </w:t>
      </w:r>
      <w:r w:rsidRPr="00711553">
        <w:rPr>
          <w:rFonts w:ascii="Times New Roman" w:eastAsia="Times New Roman" w:hAnsi="Times New Roman" w:cs="Times New Roman"/>
          <w:sz w:val="28"/>
          <w:szCs w:val="28"/>
        </w:rPr>
        <w:tab/>
        <w:t xml:space="preserve">к учёбе, </w:t>
      </w:r>
      <w:r w:rsidRPr="00711553">
        <w:rPr>
          <w:rFonts w:ascii="Times New Roman" w:eastAsia="Times New Roman" w:hAnsi="Times New Roman" w:cs="Times New Roman"/>
          <w:sz w:val="28"/>
          <w:szCs w:val="28"/>
        </w:rPr>
        <w:tab/>
        <w:t xml:space="preserve">труду, </w:t>
      </w:r>
    </w:p>
    <w:p w:rsidR="00362759" w:rsidRPr="00711553" w:rsidRDefault="00362759" w:rsidP="00EE4DFA">
      <w:pPr>
        <w:tabs>
          <w:tab w:val="center" w:pos="1001"/>
          <w:tab w:val="center" w:pos="5515"/>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социальной </w:t>
      </w:r>
      <w:r w:rsidRPr="00711553">
        <w:rPr>
          <w:rFonts w:ascii="Times New Roman" w:eastAsia="Times New Roman" w:hAnsi="Times New Roman" w:cs="Times New Roman"/>
          <w:sz w:val="28"/>
          <w:szCs w:val="28"/>
        </w:rPr>
        <w:tab/>
        <w:t xml:space="preserve"> деятельности  на основе нравственных ценностей  и моральных норм;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профессиональных намерений и интересов, осознание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нравственного значения будущего профессионального выбора;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осознание ценности человеческой жизни, формирование умения  противостоять  в пределах своих возможностей действиям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и влияниям, представляющим угрозу для жизни, физического и нравственного </w:t>
      </w:r>
      <w:r w:rsidRPr="00711553">
        <w:rPr>
          <w:rFonts w:ascii="Times New Roman" w:eastAsia="Times New Roman" w:hAnsi="Times New Roman" w:cs="Times New Roman"/>
          <w:sz w:val="28"/>
          <w:szCs w:val="28"/>
        </w:rPr>
        <w:lastRenderedPageBreak/>
        <w:t xml:space="preserve">здоровья,  духовной безопасности личности;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w:t>
      </w:r>
      <w:r w:rsidRPr="00711553">
        <w:rPr>
          <w:rFonts w:ascii="Times New Roman" w:eastAsia="Times New Roman" w:hAnsi="Times New Roman" w:cs="Times New Roman"/>
          <w:sz w:val="28"/>
          <w:szCs w:val="28"/>
        </w:rPr>
        <w:tab/>
        <w:t xml:space="preserve">экологической </w:t>
      </w:r>
      <w:r w:rsidRPr="00711553">
        <w:rPr>
          <w:rFonts w:ascii="Times New Roman" w:eastAsia="Times New Roman" w:hAnsi="Times New Roman" w:cs="Times New Roman"/>
          <w:sz w:val="28"/>
          <w:szCs w:val="28"/>
        </w:rPr>
        <w:tab/>
        <w:t xml:space="preserve">культуры,  культуры здорового </w:t>
      </w:r>
      <w:r w:rsidRPr="00711553">
        <w:rPr>
          <w:rFonts w:ascii="Times New Roman" w:eastAsia="Times New Roman" w:hAnsi="Times New Roman" w:cs="Times New Roman"/>
          <w:sz w:val="28"/>
          <w:szCs w:val="28"/>
        </w:rPr>
        <w:tab/>
      </w:r>
    </w:p>
    <w:p w:rsidR="00362759" w:rsidRPr="00711553" w:rsidRDefault="00D70890"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и безопасного</w:t>
      </w:r>
      <w:r w:rsidR="00362759" w:rsidRPr="00711553">
        <w:rPr>
          <w:rFonts w:ascii="Times New Roman" w:eastAsia="Times New Roman" w:hAnsi="Times New Roman" w:cs="Times New Roman"/>
          <w:sz w:val="28"/>
          <w:szCs w:val="28"/>
        </w:rPr>
        <w:t xml:space="preserve"> образа жизни. </w:t>
      </w:r>
    </w:p>
    <w:p w:rsidR="00362759" w:rsidRPr="00711553" w:rsidRDefault="00362759" w:rsidP="00EE4DFA">
      <w:pPr>
        <w:tabs>
          <w:tab w:val="center" w:pos="3067"/>
          <w:tab w:val="center" w:pos="6080"/>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В области формирования социальной культуры: </w:t>
      </w:r>
      <w:r w:rsidRPr="00711553">
        <w:rPr>
          <w:rFonts w:ascii="Times New Roman" w:eastAsia="Times New Roman" w:hAnsi="Times New Roman" w:cs="Times New Roman"/>
          <w:sz w:val="28"/>
          <w:szCs w:val="28"/>
        </w:rPr>
        <w:tab/>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российской гражданской идентичности, включающей в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себя идентичность члена семьи, школьного коллектива, территориально-</w:t>
      </w:r>
      <w:r w:rsidR="00D70890" w:rsidRPr="00711553">
        <w:rPr>
          <w:rFonts w:ascii="Times New Roman" w:eastAsia="Times New Roman" w:hAnsi="Times New Roman" w:cs="Times New Roman"/>
          <w:sz w:val="28"/>
          <w:szCs w:val="28"/>
        </w:rPr>
        <w:t>культурной общности</w:t>
      </w:r>
      <w:r w:rsidRPr="00711553">
        <w:rPr>
          <w:rFonts w:ascii="Times New Roman" w:eastAsia="Times New Roman" w:hAnsi="Times New Roman" w:cs="Times New Roman"/>
          <w:sz w:val="28"/>
          <w:szCs w:val="28"/>
        </w:rPr>
        <w:t xml:space="preserve">, этнического сообщества, </w:t>
      </w:r>
      <w:r w:rsidR="00D70890" w:rsidRPr="00711553">
        <w:rPr>
          <w:rFonts w:ascii="Times New Roman" w:eastAsia="Times New Roman" w:hAnsi="Times New Roman" w:cs="Times New Roman"/>
          <w:sz w:val="28"/>
          <w:szCs w:val="28"/>
        </w:rPr>
        <w:t>российской гражданской</w:t>
      </w:r>
      <w:r w:rsidRPr="00711553">
        <w:rPr>
          <w:rFonts w:ascii="Times New Roman" w:eastAsia="Times New Roman" w:hAnsi="Times New Roman" w:cs="Times New Roman"/>
          <w:sz w:val="28"/>
          <w:szCs w:val="28"/>
        </w:rPr>
        <w:t xml:space="preserve"> нации;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w:t>
      </w:r>
      <w:r w:rsidRPr="00711553">
        <w:rPr>
          <w:rFonts w:ascii="Times New Roman" w:eastAsia="Times New Roman" w:hAnsi="Times New Roman" w:cs="Times New Roman"/>
          <w:sz w:val="28"/>
          <w:szCs w:val="28"/>
        </w:rPr>
        <w:tab/>
        <w:t xml:space="preserve">веры </w:t>
      </w:r>
      <w:r w:rsidRPr="00711553">
        <w:rPr>
          <w:rFonts w:ascii="Times New Roman" w:eastAsia="Times New Roman" w:hAnsi="Times New Roman" w:cs="Times New Roman"/>
          <w:sz w:val="28"/>
          <w:szCs w:val="28"/>
        </w:rPr>
        <w:tab/>
        <w:t xml:space="preserve">в Россию, </w:t>
      </w:r>
      <w:r w:rsidRPr="00711553">
        <w:rPr>
          <w:rFonts w:ascii="Times New Roman" w:eastAsia="Times New Roman" w:hAnsi="Times New Roman" w:cs="Times New Roman"/>
          <w:sz w:val="28"/>
          <w:szCs w:val="28"/>
        </w:rPr>
        <w:tab/>
        <w:t xml:space="preserve">чувства </w:t>
      </w:r>
      <w:r w:rsidRPr="00711553">
        <w:rPr>
          <w:rFonts w:ascii="Times New Roman" w:eastAsia="Times New Roman" w:hAnsi="Times New Roman" w:cs="Times New Roman"/>
          <w:sz w:val="28"/>
          <w:szCs w:val="28"/>
        </w:rPr>
        <w:tab/>
      </w:r>
      <w:r w:rsidR="00D70890" w:rsidRPr="00711553">
        <w:rPr>
          <w:rFonts w:ascii="Times New Roman" w:eastAsia="Times New Roman" w:hAnsi="Times New Roman" w:cs="Times New Roman"/>
          <w:sz w:val="28"/>
          <w:szCs w:val="28"/>
        </w:rPr>
        <w:t>личной ответственности</w:t>
      </w:r>
      <w:r w:rsidRPr="00711553">
        <w:rPr>
          <w:rFonts w:ascii="Times New Roman" w:eastAsia="Times New Roman" w:hAnsi="Times New Roman" w:cs="Times New Roman"/>
          <w:sz w:val="28"/>
          <w:szCs w:val="28"/>
        </w:rPr>
        <w:t xml:space="preserve"> за  Отечество, заботы о процветании своей страны;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патриотизма и гражданской солидарности;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w:t>
      </w:r>
      <w:r w:rsidRPr="00711553">
        <w:rPr>
          <w:rFonts w:ascii="Times New Roman" w:eastAsia="Times New Roman" w:hAnsi="Times New Roman" w:cs="Times New Roman"/>
          <w:sz w:val="28"/>
          <w:szCs w:val="28"/>
        </w:rPr>
        <w:tab/>
        <w:t xml:space="preserve">навыков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умений </w:t>
      </w:r>
      <w:r w:rsidRPr="00711553">
        <w:rPr>
          <w:rFonts w:ascii="Times New Roman" w:eastAsia="Times New Roman" w:hAnsi="Times New Roman" w:cs="Times New Roman"/>
          <w:sz w:val="28"/>
          <w:szCs w:val="28"/>
        </w:rPr>
        <w:tab/>
        <w:t xml:space="preserve"> организации </w:t>
      </w:r>
      <w:r w:rsidRPr="00711553">
        <w:rPr>
          <w:rFonts w:ascii="Times New Roman" w:eastAsia="Times New Roman" w:hAnsi="Times New Roman" w:cs="Times New Roman"/>
          <w:sz w:val="28"/>
          <w:szCs w:val="28"/>
        </w:rPr>
        <w:tab/>
        <w:t xml:space="preserve">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осуществления </w:t>
      </w:r>
      <w:r w:rsidR="00D70890" w:rsidRPr="00711553">
        <w:rPr>
          <w:rFonts w:ascii="Times New Roman" w:eastAsia="Times New Roman" w:hAnsi="Times New Roman" w:cs="Times New Roman"/>
          <w:sz w:val="28"/>
          <w:szCs w:val="28"/>
        </w:rPr>
        <w:t>сотрудничества с</w:t>
      </w:r>
      <w:r w:rsidRPr="00711553">
        <w:rPr>
          <w:rFonts w:ascii="Times New Roman" w:eastAsia="Times New Roman" w:hAnsi="Times New Roman" w:cs="Times New Roman"/>
          <w:sz w:val="28"/>
          <w:szCs w:val="28"/>
        </w:rPr>
        <w:t xml:space="preserve"> педагогами, сверстниками, </w:t>
      </w:r>
      <w:r w:rsidR="00D70890" w:rsidRPr="00711553">
        <w:rPr>
          <w:rFonts w:ascii="Times New Roman" w:eastAsia="Times New Roman" w:hAnsi="Times New Roman" w:cs="Times New Roman"/>
          <w:sz w:val="28"/>
          <w:szCs w:val="28"/>
        </w:rPr>
        <w:t>родителями, старшими</w:t>
      </w:r>
      <w:r w:rsidRPr="00711553">
        <w:rPr>
          <w:rFonts w:ascii="Times New Roman" w:eastAsia="Times New Roman" w:hAnsi="Times New Roman" w:cs="Times New Roman"/>
          <w:sz w:val="28"/>
          <w:szCs w:val="28"/>
        </w:rPr>
        <w:t xml:space="preserve"> и  младшими  в решении  личностно  и  социально значимых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проблем  на основе  знаний, полученных в процессе образования;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w:t>
      </w:r>
      <w:r w:rsidRPr="00711553">
        <w:rPr>
          <w:rFonts w:ascii="Times New Roman" w:eastAsia="Times New Roman" w:hAnsi="Times New Roman" w:cs="Times New Roman"/>
          <w:sz w:val="28"/>
          <w:szCs w:val="28"/>
        </w:rPr>
        <w:tab/>
        <w:t xml:space="preserve">социальных </w:t>
      </w:r>
      <w:r w:rsidRPr="00711553">
        <w:rPr>
          <w:rFonts w:ascii="Times New Roman" w:eastAsia="Times New Roman" w:hAnsi="Times New Roman" w:cs="Times New Roman"/>
          <w:sz w:val="28"/>
          <w:szCs w:val="28"/>
        </w:rPr>
        <w:tab/>
        <w:t xml:space="preserve">компетенций, </w:t>
      </w:r>
      <w:r w:rsidRPr="00711553">
        <w:rPr>
          <w:rFonts w:ascii="Times New Roman" w:eastAsia="Times New Roman" w:hAnsi="Times New Roman" w:cs="Times New Roman"/>
          <w:sz w:val="28"/>
          <w:szCs w:val="28"/>
        </w:rPr>
        <w:tab/>
        <w:t xml:space="preserve">необходимых для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конструктивного, успешного и ответственного поведения в обществе;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доверия к другим людям, институтам гражданского общества, государству;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усвоение гуманистических и демократических ценностных  ориентаций;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w:t>
      </w:r>
      <w:r w:rsidRPr="00711553">
        <w:rPr>
          <w:rFonts w:ascii="Times New Roman" w:eastAsia="Times New Roman" w:hAnsi="Times New Roman" w:cs="Times New Roman"/>
          <w:sz w:val="28"/>
          <w:szCs w:val="28"/>
        </w:rPr>
        <w:tab/>
        <w:t xml:space="preserve">осознанного </w:t>
      </w:r>
      <w:r w:rsidRPr="00711553">
        <w:rPr>
          <w:rFonts w:ascii="Times New Roman" w:eastAsia="Times New Roman" w:hAnsi="Times New Roman" w:cs="Times New Roman"/>
          <w:sz w:val="28"/>
          <w:szCs w:val="28"/>
        </w:rPr>
        <w:tab/>
        <w:t xml:space="preserve"> и </w:t>
      </w:r>
      <w:r w:rsidRPr="00711553">
        <w:rPr>
          <w:rFonts w:ascii="Times New Roman" w:eastAsia="Times New Roman" w:hAnsi="Times New Roman" w:cs="Times New Roman"/>
          <w:sz w:val="28"/>
          <w:szCs w:val="28"/>
        </w:rPr>
        <w:tab/>
        <w:t xml:space="preserve">уважительного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отношения  </w:t>
      </w:r>
      <w:r w:rsidRPr="00711553">
        <w:rPr>
          <w:rFonts w:ascii="Times New Roman" w:eastAsia="Times New Roman" w:hAnsi="Times New Roman" w:cs="Times New Roman"/>
          <w:sz w:val="28"/>
          <w:szCs w:val="28"/>
        </w:rPr>
        <w:tab/>
        <w:t xml:space="preserve">к традиционным религиям и религиозным организациям России, к вере и религиозным </w:t>
      </w:r>
      <w:r w:rsidRPr="00711553">
        <w:rPr>
          <w:rFonts w:ascii="Times New Roman" w:eastAsia="Times New Roman" w:hAnsi="Times New Roman" w:cs="Times New Roman"/>
          <w:sz w:val="28"/>
          <w:szCs w:val="28"/>
        </w:rPr>
        <w:tab/>
        <w:t xml:space="preserve">убеждениям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других  </w:t>
      </w:r>
      <w:r w:rsidRPr="00711553">
        <w:rPr>
          <w:rFonts w:ascii="Times New Roman" w:eastAsia="Times New Roman" w:hAnsi="Times New Roman" w:cs="Times New Roman"/>
          <w:sz w:val="28"/>
          <w:szCs w:val="28"/>
        </w:rPr>
        <w:tab/>
        <w:t xml:space="preserve">людей, понимание значения религиозных </w:t>
      </w:r>
      <w:r w:rsidRPr="00711553">
        <w:rPr>
          <w:rFonts w:ascii="Times New Roman" w:eastAsia="Times New Roman" w:hAnsi="Times New Roman" w:cs="Times New Roman"/>
          <w:sz w:val="28"/>
          <w:szCs w:val="28"/>
        </w:rPr>
        <w:tab/>
        <w:t xml:space="preserve">идеалов в жизни человека, семьи и </w:t>
      </w:r>
      <w:r w:rsidRPr="00711553">
        <w:rPr>
          <w:rFonts w:ascii="Times New Roman" w:eastAsia="Times New Roman" w:hAnsi="Times New Roman" w:cs="Times New Roman"/>
          <w:sz w:val="28"/>
          <w:szCs w:val="28"/>
        </w:rPr>
        <w:tab/>
        <w:t xml:space="preserve">общества, </w:t>
      </w:r>
      <w:r w:rsidRPr="00711553">
        <w:rPr>
          <w:rFonts w:ascii="Times New Roman" w:eastAsia="Times New Roman" w:hAnsi="Times New Roman" w:cs="Times New Roman"/>
          <w:sz w:val="28"/>
          <w:szCs w:val="28"/>
        </w:rPr>
        <w:tab/>
        <w:t xml:space="preserve">роли традиционных религий в  историческом и культурном развитии России;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 области формирования семейной культуры: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формирование начального опыта заботы о социально-психологическом благополучии своей семьи; </w:t>
      </w:r>
    </w:p>
    <w:p w:rsidR="00362759" w:rsidRPr="00711553" w:rsidRDefault="00362759" w:rsidP="00EE4DFA">
      <w:pPr>
        <w:widowControl/>
        <w:numPr>
          <w:ilvl w:val="0"/>
          <w:numId w:val="79"/>
        </w:numPr>
        <w:ind w:left="1560" w:right="283" w:firstLine="36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знание традиций своей семьи, культурно-исторических и этнических  традиций семей своего народа, других народов России.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Основные </w:t>
      </w:r>
      <w:r w:rsidRPr="00711553">
        <w:rPr>
          <w:rFonts w:ascii="Times New Roman" w:eastAsia="Times New Roman" w:hAnsi="Times New Roman" w:cs="Times New Roman"/>
          <w:sz w:val="28"/>
          <w:szCs w:val="28"/>
        </w:rPr>
        <w:tab/>
        <w:t xml:space="preserve">направления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ценностные </w:t>
      </w:r>
      <w:r w:rsidRPr="00711553">
        <w:rPr>
          <w:rFonts w:ascii="Times New Roman" w:eastAsia="Times New Roman" w:hAnsi="Times New Roman" w:cs="Times New Roman"/>
          <w:sz w:val="28"/>
          <w:szCs w:val="28"/>
        </w:rPr>
        <w:tab/>
        <w:t xml:space="preserve">основы воспитания и  социализации обучающихся. </w:t>
      </w:r>
    </w:p>
    <w:p w:rsidR="00362759" w:rsidRPr="00711553" w:rsidRDefault="00362759" w:rsidP="00EE4DFA">
      <w:pPr>
        <w:ind w:left="1560" w:right="283" w:firstLine="631"/>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Задачи воспитания и  социализации  обучающихся  на  уровне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Организация </w:t>
      </w:r>
      <w:r w:rsidRPr="00711553">
        <w:rPr>
          <w:rFonts w:ascii="Times New Roman" w:eastAsia="Times New Roman" w:hAnsi="Times New Roman" w:cs="Times New Roman"/>
          <w:sz w:val="28"/>
          <w:szCs w:val="28"/>
        </w:rPr>
        <w:tab/>
        <w:t xml:space="preserve">духовно-нравственного </w:t>
      </w:r>
      <w:r w:rsidRPr="00711553">
        <w:rPr>
          <w:rFonts w:ascii="Times New Roman" w:eastAsia="Times New Roman" w:hAnsi="Times New Roman" w:cs="Times New Roman"/>
          <w:sz w:val="28"/>
          <w:szCs w:val="28"/>
        </w:rPr>
        <w:tab/>
        <w:t xml:space="preserve">развития </w:t>
      </w:r>
      <w:r w:rsidRPr="00711553">
        <w:rPr>
          <w:rFonts w:ascii="Times New Roman" w:eastAsia="Times New Roman" w:hAnsi="Times New Roman" w:cs="Times New Roman"/>
          <w:sz w:val="28"/>
          <w:szCs w:val="28"/>
        </w:rPr>
        <w:tab/>
        <w:t xml:space="preserve">и </w:t>
      </w:r>
      <w:r w:rsidRPr="00711553">
        <w:rPr>
          <w:rFonts w:ascii="Times New Roman" w:eastAsia="Times New Roman" w:hAnsi="Times New Roman" w:cs="Times New Roman"/>
          <w:sz w:val="28"/>
          <w:szCs w:val="28"/>
        </w:rPr>
        <w:tab/>
        <w:t xml:space="preserve">воспитания обучающихся осуществляется по следующим направлениям: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социальной ответственности и компетентности (ценности: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Отечеству, ответственность за настоящее    и  будущее своей страны);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w:t>
      </w:r>
      <w:r w:rsidRPr="00711553">
        <w:rPr>
          <w:rFonts w:ascii="Times New Roman" w:eastAsia="Times New Roman" w:hAnsi="Times New Roman" w:cs="Times New Roman"/>
          <w:sz w:val="28"/>
          <w:szCs w:val="28"/>
        </w:rPr>
        <w:tab/>
        <w:t xml:space="preserve"> экологической культуры, </w:t>
      </w:r>
      <w:r w:rsidRPr="00711553">
        <w:rPr>
          <w:rFonts w:ascii="Times New Roman" w:eastAsia="Times New Roman" w:hAnsi="Times New Roman" w:cs="Times New Roman"/>
          <w:sz w:val="28"/>
          <w:szCs w:val="28"/>
        </w:rPr>
        <w:tab/>
        <w:t xml:space="preserve">культуры </w:t>
      </w:r>
      <w:r w:rsidRPr="00711553">
        <w:rPr>
          <w:rFonts w:ascii="Times New Roman" w:eastAsia="Times New Roman" w:hAnsi="Times New Roman" w:cs="Times New Roman"/>
          <w:sz w:val="28"/>
          <w:szCs w:val="28"/>
        </w:rPr>
        <w:tab/>
        <w:t xml:space="preserve">здорового </w:t>
      </w:r>
      <w:r w:rsidRPr="00711553">
        <w:rPr>
          <w:rFonts w:ascii="Times New Roman" w:eastAsia="Times New Roman" w:hAnsi="Times New Roman" w:cs="Times New Roman"/>
          <w:sz w:val="28"/>
          <w:szCs w:val="28"/>
        </w:rPr>
        <w:tab/>
        <w:t xml:space="preserve">и  безопасного образа жизни (ценности: жизнь </w:t>
      </w:r>
      <w:r w:rsidRPr="00711553">
        <w:rPr>
          <w:rFonts w:ascii="Times New Roman" w:eastAsia="Times New Roman" w:hAnsi="Times New Roman" w:cs="Times New Roman"/>
          <w:sz w:val="28"/>
          <w:szCs w:val="28"/>
        </w:rPr>
        <w:tab/>
        <w:t xml:space="preserve"> во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всех её </w:t>
      </w:r>
      <w:r w:rsidRPr="00711553">
        <w:rPr>
          <w:rFonts w:ascii="Times New Roman" w:eastAsia="Times New Roman" w:hAnsi="Times New Roman" w:cs="Times New Roman"/>
          <w:sz w:val="28"/>
          <w:szCs w:val="28"/>
        </w:rPr>
        <w:tab/>
        <w:t xml:space="preserve">проявлениях; экологическая безопасность; </w:t>
      </w:r>
      <w:r w:rsidRPr="00711553">
        <w:rPr>
          <w:rFonts w:ascii="Times New Roman" w:eastAsia="Times New Roman" w:hAnsi="Times New Roman" w:cs="Times New Roman"/>
          <w:sz w:val="28"/>
          <w:szCs w:val="28"/>
        </w:rPr>
        <w:tab/>
        <w:t xml:space="preserve"> экологическая грамотность;  </w:t>
      </w:r>
      <w:r w:rsidRPr="00711553">
        <w:rPr>
          <w:rFonts w:ascii="Times New Roman" w:eastAsia="Times New Roman" w:hAnsi="Times New Roman" w:cs="Times New Roman"/>
          <w:sz w:val="28"/>
          <w:szCs w:val="28"/>
        </w:rPr>
        <w:tab/>
        <w:t xml:space="preserve">физическое, физиологическое, репродуктивное, психическое, </w:t>
      </w:r>
      <w:r w:rsidRPr="00711553">
        <w:rPr>
          <w:rFonts w:ascii="Times New Roman" w:eastAsia="Times New Roman" w:hAnsi="Times New Roman" w:cs="Times New Roman"/>
          <w:sz w:val="28"/>
          <w:szCs w:val="28"/>
        </w:rPr>
        <w:lastRenderedPageBreak/>
        <w:t xml:space="preserve">социально- психологическое, духовное здоровье; экологическая культура; экологически целесообразный </w:t>
      </w:r>
      <w:r w:rsidRPr="00711553">
        <w:rPr>
          <w:rFonts w:ascii="Times New Roman" w:eastAsia="Times New Roman" w:hAnsi="Times New Roman" w:cs="Times New Roman"/>
          <w:sz w:val="28"/>
          <w:szCs w:val="28"/>
        </w:rPr>
        <w:tab/>
        <w:t xml:space="preserve"> здоровый  и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безопасный образ жизни;     ресурсосбережение;  экологическая    этика;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экологическая ответственность; социальное партнёрство  для  </w:t>
      </w:r>
      <w:r w:rsidRPr="00711553">
        <w:rPr>
          <w:rFonts w:ascii="Times New Roman" w:eastAsia="Times New Roman" w:hAnsi="Times New Roman" w:cs="Times New Roman"/>
          <w:sz w:val="28"/>
          <w:szCs w:val="28"/>
        </w:rPr>
        <w:tab/>
        <w:t xml:space="preserve">улучшения </w:t>
      </w:r>
      <w:r w:rsidRPr="00711553">
        <w:rPr>
          <w:rFonts w:ascii="Times New Roman" w:eastAsia="Times New Roman" w:hAnsi="Times New Roman" w:cs="Times New Roman"/>
          <w:sz w:val="28"/>
          <w:szCs w:val="28"/>
        </w:rPr>
        <w:tab/>
        <w:t xml:space="preserve">  экологического качества окружающей  среды; устойчивое развитие общества в гармонии с природой);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труду и жизни, подготовка к сознательному  выбору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362759" w:rsidRPr="00711553" w:rsidRDefault="00362759" w:rsidP="00EE4DFA">
      <w:pPr>
        <w:widowControl/>
        <w:numPr>
          <w:ilvl w:val="0"/>
          <w:numId w:val="80"/>
        </w:numPr>
        <w:ind w:left="1560" w:right="283" w:firstLine="7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Виды деятельности и формы занятий с обучающимися: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1. Воспитание гражданственности,  патриотизма,  уважения  к  правам,  свободам и обязанностям человека.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w:t>
      </w:r>
    </w:p>
    <w:p w:rsidR="00362759" w:rsidRPr="00711553" w:rsidRDefault="00362759" w:rsidP="00EE4DFA">
      <w:pPr>
        <w:tabs>
          <w:tab w:val="center" w:pos="1191"/>
          <w:tab w:val="center" w:pos="3240"/>
          <w:tab w:val="center" w:pos="4778"/>
          <w:tab w:val="center" w:pos="6263"/>
          <w:tab w:val="center" w:pos="7412"/>
          <w:tab w:val="center" w:pos="8618"/>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r>
      <w:r w:rsidR="008E36AC" w:rsidRPr="00711553">
        <w:rPr>
          <w:rFonts w:ascii="Times New Roman" w:eastAsia="Times New Roman" w:hAnsi="Times New Roman" w:cs="Times New Roman"/>
          <w:sz w:val="28"/>
          <w:szCs w:val="28"/>
        </w:rPr>
        <w:t xml:space="preserve">Саратовской </w:t>
      </w:r>
      <w:r w:rsidRPr="00711553">
        <w:rPr>
          <w:rFonts w:ascii="Times New Roman" w:eastAsia="Times New Roman" w:hAnsi="Times New Roman" w:cs="Times New Roman"/>
          <w:sz w:val="28"/>
          <w:szCs w:val="28"/>
        </w:rPr>
        <w:tab/>
        <w:t xml:space="preserve">области, </w:t>
      </w:r>
      <w:r w:rsidRPr="00711553">
        <w:rPr>
          <w:rFonts w:ascii="Times New Roman" w:eastAsia="Times New Roman" w:hAnsi="Times New Roman" w:cs="Times New Roman"/>
          <w:sz w:val="28"/>
          <w:szCs w:val="28"/>
        </w:rPr>
        <w:tab/>
      </w:r>
      <w:r w:rsidR="008E36AC" w:rsidRPr="00711553">
        <w:rPr>
          <w:rFonts w:ascii="Times New Roman" w:eastAsia="Times New Roman" w:hAnsi="Times New Roman" w:cs="Times New Roman"/>
          <w:sz w:val="28"/>
          <w:szCs w:val="28"/>
        </w:rPr>
        <w:t>Воскресенского</w:t>
      </w:r>
      <w:r w:rsidRPr="00711553">
        <w:rPr>
          <w:rFonts w:ascii="Times New Roman" w:eastAsia="Times New Roman" w:hAnsi="Times New Roman" w:cs="Times New Roman"/>
          <w:sz w:val="28"/>
          <w:szCs w:val="28"/>
        </w:rPr>
        <w:tab/>
        <w:t xml:space="preserve">района, </w:t>
      </w:r>
      <w:r w:rsidRPr="00711553">
        <w:rPr>
          <w:rFonts w:ascii="Times New Roman" w:eastAsia="Times New Roman" w:hAnsi="Times New Roman" w:cs="Times New Roman"/>
          <w:sz w:val="28"/>
          <w:szCs w:val="28"/>
        </w:rPr>
        <w:tab/>
        <w:t xml:space="preserve">МОУ </w:t>
      </w:r>
      <w:r w:rsidRPr="00711553">
        <w:rPr>
          <w:rFonts w:ascii="Times New Roman" w:eastAsia="Times New Roman" w:hAnsi="Times New Roman" w:cs="Times New Roman"/>
          <w:sz w:val="28"/>
          <w:szCs w:val="28"/>
        </w:rPr>
        <w:tab/>
        <w:t xml:space="preserve">«СОШ </w:t>
      </w:r>
      <w:r w:rsidR="008E36AC" w:rsidRPr="00711553">
        <w:rPr>
          <w:rFonts w:ascii="Times New Roman" w:eastAsia="Times New Roman" w:hAnsi="Times New Roman" w:cs="Times New Roman"/>
          <w:sz w:val="28"/>
          <w:szCs w:val="28"/>
        </w:rPr>
        <w:t>с</w:t>
      </w:r>
      <w:r w:rsidRPr="00711553">
        <w:rPr>
          <w:rFonts w:ascii="Times New Roman" w:eastAsia="Times New Roman" w:hAnsi="Times New Roman" w:cs="Times New Roman"/>
          <w:sz w:val="28"/>
          <w:szCs w:val="28"/>
        </w:rPr>
        <w:t xml:space="preserve">. </w:t>
      </w:r>
    </w:p>
    <w:p w:rsidR="00362759" w:rsidRPr="00711553" w:rsidRDefault="008E36AC"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Воскресенское</w:t>
      </w:r>
      <w:r w:rsidR="00362759" w:rsidRPr="00711553">
        <w:rPr>
          <w:rFonts w:ascii="Times New Roman" w:eastAsia="Times New Roman" w:hAnsi="Times New Roman" w:cs="Times New Roman"/>
          <w:sz w:val="28"/>
          <w:szCs w:val="28"/>
        </w:rPr>
        <w:t xml:space="preserve">».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w:t>
      </w:r>
      <w:r w:rsidR="008E36AC" w:rsidRPr="00711553">
        <w:rPr>
          <w:rFonts w:ascii="Times New Roman" w:eastAsia="Times New Roman" w:hAnsi="Times New Roman" w:cs="Times New Roman"/>
          <w:sz w:val="28"/>
          <w:szCs w:val="28"/>
        </w:rPr>
        <w:t>-</w:t>
      </w:r>
      <w:r w:rsidRPr="00711553">
        <w:rPr>
          <w:rFonts w:ascii="Times New Roman" w:eastAsia="Times New Roman" w:hAnsi="Times New Roman" w:cs="Times New Roman"/>
          <w:sz w:val="28"/>
          <w:szCs w:val="28"/>
        </w:rPr>
        <w:t xml:space="preserve">краеведческих экспедиций, изучения учебных дисциплин).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w:t>
      </w:r>
      <w:r w:rsidRPr="00711553">
        <w:rPr>
          <w:rFonts w:ascii="Times New Roman" w:eastAsia="Times New Roman" w:hAnsi="Times New Roman" w:cs="Times New Roman"/>
          <w:sz w:val="28"/>
          <w:szCs w:val="28"/>
        </w:rPr>
        <w:lastRenderedPageBreak/>
        <w:t xml:space="preserve">подготовке  и   проведении   мероприятий,  посвящённых государственным праздникам).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 юношескими организациями).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Участвуют   в   беседах   о   подвигах    Российской    армии,  защитниках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Получают опыт межкультурной коммуникации с детьми и взрослыми -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362759" w:rsidRPr="00711553" w:rsidRDefault="00362759" w:rsidP="00EE4DFA">
      <w:pPr>
        <w:ind w:left="1560" w:right="283" w:firstLine="929"/>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2. Воспитание социальной ответственности и компетентности. Активно участвуют в улучшении школьной среды, доступных сфер жизни        окружающего социума.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 мысленный перенос в положение другого человека. </w:t>
      </w:r>
    </w:p>
    <w:p w:rsidR="00362759" w:rsidRPr="00711553" w:rsidRDefault="00362759" w:rsidP="00EE4DFA">
      <w:pPr>
        <w:ind w:left="1560" w:right="283" w:firstLine="7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362759" w:rsidRPr="00711553" w:rsidRDefault="00362759" w:rsidP="00EE4DFA">
      <w:pPr>
        <w:ind w:left="1560" w:right="283" w:firstLine="7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362759" w:rsidRPr="00711553" w:rsidRDefault="00362759" w:rsidP="00EE4DFA">
      <w:pPr>
        <w:ind w:left="1560" w:right="283" w:firstLine="7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w:t>
      </w:r>
    </w:p>
    <w:p w:rsidR="00362759" w:rsidRPr="00711553" w:rsidRDefault="00362759" w:rsidP="00EE4DFA">
      <w:pPr>
        <w:ind w:left="1560" w:right="283" w:firstLine="78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проведении практических разовых  </w:t>
      </w:r>
    </w:p>
    <w:p w:rsidR="00362759" w:rsidRPr="00711553" w:rsidRDefault="00362759" w:rsidP="00EE4DFA">
      <w:pPr>
        <w:tabs>
          <w:tab w:val="center" w:pos="1060"/>
          <w:tab w:val="center" w:pos="3806"/>
          <w:tab w:val="center" w:pos="6139"/>
          <w:tab w:val="center" w:pos="8053"/>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мероприятий,  решающих конкретную социальную проблему школы, </w:t>
      </w:r>
      <w:r w:rsidR="008E36AC" w:rsidRPr="00711553">
        <w:rPr>
          <w:rFonts w:ascii="Times New Roman" w:eastAsia="Times New Roman" w:hAnsi="Times New Roman" w:cs="Times New Roman"/>
          <w:sz w:val="28"/>
          <w:szCs w:val="28"/>
        </w:rPr>
        <w:t>села</w:t>
      </w:r>
      <w:r w:rsidRPr="00711553">
        <w:rPr>
          <w:rFonts w:ascii="Times New Roman" w:eastAsia="Times New Roman" w:hAnsi="Times New Roman" w:cs="Times New Roman"/>
          <w:sz w:val="28"/>
          <w:szCs w:val="28"/>
        </w:rPr>
        <w:t xml:space="preserve">.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3. Воспитание нравственных чувств, убеждений, этического сознания. Знакомятся с конкретными примерами высоконравственных отношений людей, участвуют в подготовке и проведении бесед.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 Участвуют в общественно полезном труде в помощь школе и </w:t>
      </w:r>
      <w:r w:rsidR="001A72D1" w:rsidRPr="00711553">
        <w:rPr>
          <w:rFonts w:ascii="Times New Roman" w:eastAsia="Times New Roman" w:hAnsi="Times New Roman" w:cs="Times New Roman"/>
          <w:sz w:val="28"/>
          <w:szCs w:val="28"/>
        </w:rPr>
        <w:t>селу</w:t>
      </w:r>
      <w:r w:rsidRPr="00711553">
        <w:rPr>
          <w:rFonts w:ascii="Times New Roman" w:eastAsia="Times New Roman" w:hAnsi="Times New Roman" w:cs="Times New Roman"/>
          <w:sz w:val="28"/>
          <w:szCs w:val="28"/>
        </w:rPr>
        <w:t xml:space="preserve">.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362759" w:rsidRPr="00711553" w:rsidRDefault="00362759" w:rsidP="00EE4DFA">
      <w:pPr>
        <w:ind w:left="1560" w:right="283" w:firstLine="78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Знакомятся с деятельностью традиционных религиозных организаций. </w:t>
      </w:r>
    </w:p>
    <w:p w:rsidR="00362759" w:rsidRPr="00711553" w:rsidRDefault="00362759" w:rsidP="00EE4DFA">
      <w:pPr>
        <w:ind w:left="1560" w:right="283" w:hanging="401"/>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4. Воспитание </w:t>
      </w:r>
      <w:r w:rsidRPr="00711553">
        <w:rPr>
          <w:rFonts w:ascii="Times New Roman" w:eastAsia="Times New Roman" w:hAnsi="Times New Roman" w:cs="Times New Roman"/>
          <w:sz w:val="28"/>
          <w:szCs w:val="28"/>
        </w:rPr>
        <w:tab/>
        <w:t xml:space="preserve">экологической </w:t>
      </w:r>
      <w:r w:rsidRPr="00711553">
        <w:rPr>
          <w:rFonts w:ascii="Times New Roman" w:eastAsia="Times New Roman" w:hAnsi="Times New Roman" w:cs="Times New Roman"/>
          <w:sz w:val="28"/>
          <w:szCs w:val="28"/>
        </w:rPr>
        <w:tab/>
        <w:t xml:space="preserve">культуры, </w:t>
      </w:r>
      <w:r w:rsidRPr="00711553">
        <w:rPr>
          <w:rFonts w:ascii="Times New Roman" w:eastAsia="Times New Roman" w:hAnsi="Times New Roman" w:cs="Times New Roman"/>
          <w:sz w:val="28"/>
          <w:szCs w:val="28"/>
        </w:rPr>
        <w:tab/>
        <w:t xml:space="preserve">культуры </w:t>
      </w:r>
      <w:r w:rsidRPr="00711553">
        <w:rPr>
          <w:rFonts w:ascii="Times New Roman" w:eastAsia="Times New Roman" w:hAnsi="Times New Roman" w:cs="Times New Roman"/>
          <w:sz w:val="28"/>
          <w:szCs w:val="28"/>
        </w:rPr>
        <w:tab/>
        <w:t xml:space="preserve">здорового </w:t>
      </w:r>
      <w:r w:rsidRPr="00711553">
        <w:rPr>
          <w:rFonts w:ascii="Times New Roman" w:eastAsia="Times New Roman" w:hAnsi="Times New Roman" w:cs="Times New Roman"/>
          <w:sz w:val="28"/>
          <w:szCs w:val="28"/>
        </w:rPr>
        <w:tab/>
        <w:t xml:space="preserve">и  безопасного образа жизни. </w:t>
      </w:r>
    </w:p>
    <w:p w:rsidR="00362759" w:rsidRPr="00711553" w:rsidRDefault="00362759" w:rsidP="00EE4DFA">
      <w:pPr>
        <w:ind w:left="1560" w:right="283" w:firstLine="7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r w:rsidR="001A72D1" w:rsidRPr="00711553">
        <w:rPr>
          <w:rFonts w:ascii="Times New Roman" w:eastAsia="Times New Roman" w:hAnsi="Times New Roman" w:cs="Times New Roman"/>
          <w:sz w:val="28"/>
          <w:szCs w:val="28"/>
        </w:rPr>
        <w:t xml:space="preserve"> села</w:t>
      </w:r>
      <w:r w:rsidRPr="00711553">
        <w:rPr>
          <w:rFonts w:ascii="Times New Roman" w:eastAsia="Times New Roman" w:hAnsi="Times New Roman" w:cs="Times New Roman"/>
          <w:sz w:val="28"/>
          <w:szCs w:val="28"/>
        </w:rPr>
        <w:t xml:space="preserve"> и района.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Просматривают  и  обсуждают  фильмы,  посвящённые  разным формам оздоровления.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спартакиад, эстафет. </w:t>
      </w:r>
    </w:p>
    <w:p w:rsidR="00362759" w:rsidRPr="00711553" w:rsidRDefault="00362759" w:rsidP="00EE4DFA">
      <w:pPr>
        <w:ind w:left="1560" w:right="283" w:firstLine="708"/>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362759" w:rsidRPr="00711553" w:rsidRDefault="00362759" w:rsidP="00EE4DFA">
      <w:pPr>
        <w:tabs>
          <w:tab w:val="center" w:pos="1465"/>
          <w:tab w:val="center" w:pos="2732"/>
          <w:tab w:val="center" w:pos="4074"/>
          <w:tab w:val="center" w:pos="5538"/>
          <w:tab w:val="center" w:pos="7129"/>
          <w:tab w:val="center" w:pos="8722"/>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Учатся </w:t>
      </w:r>
      <w:r w:rsidRPr="00711553">
        <w:rPr>
          <w:rFonts w:ascii="Times New Roman" w:eastAsia="Times New Roman" w:hAnsi="Times New Roman" w:cs="Times New Roman"/>
          <w:sz w:val="28"/>
          <w:szCs w:val="28"/>
        </w:rPr>
        <w:tab/>
        <w:t xml:space="preserve">оказывать </w:t>
      </w:r>
      <w:r w:rsidRPr="00711553">
        <w:rPr>
          <w:rFonts w:ascii="Times New Roman" w:eastAsia="Times New Roman" w:hAnsi="Times New Roman" w:cs="Times New Roman"/>
          <w:sz w:val="28"/>
          <w:szCs w:val="28"/>
        </w:rPr>
        <w:tab/>
        <w:t xml:space="preserve">первую </w:t>
      </w:r>
      <w:r w:rsidRPr="00711553">
        <w:rPr>
          <w:rFonts w:ascii="Times New Roman" w:eastAsia="Times New Roman" w:hAnsi="Times New Roman" w:cs="Times New Roman"/>
          <w:sz w:val="28"/>
          <w:szCs w:val="28"/>
        </w:rPr>
        <w:tab/>
        <w:t xml:space="preserve">доврачебную </w:t>
      </w:r>
      <w:r w:rsidRPr="00711553">
        <w:rPr>
          <w:rFonts w:ascii="Times New Roman" w:eastAsia="Times New Roman" w:hAnsi="Times New Roman" w:cs="Times New Roman"/>
          <w:sz w:val="28"/>
          <w:szCs w:val="28"/>
        </w:rPr>
        <w:tab/>
        <w:t xml:space="preserve">помощь </w:t>
      </w:r>
      <w:r w:rsidRPr="00711553">
        <w:rPr>
          <w:rFonts w:ascii="Times New Roman" w:eastAsia="Times New Roman" w:hAnsi="Times New Roman" w:cs="Times New Roman"/>
          <w:sz w:val="28"/>
          <w:szCs w:val="28"/>
        </w:rPr>
        <w:tab/>
        <w:t xml:space="preserve">пострадавшим. </w:t>
      </w:r>
    </w:p>
    <w:p w:rsidR="00362759" w:rsidRPr="00711553" w:rsidRDefault="00362759" w:rsidP="00EE4DFA">
      <w:pPr>
        <w:tabs>
          <w:tab w:val="center" w:pos="2005"/>
          <w:tab w:val="center" w:pos="5502"/>
          <w:tab w:val="center" w:pos="8408"/>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t xml:space="preserve">Получают    представление     о </w:t>
      </w:r>
      <w:r w:rsidRPr="00711553">
        <w:rPr>
          <w:rFonts w:ascii="Times New Roman" w:eastAsia="Times New Roman" w:hAnsi="Times New Roman" w:cs="Times New Roman"/>
          <w:sz w:val="28"/>
          <w:szCs w:val="28"/>
        </w:rPr>
        <w:tab/>
        <w:t xml:space="preserve">возможном </w:t>
      </w:r>
      <w:r w:rsidRPr="00711553">
        <w:rPr>
          <w:rFonts w:ascii="Times New Roman" w:eastAsia="Times New Roman" w:hAnsi="Times New Roman" w:cs="Times New Roman"/>
          <w:sz w:val="28"/>
          <w:szCs w:val="28"/>
        </w:rPr>
        <w:tab/>
        <w:t xml:space="preserve">негативном   влиянии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w:t>
      </w:r>
      <w:r w:rsidRPr="00711553">
        <w:rPr>
          <w:rFonts w:ascii="Times New Roman" w:eastAsia="Times New Roman" w:hAnsi="Times New Roman" w:cs="Times New Roman"/>
          <w:sz w:val="28"/>
          <w:szCs w:val="28"/>
        </w:rPr>
        <w:lastRenderedPageBreak/>
        <w:t xml:space="preserve">зависимости от ПАВ (научиться говорить «нет») (в ходе дискуссий, тренингов, ролевых игр, обсуждения видеосюжетов и др.).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Разрабатывают и      реализуют         учебно-исследовательские и просветительские проекты по направлениям: экология и здоровье, ресурсосбережение. </w:t>
      </w:r>
    </w:p>
    <w:p w:rsidR="00362759" w:rsidRPr="00711553" w:rsidRDefault="00362759" w:rsidP="00EE4DFA">
      <w:pPr>
        <w:pStyle w:val="1"/>
        <w:keepLines/>
        <w:spacing w:before="0" w:after="0"/>
        <w:ind w:left="1560" w:right="283" w:hanging="284"/>
        <w:jc w:val="both"/>
        <w:rPr>
          <w:rFonts w:ascii="Times New Roman" w:eastAsia="Times New Roman" w:hAnsi="Times New Roman" w:cs="Times New Roman"/>
          <w:b w:val="0"/>
          <w:bCs w:val="0"/>
          <w:color w:val="000000"/>
          <w:kern w:val="0"/>
          <w:sz w:val="28"/>
          <w:szCs w:val="28"/>
          <w:lang w:val="ru-RU"/>
        </w:rPr>
      </w:pPr>
      <w:r w:rsidRPr="00711553">
        <w:rPr>
          <w:rFonts w:ascii="Times New Roman" w:eastAsia="Times New Roman" w:hAnsi="Times New Roman" w:cs="Times New Roman"/>
          <w:b w:val="0"/>
          <w:bCs w:val="0"/>
          <w:color w:val="000000"/>
          <w:kern w:val="0"/>
          <w:sz w:val="28"/>
          <w:szCs w:val="28"/>
          <w:lang w:val="ru-RU"/>
        </w:rPr>
        <w:t xml:space="preserve">Воспитание трудолюбия, сознательного, творческого отношения к </w:t>
      </w:r>
    </w:p>
    <w:p w:rsidR="00362759" w:rsidRPr="00711553" w:rsidRDefault="00362759" w:rsidP="00EE4DFA">
      <w:pPr>
        <w:ind w:left="1560" w:right="283" w:firstLine="34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образованию, труду и жизни, подготовка к сознательному выбору профессии. Участвуют в олимпиадах по учебным предметам, изготавливают учебные пособия для школьных кабинетов.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Участвуют в экскурсиях на предприятия, в  организации, учреждения культуры, в ходе которых знакомятся с  различными видами труда, с различными профессиями.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  Учатся творчески и критически </w:t>
      </w:r>
      <w:r w:rsidRPr="00711553">
        <w:rPr>
          <w:rFonts w:ascii="Times New Roman" w:eastAsia="Times New Roman" w:hAnsi="Times New Roman" w:cs="Times New Roman"/>
          <w:sz w:val="28"/>
          <w:szCs w:val="28"/>
        </w:rPr>
        <w:tab/>
        <w:t xml:space="preserve">работать </w:t>
      </w:r>
      <w:r w:rsidRPr="00711553">
        <w:rPr>
          <w:rFonts w:ascii="Times New Roman" w:eastAsia="Times New Roman" w:hAnsi="Times New Roman" w:cs="Times New Roman"/>
          <w:sz w:val="28"/>
          <w:szCs w:val="28"/>
        </w:rPr>
        <w:tab/>
        <w:t xml:space="preserve"> с информацией: целенаправленный сбор информации, её  структурирование, анализ и обобщение </w:t>
      </w:r>
      <w:r w:rsidRPr="00711553">
        <w:rPr>
          <w:rFonts w:ascii="Times New Roman" w:eastAsia="Times New Roman" w:hAnsi="Times New Roman" w:cs="Times New Roman"/>
          <w:sz w:val="28"/>
          <w:szCs w:val="28"/>
        </w:rPr>
        <w:tab/>
        <w:t xml:space="preserve">из </w:t>
      </w:r>
    </w:p>
    <w:p w:rsidR="00362759" w:rsidRPr="00711553" w:rsidRDefault="00362759" w:rsidP="00EE4DFA">
      <w:pPr>
        <w:tabs>
          <w:tab w:val="center" w:pos="403"/>
          <w:tab w:val="center" w:pos="2023"/>
          <w:tab w:val="center" w:pos="3913"/>
          <w:tab w:val="center" w:pos="4789"/>
          <w:tab w:val="center" w:pos="6536"/>
          <w:tab w:val="center" w:pos="8621"/>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разных  источников  </w:t>
      </w:r>
      <w:r w:rsidRPr="00711553">
        <w:rPr>
          <w:rFonts w:ascii="Times New Roman" w:eastAsia="Times New Roman" w:hAnsi="Times New Roman" w:cs="Times New Roman"/>
          <w:sz w:val="28"/>
          <w:szCs w:val="28"/>
        </w:rPr>
        <w:tab/>
        <w:t xml:space="preserve">(в ходе  </w:t>
      </w:r>
      <w:r w:rsidRPr="00711553">
        <w:rPr>
          <w:rFonts w:ascii="Times New Roman" w:eastAsia="Times New Roman" w:hAnsi="Times New Roman" w:cs="Times New Roman"/>
          <w:sz w:val="28"/>
          <w:szCs w:val="28"/>
        </w:rPr>
        <w:tab/>
      </w:r>
      <w:r w:rsidRPr="00711553">
        <w:rPr>
          <w:rFonts w:ascii="Times New Roman" w:eastAsia="Times New Roman" w:hAnsi="Times New Roman" w:cs="Times New Roman"/>
          <w:sz w:val="28"/>
          <w:szCs w:val="28"/>
        </w:rPr>
        <w:tab/>
        <w:t xml:space="preserve">выполнения </w:t>
      </w:r>
      <w:r w:rsidRPr="00711553">
        <w:rPr>
          <w:rFonts w:ascii="Times New Roman" w:eastAsia="Times New Roman" w:hAnsi="Times New Roman" w:cs="Times New Roman"/>
          <w:sz w:val="28"/>
          <w:szCs w:val="28"/>
        </w:rPr>
        <w:tab/>
        <w:t xml:space="preserve">информационных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проектов – дайджестов электронных  и бумажных справочников,  энциклопедий,  каталогов с приложением  карт, схем, фотографий и др.).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6. Воспитание ценностного отношения к прекрасному, формирование основ эстетической культуры (эстетическое воспитание). </w:t>
      </w:r>
    </w:p>
    <w:p w:rsidR="00362759" w:rsidRPr="00711553" w:rsidRDefault="00362759" w:rsidP="00EE4DFA">
      <w:pPr>
        <w:ind w:left="1560" w:right="283" w:firstLine="775"/>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362759" w:rsidRPr="00711553" w:rsidRDefault="00362759" w:rsidP="00EE4DFA">
      <w:pPr>
        <w:ind w:left="1560" w:right="283" w:firstLine="775"/>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62759" w:rsidRPr="00711553" w:rsidRDefault="00362759" w:rsidP="00EE4DFA">
      <w:pPr>
        <w:ind w:left="1560" w:right="283" w:firstLine="70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 </w:t>
      </w:r>
    </w:p>
    <w:p w:rsidR="00362759" w:rsidRPr="00711553" w:rsidRDefault="00362759" w:rsidP="00EE4DFA">
      <w:pPr>
        <w:ind w:left="1560" w:right="283" w:firstLine="70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Участвуют  в  оформлении  класса  и  школы,  озеленении пришкольного  участка, стремятся внести красоту в домашний быт.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 Примерный план мероприятий по реализации программы воспитания и социализации обучающихся.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hanging="2141"/>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1. Воспитание гражданственности, патриотизма, уважения к правам, свободам и обязанностям человека. </w:t>
      </w:r>
    </w:p>
    <w:p w:rsidR="00362759" w:rsidRPr="00711553" w:rsidRDefault="00362759" w:rsidP="00EE4DFA">
      <w:pPr>
        <w:widowControl/>
        <w:numPr>
          <w:ilvl w:val="0"/>
          <w:numId w:val="81"/>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Единый классный час «Наши знаменитые земляки». </w:t>
      </w:r>
    </w:p>
    <w:p w:rsidR="00362759" w:rsidRPr="00711553" w:rsidRDefault="00362759" w:rsidP="00EE4DFA">
      <w:pPr>
        <w:widowControl/>
        <w:numPr>
          <w:ilvl w:val="0"/>
          <w:numId w:val="81"/>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Единый классный час, посвященный </w:t>
      </w:r>
      <w:r w:rsidR="001A72D1" w:rsidRPr="00711553">
        <w:rPr>
          <w:rFonts w:ascii="Times New Roman" w:eastAsia="Times New Roman" w:hAnsi="Times New Roman" w:cs="Times New Roman"/>
          <w:sz w:val="28"/>
          <w:szCs w:val="28"/>
        </w:rPr>
        <w:t>борьбе с терроризмом</w:t>
      </w:r>
      <w:r w:rsidRPr="00711553">
        <w:rPr>
          <w:rFonts w:ascii="Times New Roman" w:eastAsia="Times New Roman" w:hAnsi="Times New Roman" w:cs="Times New Roman"/>
          <w:sz w:val="28"/>
          <w:szCs w:val="28"/>
        </w:rPr>
        <w:t xml:space="preserve">. </w:t>
      </w:r>
    </w:p>
    <w:p w:rsidR="00362759" w:rsidRPr="00711553" w:rsidRDefault="00362759" w:rsidP="00EE4DFA">
      <w:pPr>
        <w:widowControl/>
        <w:numPr>
          <w:ilvl w:val="0"/>
          <w:numId w:val="81"/>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Единый классный час, посвященный Дню народного единства. </w:t>
      </w:r>
    </w:p>
    <w:p w:rsidR="00362759" w:rsidRPr="00711553" w:rsidRDefault="00362759" w:rsidP="00EE4DFA">
      <w:pPr>
        <w:widowControl/>
        <w:numPr>
          <w:ilvl w:val="0"/>
          <w:numId w:val="81"/>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Годовщина снятия блокады Ленинграда. </w:t>
      </w:r>
    </w:p>
    <w:p w:rsidR="00362759" w:rsidRPr="00711553" w:rsidRDefault="00362759" w:rsidP="00EE4DFA">
      <w:pPr>
        <w:widowControl/>
        <w:numPr>
          <w:ilvl w:val="0"/>
          <w:numId w:val="81"/>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Месячник патриотического воспитания: </w:t>
      </w:r>
    </w:p>
    <w:p w:rsidR="00362759" w:rsidRPr="00711553" w:rsidRDefault="00362759" w:rsidP="00EE4DFA">
      <w:pPr>
        <w:widowControl/>
        <w:numPr>
          <w:ilvl w:val="0"/>
          <w:numId w:val="82"/>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День защитника Отечества. </w:t>
      </w:r>
    </w:p>
    <w:p w:rsidR="00362759" w:rsidRPr="00711553" w:rsidRDefault="00362759" w:rsidP="00EE4DFA">
      <w:pPr>
        <w:widowControl/>
        <w:numPr>
          <w:ilvl w:val="0"/>
          <w:numId w:val="82"/>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Военно-спортивная </w:t>
      </w:r>
      <w:r w:rsidR="001A72D1" w:rsidRPr="00711553">
        <w:rPr>
          <w:rFonts w:ascii="Times New Roman" w:eastAsia="Times New Roman" w:hAnsi="Times New Roman" w:cs="Times New Roman"/>
          <w:sz w:val="28"/>
          <w:szCs w:val="28"/>
        </w:rPr>
        <w:t>игра</w:t>
      </w:r>
    </w:p>
    <w:p w:rsidR="00362759" w:rsidRPr="00711553" w:rsidRDefault="00362759" w:rsidP="00EE4DFA">
      <w:pPr>
        <w:widowControl/>
        <w:numPr>
          <w:ilvl w:val="0"/>
          <w:numId w:val="83"/>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Участие  в  военно-патриотической  акции  памяти воинов-интернационалистов. </w:t>
      </w:r>
    </w:p>
    <w:p w:rsidR="00362759" w:rsidRPr="00711553" w:rsidRDefault="00362759" w:rsidP="00EE4DFA">
      <w:pPr>
        <w:widowControl/>
        <w:numPr>
          <w:ilvl w:val="0"/>
          <w:numId w:val="83"/>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Участие в мероприятиях, посвященных празднованию Победы </w:t>
      </w:r>
    </w:p>
    <w:p w:rsidR="00362759" w:rsidRPr="00711553" w:rsidRDefault="00362759" w:rsidP="00EE4DFA">
      <w:pPr>
        <w:widowControl/>
        <w:numPr>
          <w:ilvl w:val="0"/>
          <w:numId w:val="84"/>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классные часы; </w:t>
      </w:r>
    </w:p>
    <w:p w:rsidR="00362759" w:rsidRPr="00711553" w:rsidRDefault="00362759" w:rsidP="00EE4DFA">
      <w:pPr>
        <w:widowControl/>
        <w:numPr>
          <w:ilvl w:val="0"/>
          <w:numId w:val="84"/>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праздничный концерт; </w:t>
      </w:r>
    </w:p>
    <w:p w:rsidR="00362759" w:rsidRPr="00711553" w:rsidRDefault="00362759" w:rsidP="00EE4DFA">
      <w:pPr>
        <w:widowControl/>
        <w:numPr>
          <w:ilvl w:val="0"/>
          <w:numId w:val="84"/>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операция «Ветеран» (Д/О). </w:t>
      </w:r>
    </w:p>
    <w:p w:rsidR="00362759" w:rsidRPr="00711553" w:rsidRDefault="00362759" w:rsidP="00EE4DFA">
      <w:pPr>
        <w:widowControl/>
        <w:numPr>
          <w:ilvl w:val="0"/>
          <w:numId w:val="84"/>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проект «Бессмертный полк» </w:t>
      </w:r>
    </w:p>
    <w:p w:rsidR="001A72D1" w:rsidRPr="00711553" w:rsidRDefault="001A72D1" w:rsidP="00EE4DFA">
      <w:pPr>
        <w:widowControl/>
        <w:numPr>
          <w:ilvl w:val="0"/>
          <w:numId w:val="84"/>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акция «Цветы победы»</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Встречи с ветеранами Великой Отечественной войны.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Конкурсы, викторины по военной тематике, праздники, читательские конференции (на базе школьной библиотеки и городской детской библиотеки).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классные часы, беседы, устные журналы, уроки Мужества, дискуссии по нравственной тематике.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Работа школьного музея.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Просмотр фильмов по патриотической тематике в рамках  работы школьного киноклуба.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Экскурсии, поездки по боевым местам, по городу и т.д.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Неделя краеведения.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Посещение музеев города, областного центра. </w:t>
      </w: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Несение вахты на Мемориале памяти павших в годы ВОВ. </w:t>
      </w:r>
    </w:p>
    <w:p w:rsidR="00362759" w:rsidRPr="00711553" w:rsidRDefault="00362759" w:rsidP="00EE4DFA">
      <w:pPr>
        <w:widowControl/>
        <w:ind w:left="1560" w:right="283"/>
        <w:jc w:val="both"/>
        <w:rPr>
          <w:rFonts w:ascii="Times New Roman" w:eastAsia="Times New Roman" w:hAnsi="Times New Roman" w:cs="Times New Roman"/>
          <w:sz w:val="28"/>
          <w:szCs w:val="28"/>
        </w:rPr>
      </w:pPr>
    </w:p>
    <w:p w:rsidR="00362759" w:rsidRPr="00711553" w:rsidRDefault="00362759" w:rsidP="00EE4DFA">
      <w:pPr>
        <w:widowControl/>
        <w:numPr>
          <w:ilvl w:val="0"/>
          <w:numId w:val="85"/>
        </w:numPr>
        <w:ind w:left="1560" w:right="283" w:hanging="427"/>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Единый классный час, посвященный 10 декабря - Дню прав человека. </w:t>
      </w:r>
    </w:p>
    <w:p w:rsidR="00362759" w:rsidRPr="00711553" w:rsidRDefault="00362759" w:rsidP="00EE4DFA">
      <w:pPr>
        <w:widowControl/>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2. Формирование нравственных чувств и этического сознания.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Единый классный час «Наши знаменитые земляки».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Месячник пожилого человека.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Акция милосердия «Спешите делать людям добро».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Серия </w:t>
      </w:r>
      <w:r w:rsidRPr="00711553">
        <w:rPr>
          <w:rFonts w:ascii="Times New Roman" w:eastAsia="Times New Roman" w:hAnsi="Times New Roman" w:cs="Times New Roman"/>
          <w:sz w:val="28"/>
          <w:szCs w:val="28"/>
        </w:rPr>
        <w:tab/>
        <w:t xml:space="preserve">тематических  классных  часов, </w:t>
      </w:r>
      <w:r w:rsidRPr="00711553">
        <w:rPr>
          <w:rFonts w:ascii="Times New Roman" w:eastAsia="Times New Roman" w:hAnsi="Times New Roman" w:cs="Times New Roman"/>
          <w:sz w:val="28"/>
          <w:szCs w:val="28"/>
        </w:rPr>
        <w:tab/>
        <w:t xml:space="preserve">посвященных  православным </w:t>
      </w:r>
      <w:r w:rsidRPr="00711553">
        <w:rPr>
          <w:rFonts w:ascii="Times New Roman" w:eastAsia="Times New Roman" w:hAnsi="Times New Roman" w:cs="Times New Roman"/>
          <w:sz w:val="28"/>
          <w:szCs w:val="28"/>
        </w:rPr>
        <w:tab/>
        <w:t xml:space="preserve"> и народным праздникам: Рождество, Масленица, Пасха.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 xml:space="preserve">Тематические </w:t>
      </w:r>
      <w:r w:rsidRPr="00711553">
        <w:rPr>
          <w:rFonts w:ascii="Times New Roman" w:eastAsia="Times New Roman" w:hAnsi="Times New Roman" w:cs="Times New Roman"/>
          <w:sz w:val="28"/>
          <w:szCs w:val="28"/>
        </w:rPr>
        <w:tab/>
        <w:t xml:space="preserve">классные </w:t>
      </w:r>
      <w:r w:rsidRPr="00711553">
        <w:rPr>
          <w:rFonts w:ascii="Times New Roman" w:eastAsia="Times New Roman" w:hAnsi="Times New Roman" w:cs="Times New Roman"/>
          <w:sz w:val="28"/>
          <w:szCs w:val="28"/>
        </w:rPr>
        <w:tab/>
        <w:t xml:space="preserve">часы, </w:t>
      </w:r>
      <w:r w:rsidRPr="00711553">
        <w:rPr>
          <w:rFonts w:ascii="Times New Roman" w:eastAsia="Times New Roman" w:hAnsi="Times New Roman" w:cs="Times New Roman"/>
          <w:sz w:val="28"/>
          <w:szCs w:val="28"/>
        </w:rPr>
        <w:tab/>
        <w:t xml:space="preserve">беседы, </w:t>
      </w:r>
      <w:r w:rsidRPr="00711553">
        <w:rPr>
          <w:rFonts w:ascii="Times New Roman" w:eastAsia="Times New Roman" w:hAnsi="Times New Roman" w:cs="Times New Roman"/>
          <w:sz w:val="28"/>
          <w:szCs w:val="28"/>
        </w:rPr>
        <w:tab/>
        <w:t xml:space="preserve">устные </w:t>
      </w:r>
      <w:r w:rsidRPr="00711553">
        <w:rPr>
          <w:rFonts w:ascii="Times New Roman" w:eastAsia="Times New Roman" w:hAnsi="Times New Roman" w:cs="Times New Roman"/>
          <w:sz w:val="28"/>
          <w:szCs w:val="28"/>
        </w:rPr>
        <w:tab/>
        <w:t xml:space="preserve">журналы, </w:t>
      </w:r>
      <w:r w:rsidRPr="00711553">
        <w:rPr>
          <w:rFonts w:ascii="Times New Roman" w:eastAsia="Times New Roman" w:hAnsi="Times New Roman" w:cs="Times New Roman"/>
          <w:sz w:val="28"/>
          <w:szCs w:val="28"/>
        </w:rPr>
        <w:tab/>
        <w:t xml:space="preserve">дискуссии, диспуты по духовно-нравственной тематике.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Беседы, уроки Милосердия, Дружбы, Мира.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Классные часы, посвященные Дню Толерантности. </w:t>
      </w:r>
    </w:p>
    <w:p w:rsidR="00362759" w:rsidRPr="00711553" w:rsidRDefault="00362759" w:rsidP="00EE4DFA">
      <w:pPr>
        <w:widowControl/>
        <w:numPr>
          <w:ilvl w:val="0"/>
          <w:numId w:val="86"/>
        </w:numPr>
        <w:ind w:left="1560" w:right="283" w:hanging="574"/>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Рождественская благотворительная ярмарка. </w:t>
      </w:r>
    </w:p>
    <w:p w:rsidR="00362759" w:rsidRPr="00711553" w:rsidRDefault="00362759" w:rsidP="00EE4DFA">
      <w:pPr>
        <w:widowControl/>
        <w:numPr>
          <w:ilvl w:val="0"/>
          <w:numId w:val="86"/>
        </w:num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Акция </w:t>
      </w:r>
      <w:r w:rsidRPr="00711553">
        <w:rPr>
          <w:rFonts w:ascii="Times New Roman" w:eastAsia="Times New Roman" w:hAnsi="Times New Roman" w:cs="Times New Roman"/>
          <w:sz w:val="28"/>
          <w:szCs w:val="28"/>
        </w:rPr>
        <w:tab/>
        <w:t xml:space="preserve">«Помощь </w:t>
      </w:r>
      <w:r w:rsidRPr="00711553">
        <w:rPr>
          <w:rFonts w:ascii="Times New Roman" w:eastAsia="Times New Roman" w:hAnsi="Times New Roman" w:cs="Times New Roman"/>
          <w:sz w:val="28"/>
          <w:szCs w:val="28"/>
        </w:rPr>
        <w:tab/>
        <w:t xml:space="preserve">ветеранам </w:t>
      </w:r>
      <w:r w:rsidRPr="00711553">
        <w:rPr>
          <w:rFonts w:ascii="Times New Roman" w:eastAsia="Times New Roman" w:hAnsi="Times New Roman" w:cs="Times New Roman"/>
          <w:sz w:val="28"/>
          <w:szCs w:val="28"/>
        </w:rPr>
        <w:tab/>
        <w:t xml:space="preserve">войны, </w:t>
      </w:r>
      <w:r w:rsidRPr="00711553">
        <w:rPr>
          <w:rFonts w:ascii="Times New Roman" w:eastAsia="Times New Roman" w:hAnsi="Times New Roman" w:cs="Times New Roman"/>
          <w:sz w:val="28"/>
          <w:szCs w:val="28"/>
        </w:rPr>
        <w:tab/>
        <w:t xml:space="preserve">ветеранам </w:t>
      </w:r>
      <w:r w:rsidRPr="00711553">
        <w:rPr>
          <w:rFonts w:ascii="Times New Roman" w:eastAsia="Times New Roman" w:hAnsi="Times New Roman" w:cs="Times New Roman"/>
          <w:sz w:val="28"/>
          <w:szCs w:val="28"/>
        </w:rPr>
        <w:tab/>
        <w:t xml:space="preserve">труда, </w:t>
      </w:r>
      <w:r w:rsidRPr="00711553">
        <w:rPr>
          <w:rFonts w:ascii="Times New Roman" w:eastAsia="Times New Roman" w:hAnsi="Times New Roman" w:cs="Times New Roman"/>
          <w:sz w:val="28"/>
          <w:szCs w:val="28"/>
        </w:rPr>
        <w:tab/>
        <w:t xml:space="preserve">пожилым и одиноким людям»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3. Проведение родительских собраний по аспектам  духовно- нравственного воспитания.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widowControl/>
        <w:numPr>
          <w:ilvl w:val="0"/>
          <w:numId w:val="87"/>
        </w:numPr>
        <w:ind w:left="1560" w:right="283" w:hanging="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родительские собрания: «Культурные ценности семьи и их значение для ребенка», «Духовно-нравственное воспитание ребенка в семье»,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«Культура воспитания и культура поведения», «Нравственные уроки моей семьи». </w:t>
      </w:r>
    </w:p>
    <w:p w:rsidR="00362759" w:rsidRPr="00711553" w:rsidRDefault="00362759" w:rsidP="00EE4DFA">
      <w:pPr>
        <w:widowControl/>
        <w:numPr>
          <w:ilvl w:val="0"/>
          <w:numId w:val="87"/>
        </w:numPr>
        <w:ind w:left="1560" w:right="283" w:hanging="1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Родительский лекторий «Духовно-нравственный климат в семье», «Роль семьи в духовно-нравственном воспитании ребенка», «Проблемы духовно- нравственного воспитания ребенка в семье», «Духовно-нравственные ценности наших детей».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4. Воспитание трудолюбия, творческого отношения к учению, труду.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Профориентация.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День знаний. Праздник Первого звонка.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День самоуправления.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Диагностика «Мотивы учебной деятельности».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Выпуск стенгазет на тему «Моя будущая профессия»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родительские собрания. </w:t>
      </w:r>
    </w:p>
    <w:p w:rsidR="00362759" w:rsidRPr="00711553" w:rsidRDefault="00362759" w:rsidP="00EE4DFA">
      <w:pPr>
        <w:widowControl/>
        <w:numPr>
          <w:ilvl w:val="0"/>
          <w:numId w:val="88"/>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Ярмарка </w:t>
      </w:r>
      <w:r w:rsidRPr="00711553">
        <w:rPr>
          <w:rFonts w:ascii="Times New Roman" w:eastAsia="Times New Roman" w:hAnsi="Times New Roman" w:cs="Times New Roman"/>
          <w:sz w:val="28"/>
          <w:szCs w:val="28"/>
        </w:rPr>
        <w:tab/>
        <w:t xml:space="preserve">профессий. Встреча </w:t>
      </w:r>
      <w:r w:rsidRPr="00711553">
        <w:rPr>
          <w:rFonts w:ascii="Times New Roman" w:eastAsia="Times New Roman" w:hAnsi="Times New Roman" w:cs="Times New Roman"/>
          <w:sz w:val="28"/>
          <w:szCs w:val="28"/>
        </w:rPr>
        <w:tab/>
        <w:t xml:space="preserve">старшеклассников </w:t>
      </w:r>
      <w:r w:rsidRPr="00711553">
        <w:rPr>
          <w:rFonts w:ascii="Times New Roman" w:eastAsia="Times New Roman" w:hAnsi="Times New Roman" w:cs="Times New Roman"/>
          <w:sz w:val="28"/>
          <w:szCs w:val="28"/>
        </w:rPr>
        <w:tab/>
        <w:t xml:space="preserve">с </w:t>
      </w:r>
      <w:r w:rsidRPr="00711553">
        <w:rPr>
          <w:rFonts w:ascii="Times New Roman" w:eastAsia="Times New Roman" w:hAnsi="Times New Roman" w:cs="Times New Roman"/>
          <w:sz w:val="28"/>
          <w:szCs w:val="28"/>
        </w:rPr>
        <w:tab/>
        <w:t xml:space="preserve">представителями учебных заведений города и области. </w:t>
      </w:r>
    </w:p>
    <w:p w:rsidR="00362759" w:rsidRPr="00711553" w:rsidRDefault="00362759" w:rsidP="00EE4DFA">
      <w:pPr>
        <w:widowControl/>
        <w:numPr>
          <w:ilvl w:val="0"/>
          <w:numId w:val="89"/>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классные часы, дискуссии, ролевые игры, читательские конференции и т.д. </w:t>
      </w:r>
    </w:p>
    <w:p w:rsidR="00362759" w:rsidRPr="00711553" w:rsidRDefault="001A72D1"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10.</w:t>
      </w:r>
      <w:r w:rsidR="00362759" w:rsidRPr="00711553">
        <w:rPr>
          <w:rFonts w:ascii="Times New Roman" w:eastAsia="Times New Roman" w:hAnsi="Times New Roman" w:cs="Times New Roman"/>
          <w:sz w:val="28"/>
          <w:szCs w:val="28"/>
        </w:rPr>
        <w:t xml:space="preserve">Встречи с представителями различных профессий. </w:t>
      </w:r>
    </w:p>
    <w:p w:rsidR="00362759" w:rsidRPr="00711553" w:rsidRDefault="00362759" w:rsidP="00EE4DFA">
      <w:pPr>
        <w:widowControl/>
        <w:ind w:left="1560" w:right="283"/>
        <w:jc w:val="both"/>
        <w:rPr>
          <w:rFonts w:ascii="Times New Roman" w:eastAsia="Times New Roman" w:hAnsi="Times New Roman" w:cs="Times New Roman"/>
          <w:sz w:val="28"/>
          <w:szCs w:val="28"/>
        </w:rPr>
      </w:pPr>
    </w:p>
    <w:p w:rsidR="00362759" w:rsidRPr="00711553" w:rsidRDefault="001A72D1"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11</w:t>
      </w:r>
      <w:r w:rsidR="00362759" w:rsidRPr="00711553">
        <w:rPr>
          <w:rFonts w:ascii="Times New Roman" w:eastAsia="Times New Roman" w:hAnsi="Times New Roman" w:cs="Times New Roman"/>
          <w:sz w:val="28"/>
          <w:szCs w:val="28"/>
        </w:rPr>
        <w:t>. Экскурсия в высшие учебные заведения г. С</w:t>
      </w:r>
      <w:r w:rsidRPr="00711553">
        <w:rPr>
          <w:rFonts w:ascii="Times New Roman" w:eastAsia="Times New Roman" w:hAnsi="Times New Roman" w:cs="Times New Roman"/>
          <w:sz w:val="28"/>
          <w:szCs w:val="28"/>
        </w:rPr>
        <w:t>аратова</w:t>
      </w:r>
      <w:r w:rsidR="00362759" w:rsidRPr="00711553">
        <w:rPr>
          <w:rFonts w:ascii="Times New Roman" w:eastAsia="Times New Roman" w:hAnsi="Times New Roman" w:cs="Times New Roman"/>
          <w:sz w:val="28"/>
          <w:szCs w:val="28"/>
        </w:rPr>
        <w:t xml:space="preserve">.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5. Формирование ценностного отношения к здоровью и здоровому образу жизни. </w:t>
      </w:r>
    </w:p>
    <w:p w:rsidR="00362759" w:rsidRPr="00711553" w:rsidRDefault="00362759" w:rsidP="00EE4DFA">
      <w:pPr>
        <w:widowControl/>
        <w:numPr>
          <w:ilvl w:val="0"/>
          <w:numId w:val="90"/>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Выявление хронических заболеваний обучающихся. </w:t>
      </w:r>
    </w:p>
    <w:p w:rsidR="00362759" w:rsidRPr="00711553" w:rsidRDefault="00362759" w:rsidP="00EE4DFA">
      <w:pPr>
        <w:widowControl/>
        <w:numPr>
          <w:ilvl w:val="0"/>
          <w:numId w:val="90"/>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Акция «Спорт против наркотиков» </w:t>
      </w:r>
    </w:p>
    <w:p w:rsidR="00362759" w:rsidRPr="00711553" w:rsidRDefault="00362759" w:rsidP="00EE4DFA">
      <w:pPr>
        <w:widowControl/>
        <w:numPr>
          <w:ilvl w:val="0"/>
          <w:numId w:val="90"/>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Всемирный день борьбы с курением: - выпуск стенгазет «Я выбираю здоровье» - тематические классные часы. </w:t>
      </w:r>
    </w:p>
    <w:p w:rsidR="00362759" w:rsidRPr="00711553" w:rsidRDefault="00362759" w:rsidP="00EE4DFA">
      <w:pPr>
        <w:widowControl/>
        <w:numPr>
          <w:ilvl w:val="0"/>
          <w:numId w:val="90"/>
        </w:numPr>
        <w:ind w:left="1560" w:right="283" w:hanging="35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1 декабря - Всемирный день борьбы со СПИДом: </w:t>
      </w:r>
    </w:p>
    <w:p w:rsidR="00362759" w:rsidRPr="00711553" w:rsidRDefault="00362759" w:rsidP="00EE4DFA">
      <w:pPr>
        <w:widowControl/>
        <w:numPr>
          <w:ilvl w:val="0"/>
          <w:numId w:val="91"/>
        </w:numPr>
        <w:ind w:left="1560" w:right="283" w:hanging="415"/>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выставка стенгазет; </w:t>
      </w:r>
    </w:p>
    <w:p w:rsidR="00362759" w:rsidRPr="00711553" w:rsidRDefault="00362759" w:rsidP="00EE4DFA">
      <w:pPr>
        <w:widowControl/>
        <w:numPr>
          <w:ilvl w:val="0"/>
          <w:numId w:val="91"/>
        </w:numPr>
        <w:ind w:left="1560" w:right="283" w:hanging="415"/>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лекции специалистов из венерологического диспансера; </w:t>
      </w:r>
    </w:p>
    <w:p w:rsidR="00362759" w:rsidRPr="00711553" w:rsidRDefault="00362759" w:rsidP="00EE4DFA">
      <w:pPr>
        <w:widowControl/>
        <w:numPr>
          <w:ilvl w:val="0"/>
          <w:numId w:val="91"/>
        </w:numPr>
        <w:ind w:left="1560" w:right="283" w:hanging="415"/>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родительские </w:t>
      </w:r>
      <w:r w:rsidRPr="00711553">
        <w:rPr>
          <w:rFonts w:ascii="Times New Roman" w:eastAsia="Times New Roman" w:hAnsi="Times New Roman" w:cs="Times New Roman"/>
          <w:sz w:val="28"/>
          <w:szCs w:val="28"/>
        </w:rPr>
        <w:tab/>
        <w:t xml:space="preserve">собрания </w:t>
      </w:r>
      <w:r w:rsidRPr="00711553">
        <w:rPr>
          <w:rFonts w:ascii="Times New Roman" w:eastAsia="Times New Roman" w:hAnsi="Times New Roman" w:cs="Times New Roman"/>
          <w:sz w:val="28"/>
          <w:szCs w:val="28"/>
        </w:rPr>
        <w:tab/>
        <w:t xml:space="preserve">«Профилактика </w:t>
      </w:r>
      <w:r w:rsidRPr="00711553">
        <w:rPr>
          <w:rFonts w:ascii="Times New Roman" w:eastAsia="Times New Roman" w:hAnsi="Times New Roman" w:cs="Times New Roman"/>
          <w:sz w:val="28"/>
          <w:szCs w:val="28"/>
        </w:rPr>
        <w:tab/>
        <w:t xml:space="preserve">алкоголизма, </w:t>
      </w:r>
      <w:r w:rsidRPr="00711553">
        <w:rPr>
          <w:rFonts w:ascii="Times New Roman" w:eastAsia="Times New Roman" w:hAnsi="Times New Roman" w:cs="Times New Roman"/>
          <w:sz w:val="28"/>
          <w:szCs w:val="28"/>
        </w:rPr>
        <w:tab/>
        <w:t xml:space="preserve">курения </w:t>
      </w:r>
    </w:p>
    <w:p w:rsidR="00362759" w:rsidRPr="00711553" w:rsidRDefault="00362759" w:rsidP="00EE4DFA">
      <w:pPr>
        <w:tabs>
          <w:tab w:val="center" w:pos="403"/>
          <w:tab w:val="center" w:pos="1618"/>
        </w:tabs>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lastRenderedPageBreak/>
        <w:tab/>
      </w:r>
      <w:r w:rsidRPr="00711553">
        <w:rPr>
          <w:rFonts w:ascii="Times New Roman" w:eastAsia="Times New Roman" w:hAnsi="Times New Roman" w:cs="Times New Roman"/>
          <w:sz w:val="28"/>
          <w:szCs w:val="28"/>
        </w:rPr>
        <w:tab/>
        <w:t xml:space="preserve">и наркомании». </w:t>
      </w:r>
    </w:p>
    <w:p w:rsidR="00362759" w:rsidRPr="00711553" w:rsidRDefault="00362759" w:rsidP="00EE4DFA">
      <w:pPr>
        <w:widowControl/>
        <w:numPr>
          <w:ilvl w:val="0"/>
          <w:numId w:val="92"/>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7 апреля - Всемирный урок здоровья: </w:t>
      </w:r>
    </w:p>
    <w:p w:rsidR="00362759" w:rsidRPr="00711553" w:rsidRDefault="00362759" w:rsidP="00EE4DFA">
      <w:pPr>
        <w:widowControl/>
        <w:numPr>
          <w:ilvl w:val="0"/>
          <w:numId w:val="93"/>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конкурс стенгазет; </w:t>
      </w:r>
    </w:p>
    <w:p w:rsidR="00362759" w:rsidRPr="00711553" w:rsidRDefault="00362759" w:rsidP="00EE4DFA">
      <w:pPr>
        <w:widowControl/>
        <w:numPr>
          <w:ilvl w:val="0"/>
          <w:numId w:val="93"/>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классные часы. </w:t>
      </w:r>
    </w:p>
    <w:p w:rsidR="00362759" w:rsidRPr="00711553" w:rsidRDefault="00362759" w:rsidP="00EE4DFA">
      <w:pPr>
        <w:widowControl/>
        <w:numPr>
          <w:ilvl w:val="0"/>
          <w:numId w:val="93"/>
        </w:numPr>
        <w:ind w:left="1560" w:right="283" w:hanging="16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Участие в спортивных соревнованиях района и области. </w:t>
      </w:r>
    </w:p>
    <w:p w:rsidR="00362759" w:rsidRPr="00711553" w:rsidRDefault="00362759" w:rsidP="00EE4DFA">
      <w:pPr>
        <w:widowControl/>
        <w:numPr>
          <w:ilvl w:val="0"/>
          <w:numId w:val="94"/>
        </w:numPr>
        <w:ind w:left="1560" w:right="283" w:firstLine="7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Выпуск санбюллетеней, электронных презентаций «Мое здоровье», «Что такое гигиена», «Профилактика туберкулеза» </w:t>
      </w:r>
    </w:p>
    <w:p w:rsidR="00362759" w:rsidRPr="00711553" w:rsidRDefault="001A72D1"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8 . </w:t>
      </w:r>
      <w:r w:rsidR="00362759" w:rsidRPr="00711553">
        <w:rPr>
          <w:rFonts w:ascii="Times New Roman" w:eastAsia="Times New Roman" w:hAnsi="Times New Roman" w:cs="Times New Roman"/>
          <w:sz w:val="28"/>
          <w:szCs w:val="28"/>
        </w:rPr>
        <w:t xml:space="preserve">Тематические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 </w:t>
      </w:r>
    </w:p>
    <w:p w:rsidR="00362759" w:rsidRPr="00711553" w:rsidRDefault="00362759" w:rsidP="00EE4DFA">
      <w:pPr>
        <w:widowControl/>
        <w:numPr>
          <w:ilvl w:val="0"/>
          <w:numId w:val="95"/>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Проведение тематических родительских собраний. </w:t>
      </w:r>
    </w:p>
    <w:p w:rsidR="00362759" w:rsidRPr="00711553" w:rsidRDefault="00362759" w:rsidP="00EE4DFA">
      <w:pPr>
        <w:widowControl/>
        <w:numPr>
          <w:ilvl w:val="0"/>
          <w:numId w:val="95"/>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Спортивные конкурсы, соревнования внутри класса и между классами. </w:t>
      </w:r>
    </w:p>
    <w:p w:rsidR="00362759" w:rsidRPr="00711553" w:rsidRDefault="00362759" w:rsidP="00EE4DFA">
      <w:pPr>
        <w:widowControl/>
        <w:numPr>
          <w:ilvl w:val="0"/>
          <w:numId w:val="95"/>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Конкурсы стенгазет.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6. Формирование ценностного отношения к природе, окружающей среде </w:t>
      </w: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(экологическое воспитание) </w:t>
      </w:r>
    </w:p>
    <w:p w:rsidR="00362759" w:rsidRPr="00711553" w:rsidRDefault="001A72D1"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Участие в научно-практической конференции «День Земли»</w:t>
      </w:r>
    </w:p>
    <w:p w:rsidR="00362759" w:rsidRPr="00711553" w:rsidRDefault="00362759"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Конкурс научно-исследовательских проектных работ, посвященных экологической тематике </w:t>
      </w:r>
    </w:p>
    <w:p w:rsidR="00362759" w:rsidRPr="00711553" w:rsidRDefault="00362759"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Экскурсии в природу. </w:t>
      </w:r>
    </w:p>
    <w:p w:rsidR="00362759" w:rsidRPr="00711553" w:rsidRDefault="00362759"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Участие в акции «Аллея одноклассников!» (посадка деревьев). </w:t>
      </w:r>
    </w:p>
    <w:p w:rsidR="00362759" w:rsidRPr="00711553" w:rsidRDefault="00362759"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День Земли, час экологии. </w:t>
      </w:r>
    </w:p>
    <w:p w:rsidR="00362759" w:rsidRPr="00711553" w:rsidRDefault="00362759" w:rsidP="00EE4DFA">
      <w:pPr>
        <w:widowControl/>
        <w:numPr>
          <w:ilvl w:val="0"/>
          <w:numId w:val="96"/>
        </w:numPr>
        <w:ind w:left="1560" w:right="283" w:hanging="420"/>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Проведение экологических десантов  на территории школы,</w:t>
      </w:r>
      <w:r w:rsidR="001A72D1" w:rsidRPr="00711553">
        <w:rPr>
          <w:rFonts w:ascii="Times New Roman" w:eastAsia="Times New Roman" w:hAnsi="Times New Roman" w:cs="Times New Roman"/>
          <w:sz w:val="28"/>
          <w:szCs w:val="28"/>
        </w:rPr>
        <w:t>села</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ind w:left="1560" w:right="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7. Формирование ценностного отношения к прекрасному, представлений об эстетических идеалах и ценностях (эстетическое воспитание). </w:t>
      </w:r>
    </w:p>
    <w:p w:rsidR="00362759" w:rsidRPr="00711553" w:rsidRDefault="00362759" w:rsidP="00EE4DFA">
      <w:pPr>
        <w:ind w:left="1560" w:right="283"/>
        <w:jc w:val="both"/>
        <w:rPr>
          <w:rFonts w:ascii="Times New Roman" w:eastAsia="Times New Roman" w:hAnsi="Times New Roman" w:cs="Times New Roman"/>
          <w:sz w:val="28"/>
          <w:szCs w:val="28"/>
        </w:rPr>
      </w:pPr>
    </w:p>
    <w:p w:rsidR="00362759" w:rsidRPr="00711553" w:rsidRDefault="00362759" w:rsidP="00EE4DFA">
      <w:pPr>
        <w:widowControl/>
        <w:numPr>
          <w:ilvl w:val="0"/>
          <w:numId w:val="97"/>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Диагностика уровня воспитанности обучающихся. </w:t>
      </w:r>
    </w:p>
    <w:p w:rsidR="00362759" w:rsidRPr="00711553" w:rsidRDefault="00362759" w:rsidP="00EE4DFA">
      <w:pPr>
        <w:widowControl/>
        <w:numPr>
          <w:ilvl w:val="0"/>
          <w:numId w:val="97"/>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Посещение музеев, театров, выставок, экскурсии, поездки и т.д. </w:t>
      </w:r>
    </w:p>
    <w:p w:rsidR="00362759" w:rsidRPr="00711553" w:rsidRDefault="00362759" w:rsidP="00EE4DFA">
      <w:pPr>
        <w:widowControl/>
        <w:numPr>
          <w:ilvl w:val="0"/>
          <w:numId w:val="97"/>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Диагностика уровня воспитанности (итоговый контроль). </w:t>
      </w:r>
    </w:p>
    <w:p w:rsidR="00362759" w:rsidRPr="00711553" w:rsidRDefault="00362759" w:rsidP="00EE4DFA">
      <w:pPr>
        <w:widowControl/>
        <w:numPr>
          <w:ilvl w:val="0"/>
          <w:numId w:val="97"/>
        </w:numPr>
        <w:ind w:left="1560" w:right="283" w:hanging="283"/>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Тематические классные часы, праздники, беседы, ролевые  игры, эстетико-культурный практикум, дискуссии. </w:t>
      </w:r>
    </w:p>
    <w:p w:rsidR="00362759" w:rsidRPr="00711553" w:rsidRDefault="00362759" w:rsidP="00EE4DFA">
      <w:pPr>
        <w:widowControl/>
        <w:numPr>
          <w:ilvl w:val="0"/>
          <w:numId w:val="98"/>
        </w:numPr>
        <w:ind w:left="1560" w:right="283" w:hanging="42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Мероприятия на базе детской библиотеки. </w:t>
      </w:r>
    </w:p>
    <w:p w:rsidR="00362759" w:rsidRPr="00711553" w:rsidRDefault="00362759" w:rsidP="00EE4DFA">
      <w:pPr>
        <w:widowControl/>
        <w:numPr>
          <w:ilvl w:val="0"/>
          <w:numId w:val="98"/>
        </w:numPr>
        <w:ind w:left="1560" w:right="283" w:hanging="42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Диагностика межличностных отношений, склонностей и потребностей обучающихся, их характеров и т.д. </w:t>
      </w:r>
    </w:p>
    <w:p w:rsidR="00362759" w:rsidRPr="00711553" w:rsidRDefault="00362759" w:rsidP="00EE4DFA">
      <w:pPr>
        <w:widowControl/>
        <w:numPr>
          <w:ilvl w:val="0"/>
          <w:numId w:val="98"/>
        </w:numPr>
        <w:ind w:left="1560" w:right="283" w:hanging="422"/>
        <w:jc w:val="both"/>
        <w:rPr>
          <w:rFonts w:ascii="Times New Roman" w:eastAsia="Times New Roman" w:hAnsi="Times New Roman" w:cs="Times New Roman"/>
          <w:sz w:val="28"/>
          <w:szCs w:val="28"/>
        </w:rPr>
      </w:pPr>
      <w:r w:rsidRPr="00711553">
        <w:rPr>
          <w:rFonts w:ascii="Times New Roman" w:eastAsia="Times New Roman" w:hAnsi="Times New Roman" w:cs="Times New Roman"/>
          <w:sz w:val="28"/>
          <w:szCs w:val="28"/>
        </w:rPr>
        <w:t xml:space="preserve">Реализация творческих и социальных экологических проектов. </w:t>
      </w:r>
    </w:p>
    <w:p w:rsidR="00362759" w:rsidRPr="00711553" w:rsidRDefault="00362759" w:rsidP="00EE4DFA">
      <w:pPr>
        <w:spacing w:after="162" w:line="259" w:lineRule="auto"/>
        <w:ind w:left="283" w:right="283"/>
        <w:rPr>
          <w:rFonts w:ascii="Times New Roman" w:eastAsia="Times New Roman" w:hAnsi="Times New Roman" w:cs="Times New Roman"/>
          <w:sz w:val="28"/>
          <w:szCs w:val="28"/>
        </w:rPr>
      </w:pPr>
    </w:p>
    <w:p w:rsidR="004A15CF" w:rsidRDefault="004A15CF">
      <w:pPr>
        <w:rPr>
          <w:sz w:val="2"/>
          <w:szCs w:val="2"/>
        </w:rPr>
        <w:sectPr w:rsidR="004A15CF" w:rsidSect="00D70890">
          <w:pgSz w:w="11900" w:h="16840"/>
          <w:pgMar w:top="1085" w:right="560" w:bottom="1585" w:left="0" w:header="0" w:footer="649" w:gutter="0"/>
          <w:cols w:space="720"/>
          <w:noEndnote/>
          <w:docGrid w:linePitch="360"/>
        </w:sectPr>
      </w:pPr>
    </w:p>
    <w:p w:rsidR="004A15CF" w:rsidRPr="00E50BF8" w:rsidRDefault="004A15CF" w:rsidP="00711553">
      <w:pPr>
        <w:pStyle w:val="24"/>
        <w:keepNext/>
        <w:keepLines/>
        <w:numPr>
          <w:ilvl w:val="0"/>
          <w:numId w:val="46"/>
        </w:numPr>
        <w:shd w:val="clear" w:color="auto" w:fill="auto"/>
        <w:tabs>
          <w:tab w:val="left" w:pos="1355"/>
        </w:tabs>
        <w:spacing w:after="477" w:line="280" w:lineRule="exact"/>
        <w:ind w:firstLine="740"/>
        <w:jc w:val="both"/>
      </w:pPr>
      <w:r w:rsidRPr="00E50BF8">
        <w:lastRenderedPageBreak/>
        <w:t>Программа коррекционной работы, направленная на создание системы комплексной помощи детям с ОВЗ в освоении основной общеобразовательной программы, коррекцию недостатков в физическом и (или) психическом развитии обучающихся, их социальную адаптацию</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Программа коррекционной работы ((ПКР) является неотъемлемым структурным компонентом основ</w:t>
      </w:r>
      <w:r>
        <w:rPr>
          <w:rFonts w:ascii="Times New Roman" w:hAnsi="Times New Roman" w:cs="Times New Roman"/>
          <w:color w:val="00000A"/>
          <w:sz w:val="28"/>
          <w:szCs w:val="28"/>
        </w:rPr>
        <w:t xml:space="preserve">ной образовательной программы МОУ «СОШ с.Воскресенское» </w:t>
      </w:r>
      <w:r w:rsidRPr="00E50BF8">
        <w:rPr>
          <w:rFonts w:ascii="Times New Roman" w:hAnsi="Times New Roman" w:cs="Times New Roman"/>
          <w:color w:val="00000A"/>
          <w:sz w:val="28"/>
          <w:szCs w:val="28"/>
        </w:rPr>
        <w:t>. ПКР разрабатывается для обучающихся с ограниченными возможностями здоровья (далее – ОВЗ).</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Обучающийся с ОВЗ– физическое лицо, имеющее недостатки в физическом и(или) псих</w:t>
      </w:r>
      <w:r>
        <w:rPr>
          <w:rFonts w:ascii="Times New Roman" w:hAnsi="Times New Roman" w:cs="Times New Roman"/>
          <w:color w:val="00000A"/>
          <w:sz w:val="28"/>
          <w:szCs w:val="28"/>
        </w:rPr>
        <w:t>ологическом развитии, подтверждё</w:t>
      </w:r>
      <w:r w:rsidRPr="00E50BF8">
        <w:rPr>
          <w:rFonts w:ascii="Times New Roman" w:hAnsi="Times New Roman" w:cs="Times New Roman"/>
          <w:color w:val="00000A"/>
          <w:sz w:val="28"/>
          <w:szCs w:val="28"/>
        </w:rPr>
        <w:t>нные психолого-медико-педагогической комиссией и препятствующие получению образования без создания специальных условий.</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Содержание образования и условия организации обучения и воспитания обучающихся с ОВЗ</w:t>
      </w:r>
      <w:r>
        <w:rPr>
          <w:rFonts w:ascii="Times New Roman" w:hAnsi="Times New Roman" w:cs="Times New Roman"/>
          <w:color w:val="00000A"/>
          <w:sz w:val="28"/>
          <w:szCs w:val="28"/>
        </w:rPr>
        <w:t xml:space="preserve">, </w:t>
      </w:r>
      <w:r w:rsidRPr="00E50BF8">
        <w:rPr>
          <w:rFonts w:ascii="Times New Roman" w:hAnsi="Times New Roman" w:cs="Times New Roman"/>
          <w:color w:val="00000A"/>
          <w:sz w:val="28"/>
          <w:szCs w:val="28"/>
        </w:rPr>
        <w:t xml:space="preserve">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 xml:space="preserve">ПКР разрабатывается на период получения основного общего образования и включает в себя следующие </w:t>
      </w:r>
      <w:r w:rsidR="00E010B2">
        <w:rPr>
          <w:rFonts w:ascii="Times New Roman" w:hAnsi="Times New Roman" w:cs="Times New Roman"/>
          <w:color w:val="00000A"/>
          <w:sz w:val="28"/>
          <w:szCs w:val="28"/>
        </w:rPr>
        <w:t>разделы:</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lastRenderedPageBreak/>
        <w:t>Программа коррекционной работы разработана для контингента детей с ограниченными возможно</w:t>
      </w:r>
      <w:r>
        <w:rPr>
          <w:rFonts w:ascii="Times New Roman" w:hAnsi="Times New Roman" w:cs="Times New Roman"/>
          <w:sz w:val="28"/>
          <w:szCs w:val="28"/>
        </w:rPr>
        <w:t>стями здоровья, обучающихся в МОУ «СОШ с.Воскресенское»</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b/>
          <w:bCs/>
          <w:i/>
          <w:iCs/>
          <w:sz w:val="28"/>
          <w:szCs w:val="28"/>
        </w:rPr>
        <w:t>Цель программы</w:t>
      </w:r>
      <w:r w:rsidRPr="00E50BF8">
        <w:rPr>
          <w:rFonts w:ascii="Times New Roman" w:hAnsi="Times New Roman" w:cs="Times New Roman"/>
          <w:b/>
          <w:bCs/>
          <w:sz w:val="28"/>
          <w:szCs w:val="28"/>
        </w:rPr>
        <w:t>:</w:t>
      </w:r>
      <w:r w:rsidRPr="00E50BF8">
        <w:rPr>
          <w:rFonts w:ascii="Times New Roman" w:hAnsi="Times New Roman" w:cs="Times New Roman"/>
          <w:sz w:val="28"/>
          <w:szCs w:val="28"/>
        </w:rPr>
        <w:t>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b/>
          <w:bCs/>
          <w:i/>
          <w:iCs/>
          <w:sz w:val="28"/>
          <w:szCs w:val="28"/>
        </w:rPr>
        <w:t>Задачи программы:</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Своевременное выявление детей с трудностями адаптации, обусловленными ограниченными возможностями здоровья;</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определение особых образовательных потребностей детей с ограниченными возможностями здоровья, детей - инвалидов;</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осуществление индивидуально ориентированной психолого – 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ПМПК);</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разработка и реализация индивидуальных учебных программ, организация индивидуальных и (или) групповых занятий для детей с выраженным нарушением в физическом и (или) психическом развитии;</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реализация системы мероприятий по социальной адаптации детей с ограниченными возможностями здоровья;</w:t>
      </w:r>
    </w:p>
    <w:p w:rsidR="004A15CF" w:rsidRPr="00E50BF8" w:rsidRDefault="004A15CF" w:rsidP="00E010B2">
      <w:pPr>
        <w:spacing w:after="187"/>
        <w:jc w:val="both"/>
        <w:rPr>
          <w:rFonts w:ascii="Times New Roman" w:hAnsi="Times New Roman" w:cs="Times New Roman"/>
          <w:sz w:val="28"/>
          <w:szCs w:val="28"/>
        </w:rPr>
      </w:pPr>
      <w:r w:rsidRPr="00E50BF8">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A15CF" w:rsidRPr="00E50BF8" w:rsidRDefault="004A15CF" w:rsidP="00711553">
      <w:pPr>
        <w:widowControl/>
        <w:numPr>
          <w:ilvl w:val="0"/>
          <w:numId w:val="60"/>
        </w:numPr>
        <w:spacing w:after="187"/>
        <w:ind w:left="0"/>
        <w:jc w:val="both"/>
        <w:rPr>
          <w:rFonts w:ascii="Times New Roman" w:hAnsi="Times New Roman" w:cs="Times New Roman"/>
          <w:sz w:val="28"/>
          <w:szCs w:val="28"/>
        </w:rPr>
      </w:pPr>
      <w:r w:rsidRPr="00E50BF8">
        <w:rPr>
          <w:rFonts w:ascii="Times New Roman" w:hAnsi="Times New Roman" w:cs="Times New Roman"/>
          <w:b/>
          <w:bCs/>
          <w:sz w:val="28"/>
          <w:szCs w:val="28"/>
        </w:rPr>
        <w:t>Содержание программы коррекционной работы определяют следующие принципы:</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w:t>
      </w:r>
      <w:r w:rsidRPr="00E50BF8">
        <w:rPr>
          <w:rFonts w:ascii="Times New Roman" w:hAnsi="Times New Roman" w:cs="Times New Roman"/>
          <w:b/>
          <w:bCs/>
          <w:i/>
          <w:iCs/>
          <w:sz w:val="28"/>
          <w:szCs w:val="28"/>
        </w:rPr>
        <w:t>Соблюдение интересов ребёнка</w:t>
      </w:r>
      <w:r w:rsidRPr="00E50BF8">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lastRenderedPageBreak/>
        <w:t>— </w:t>
      </w:r>
      <w:r w:rsidRPr="00E50BF8">
        <w:rPr>
          <w:rFonts w:ascii="Times New Roman" w:hAnsi="Times New Roman" w:cs="Times New Roman"/>
          <w:b/>
          <w:bCs/>
          <w:i/>
          <w:iCs/>
          <w:sz w:val="28"/>
          <w:szCs w:val="28"/>
        </w:rPr>
        <w:t>Системность</w:t>
      </w:r>
      <w:r w:rsidRPr="00E50BF8">
        <w:rPr>
          <w:rFonts w:ascii="Times New Roman" w:hAnsi="Times New Roman" w:cs="Times New Roman"/>
          <w:b/>
          <w:bCs/>
          <w:sz w:val="28"/>
          <w:szCs w:val="28"/>
        </w:rPr>
        <w:t>.</w:t>
      </w:r>
      <w:r w:rsidRPr="00E50BF8">
        <w:rPr>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врешении проблем ребёнка; участие в данном процессе всех участников образовательного процесса.</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w:t>
      </w:r>
      <w:r w:rsidRPr="00E50BF8">
        <w:rPr>
          <w:rFonts w:ascii="Times New Roman" w:hAnsi="Times New Roman" w:cs="Times New Roman"/>
          <w:b/>
          <w:bCs/>
          <w:i/>
          <w:iCs/>
          <w:sz w:val="28"/>
          <w:szCs w:val="28"/>
        </w:rPr>
        <w:t>Непрерывность</w:t>
      </w:r>
      <w:r w:rsidRPr="00E50BF8">
        <w:rPr>
          <w:rFonts w:ascii="Times New Roman" w:hAnsi="Times New Roman" w:cs="Times New Roman"/>
          <w:b/>
          <w:bCs/>
          <w:sz w:val="28"/>
          <w:szCs w:val="28"/>
        </w:rPr>
        <w:t>.</w:t>
      </w:r>
      <w:r w:rsidRPr="00E50BF8">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w:t>
      </w:r>
      <w:r w:rsidRPr="00E50BF8">
        <w:rPr>
          <w:rFonts w:ascii="Times New Roman" w:hAnsi="Times New Roman" w:cs="Times New Roman"/>
          <w:b/>
          <w:bCs/>
          <w:i/>
          <w:iCs/>
          <w:sz w:val="28"/>
          <w:szCs w:val="28"/>
        </w:rPr>
        <w:t>Вариативность</w:t>
      </w:r>
      <w:r w:rsidRPr="00E50BF8">
        <w:rPr>
          <w:rFonts w:ascii="Times New Roman" w:hAnsi="Times New Roman" w:cs="Times New Roman"/>
          <w:b/>
          <w:bCs/>
          <w:sz w:val="28"/>
          <w:szCs w:val="28"/>
        </w:rPr>
        <w:t>.</w:t>
      </w:r>
      <w:r w:rsidRPr="00E50BF8">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sz w:val="28"/>
          <w:szCs w:val="28"/>
        </w:rPr>
        <w:t>— </w:t>
      </w:r>
      <w:r w:rsidRPr="00E50BF8">
        <w:rPr>
          <w:rFonts w:ascii="Times New Roman" w:hAnsi="Times New Roman" w:cs="Times New Roman"/>
          <w:b/>
          <w:bCs/>
          <w:i/>
          <w:iCs/>
          <w:sz w:val="28"/>
          <w:szCs w:val="28"/>
        </w:rPr>
        <w:t>Рекомендательный характер оказания помощи</w:t>
      </w:r>
      <w:r w:rsidRPr="00E50BF8">
        <w:rPr>
          <w:rFonts w:ascii="Times New Roman" w:hAnsi="Times New Roman" w:cs="Times New Roman"/>
          <w:b/>
          <w:bCs/>
          <w:sz w:val="28"/>
          <w:szCs w:val="28"/>
        </w:rPr>
        <w:t>. </w:t>
      </w:r>
      <w:r w:rsidRPr="00E50BF8">
        <w:rPr>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классы, группы.</w:t>
      </w:r>
    </w:p>
    <w:p w:rsidR="004A15CF" w:rsidRPr="00E50BF8" w:rsidRDefault="004A15CF" w:rsidP="00711553">
      <w:pPr>
        <w:widowControl/>
        <w:numPr>
          <w:ilvl w:val="0"/>
          <w:numId w:val="61"/>
        </w:numPr>
        <w:spacing w:line="352" w:lineRule="atLeast"/>
        <w:ind w:left="0"/>
        <w:jc w:val="both"/>
        <w:outlineLvl w:val="2"/>
        <w:rPr>
          <w:rFonts w:ascii="Times New Roman" w:hAnsi="Times New Roman" w:cs="Times New Roman"/>
          <w:b/>
          <w:bCs/>
          <w:sz w:val="28"/>
          <w:szCs w:val="28"/>
        </w:rPr>
      </w:pPr>
      <w:r w:rsidRPr="00E50BF8">
        <w:rPr>
          <w:rFonts w:ascii="Times New Roman" w:hAnsi="Times New Roman" w:cs="Times New Roman"/>
          <w:b/>
          <w:bCs/>
          <w:sz w:val="28"/>
          <w:szCs w:val="28"/>
        </w:rPr>
        <w:t>Организация и механизм реализации коррекционной программы</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Коррекционная работа планируется во всех органи</w:t>
      </w:r>
      <w:r>
        <w:rPr>
          <w:rFonts w:ascii="Times New Roman" w:hAnsi="Times New Roman" w:cs="Times New Roman"/>
          <w:color w:val="00000A"/>
          <w:sz w:val="28"/>
          <w:szCs w:val="28"/>
        </w:rPr>
        <w:t>зационных формах деятельности МОУ « СОШ с.Воскресенское»</w:t>
      </w:r>
      <w:r w:rsidRPr="00E50BF8">
        <w:rPr>
          <w:rFonts w:ascii="Times New Roman" w:hAnsi="Times New Roman" w:cs="Times New Roman"/>
          <w:color w:val="00000A"/>
          <w:sz w:val="28"/>
          <w:szCs w:val="28"/>
        </w:rPr>
        <w:t>: в учебной (урочной и внеурочной) деятельности</w:t>
      </w:r>
      <w:r>
        <w:rPr>
          <w:rFonts w:ascii="Times New Roman" w:hAnsi="Times New Roman" w:cs="Times New Roman"/>
          <w:color w:val="00000A"/>
          <w:sz w:val="28"/>
          <w:szCs w:val="28"/>
        </w:rPr>
        <w:t>.</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поставит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программы.</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Реализация индивидуальных учебных программ для детей с ОВЗ осуществляется педагогами и специалистами.</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lastRenderedPageBreak/>
        <w:t xml:space="preserve">При реализации содержания коррекционной работы распределены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методических объединениях </w:t>
      </w:r>
      <w:r>
        <w:rPr>
          <w:rFonts w:ascii="Times New Roman" w:hAnsi="Times New Roman" w:cs="Times New Roman"/>
          <w:color w:val="00000A"/>
          <w:sz w:val="28"/>
          <w:szCs w:val="28"/>
        </w:rPr>
        <w:t xml:space="preserve"> МОУ « СОШ с.Воскресенское»</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учитель-логопед, педагог-психолог, м</w:t>
      </w:r>
      <w:r>
        <w:rPr>
          <w:rFonts w:ascii="Times New Roman" w:hAnsi="Times New Roman" w:cs="Times New Roman"/>
          <w:color w:val="00000A"/>
          <w:sz w:val="28"/>
          <w:szCs w:val="28"/>
        </w:rPr>
        <w:t>едицинский работник</w:t>
      </w:r>
      <w:r w:rsidRPr="00E50BF8">
        <w:rPr>
          <w:rFonts w:ascii="Times New Roman" w:hAnsi="Times New Roman" w:cs="Times New Roman"/>
          <w:color w:val="00000A"/>
          <w:sz w:val="28"/>
          <w:szCs w:val="28"/>
        </w:rPr>
        <w:t>).</w:t>
      </w:r>
    </w:p>
    <w:p w:rsidR="004A15CF" w:rsidRPr="00E50BF8"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color w:val="00000A"/>
          <w:sz w:val="28"/>
          <w:szCs w:val="28"/>
        </w:rPr>
        <w:t>Взаимодействие включает в себя следующее:</w:t>
      </w:r>
    </w:p>
    <w:p w:rsidR="004A15CF" w:rsidRPr="00E50BF8" w:rsidRDefault="004A15CF" w:rsidP="00711553">
      <w:pPr>
        <w:widowControl/>
        <w:numPr>
          <w:ilvl w:val="0"/>
          <w:numId w:val="62"/>
        </w:numPr>
        <w:spacing w:after="187"/>
        <w:ind w:left="0"/>
        <w:jc w:val="both"/>
        <w:rPr>
          <w:rFonts w:ascii="Times New Roman" w:hAnsi="Times New Roman" w:cs="Times New Roman"/>
          <w:sz w:val="28"/>
          <w:szCs w:val="28"/>
        </w:rPr>
      </w:pPr>
      <w:r w:rsidRPr="00E50BF8">
        <w:rPr>
          <w:rFonts w:ascii="Times New Roman" w:hAnsi="Times New Roman" w:cs="Times New Roman"/>
          <w:color w:val="00000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4A15CF" w:rsidRPr="00E50BF8" w:rsidRDefault="004A15CF" w:rsidP="00711553">
      <w:pPr>
        <w:widowControl/>
        <w:numPr>
          <w:ilvl w:val="0"/>
          <w:numId w:val="62"/>
        </w:numPr>
        <w:spacing w:after="187"/>
        <w:ind w:left="0"/>
        <w:jc w:val="both"/>
        <w:rPr>
          <w:rFonts w:ascii="Times New Roman" w:hAnsi="Times New Roman" w:cs="Times New Roman"/>
          <w:sz w:val="28"/>
          <w:szCs w:val="28"/>
        </w:rPr>
      </w:pPr>
      <w:r w:rsidRPr="00E50BF8">
        <w:rPr>
          <w:rFonts w:ascii="Times New Roman" w:hAnsi="Times New Roman" w:cs="Times New Roman"/>
          <w:color w:val="00000A"/>
          <w:sz w:val="28"/>
          <w:szCs w:val="28"/>
        </w:rPr>
        <w:t>многоаспектный анализ личностного и познавательного развития обучающегося;</w:t>
      </w:r>
    </w:p>
    <w:p w:rsidR="004A15CF" w:rsidRPr="00E50BF8" w:rsidRDefault="004A15CF" w:rsidP="00711553">
      <w:pPr>
        <w:widowControl/>
        <w:numPr>
          <w:ilvl w:val="0"/>
          <w:numId w:val="62"/>
        </w:numPr>
        <w:spacing w:after="187"/>
        <w:ind w:left="0"/>
        <w:jc w:val="both"/>
        <w:rPr>
          <w:rFonts w:ascii="Times New Roman" w:hAnsi="Times New Roman" w:cs="Times New Roman"/>
          <w:sz w:val="28"/>
          <w:szCs w:val="28"/>
        </w:rPr>
      </w:pPr>
      <w:r w:rsidRPr="00E50BF8">
        <w:rPr>
          <w:rFonts w:ascii="Times New Roman" w:hAnsi="Times New Roman" w:cs="Times New Roman"/>
          <w:color w:val="00000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4A15CF" w:rsidRPr="00FD0D40" w:rsidRDefault="004A15CF" w:rsidP="00AC3DB0">
      <w:pPr>
        <w:spacing w:after="187"/>
        <w:jc w:val="both"/>
        <w:rPr>
          <w:rFonts w:ascii="Times New Roman" w:hAnsi="Times New Roman" w:cs="Times New Roman"/>
          <w:sz w:val="28"/>
          <w:szCs w:val="28"/>
        </w:rPr>
      </w:pPr>
      <w:r w:rsidRPr="00E50BF8">
        <w:rPr>
          <w:rFonts w:ascii="Times New Roman" w:hAnsi="Times New Roman" w:cs="Times New Roman"/>
          <w:b/>
          <w:bCs/>
          <w:sz w:val="28"/>
          <w:szCs w:val="28"/>
        </w:rPr>
        <w:t xml:space="preserve">4. </w:t>
      </w:r>
      <w:r w:rsidRPr="00FD0D40">
        <w:rPr>
          <w:rFonts w:ascii="Times New Roman" w:hAnsi="Times New Roman" w:cs="Times New Roman"/>
          <w:b/>
          <w:bCs/>
          <w:sz w:val="28"/>
          <w:szCs w:val="28"/>
        </w:rPr>
        <w:t>Перечень и содержание коррекционных направлений работы</w:t>
      </w:r>
      <w:r w:rsidRPr="00FD0D40">
        <w:rPr>
          <w:rFonts w:ascii="Times New Roman" w:hAnsi="Times New Roman" w:cs="Times New Roman"/>
          <w:sz w:val="28"/>
          <w:szCs w:val="28"/>
        </w:rPr>
        <w:t>, способствующих освоению обучающимися с особыми образовательными потребностями основной образовательной программы основного общего образования и преодолению (компенсации) имеющихся нарушений развития.</w:t>
      </w:r>
    </w:p>
    <w:p w:rsidR="004A15CF" w:rsidRPr="00FD0D40" w:rsidRDefault="004A15CF" w:rsidP="00AC3DB0">
      <w:pPr>
        <w:spacing w:after="187"/>
        <w:jc w:val="both"/>
        <w:rPr>
          <w:rFonts w:ascii="Times New Roman" w:hAnsi="Times New Roman" w:cs="Times New Roman"/>
          <w:sz w:val="28"/>
          <w:szCs w:val="28"/>
        </w:rPr>
      </w:pPr>
      <w:r w:rsidRPr="00FD0D40">
        <w:rPr>
          <w:rFonts w:ascii="Times New Roman" w:hAnsi="Times New Roman" w:cs="Times New Roman"/>
          <w:sz w:val="28"/>
          <w:szCs w:val="28"/>
        </w:rPr>
        <w:t>Направления работы</w:t>
      </w:r>
    </w:p>
    <w:p w:rsidR="004A15CF" w:rsidRPr="00FD0D40" w:rsidRDefault="004A15CF" w:rsidP="00AC3DB0">
      <w:pPr>
        <w:pStyle w:val="afb"/>
        <w:spacing w:before="0" w:beforeAutospacing="0" w:after="187" w:afterAutospacing="0"/>
        <w:jc w:val="both"/>
        <w:rPr>
          <w:color w:val="000000"/>
          <w:sz w:val="28"/>
          <w:szCs w:val="28"/>
        </w:rPr>
      </w:pPr>
      <w:r w:rsidRPr="00FD0D40">
        <w:rPr>
          <w:color w:val="000000"/>
          <w:sz w:val="28"/>
          <w:szCs w:val="28"/>
        </w:rPr>
        <w:t>Основные виды деятельности</w:t>
      </w:r>
    </w:p>
    <w:p w:rsidR="004A15CF" w:rsidRPr="0039117A" w:rsidRDefault="004A15CF" w:rsidP="006F6B68">
      <w:pPr>
        <w:pStyle w:val="afb"/>
        <w:spacing w:before="0" w:beforeAutospacing="0" w:after="187" w:afterAutospacing="0"/>
        <w:jc w:val="both"/>
        <w:rPr>
          <w:b/>
          <w:bCs/>
          <w:i/>
          <w:iCs/>
          <w:color w:val="000000"/>
          <w:sz w:val="28"/>
          <w:szCs w:val="28"/>
        </w:rPr>
      </w:pPr>
      <w:r w:rsidRPr="0039117A">
        <w:rPr>
          <w:b/>
          <w:bCs/>
          <w:i/>
          <w:iCs/>
          <w:color w:val="000000"/>
          <w:sz w:val="28"/>
          <w:szCs w:val="28"/>
        </w:rPr>
        <w:t>Диагностическая работа</w:t>
      </w:r>
    </w:p>
    <w:p w:rsidR="004A15CF" w:rsidRPr="0039117A" w:rsidRDefault="004A15CF" w:rsidP="006F6B68">
      <w:pPr>
        <w:pStyle w:val="afb"/>
        <w:spacing w:before="0" w:beforeAutospacing="0" w:after="187" w:afterAutospacing="0"/>
        <w:jc w:val="both"/>
        <w:rPr>
          <w:color w:val="000000"/>
          <w:sz w:val="28"/>
          <w:szCs w:val="28"/>
        </w:rPr>
      </w:pPr>
      <w:r w:rsidRPr="0039117A">
        <w:rPr>
          <w:b/>
          <w:bCs/>
          <w:color w:val="000000"/>
          <w:sz w:val="28"/>
          <w:szCs w:val="28"/>
          <w:shd w:val="clear" w:color="auto" w:fill="FFFFFF"/>
        </w:rPr>
        <w:t>Цель:</w:t>
      </w:r>
      <w:r w:rsidRPr="0039117A">
        <w:rPr>
          <w:color w:val="000000"/>
          <w:sz w:val="28"/>
          <w:szCs w:val="28"/>
          <w:shd w:val="clear" w:color="auto" w:fill="FFFFFF"/>
        </w:rPr>
        <w:t> </w:t>
      </w:r>
      <w:r w:rsidRPr="0039117A">
        <w:rPr>
          <w:i/>
          <w:iCs/>
          <w:color w:val="000000"/>
          <w:sz w:val="28"/>
          <w:szCs w:val="28"/>
          <w:shd w:val="clear" w:color="auto" w:fill="FFFFFF"/>
        </w:rPr>
        <w:t> </w:t>
      </w:r>
      <w:r w:rsidRPr="0039117A">
        <w:rPr>
          <w:color w:val="000000"/>
          <w:sz w:val="28"/>
          <w:szCs w:val="28"/>
          <w:shd w:val="clear" w:color="auto" w:fill="FFFFFF"/>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4A15CF" w:rsidRPr="0039117A" w:rsidRDefault="004A15CF" w:rsidP="006F6B68">
      <w:pPr>
        <w:pStyle w:val="afb"/>
        <w:spacing w:before="0" w:beforeAutospacing="0" w:after="187" w:afterAutospacing="0"/>
        <w:jc w:val="both"/>
        <w:rPr>
          <w:b/>
          <w:bCs/>
          <w:color w:val="000000"/>
          <w:sz w:val="28"/>
          <w:szCs w:val="28"/>
        </w:rPr>
      </w:pPr>
      <w:r w:rsidRPr="0039117A">
        <w:rPr>
          <w:b/>
          <w:bCs/>
          <w:color w:val="000000"/>
          <w:sz w:val="28"/>
          <w:szCs w:val="28"/>
        </w:rPr>
        <w:t>Задачи: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своевременное выявление детей, нуждающихся в специализированной помощи;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ранняя диагностика отклонений в развитии 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анализ причин трудностей адаптации;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lastRenderedPageBreak/>
        <w:t>—</w:t>
      </w:r>
      <w:r w:rsidRPr="0039117A">
        <w:rPr>
          <w:rStyle w:val="apple-converted-space"/>
          <w:color w:val="000000"/>
          <w:sz w:val="28"/>
          <w:szCs w:val="28"/>
        </w:rPr>
        <w:t> </w:t>
      </w:r>
      <w:r w:rsidRPr="0039117A">
        <w:rPr>
          <w:color w:val="000000"/>
          <w:sz w:val="28"/>
          <w:szCs w:val="28"/>
        </w:rPr>
        <w:t>комплексный сбор сведений о ребёнке от специалистов разного профиля;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определение уровня развития и эмоционально - волевой сферы обучающегося;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изучение социальной ситуации развития и условий семейного воспитания ребёнка;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системный разносторонний контроль за уровнем и динамикой развития ребёнка;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анализ успешности</w:t>
      </w:r>
    </w:p>
    <w:p w:rsidR="004A15CF" w:rsidRPr="00E010B2" w:rsidRDefault="004A15CF" w:rsidP="006F6B68">
      <w:pPr>
        <w:pStyle w:val="afb"/>
        <w:spacing w:before="0" w:beforeAutospacing="0" w:after="187" w:afterAutospacing="0"/>
        <w:jc w:val="both"/>
        <w:rPr>
          <w:color w:val="000000"/>
          <w:sz w:val="28"/>
          <w:szCs w:val="28"/>
        </w:rPr>
      </w:pPr>
      <w:r w:rsidRPr="0039117A">
        <w:rPr>
          <w:color w:val="000000"/>
          <w:sz w:val="28"/>
          <w:szCs w:val="28"/>
        </w:rPr>
        <w:t>коррекционно - развивающей работы.</w:t>
      </w:r>
    </w:p>
    <w:p w:rsidR="004A15CF" w:rsidRPr="0039117A" w:rsidRDefault="004A15CF" w:rsidP="006F6B68">
      <w:pPr>
        <w:pStyle w:val="afb"/>
        <w:spacing w:before="0" w:beforeAutospacing="0" w:after="187" w:afterAutospacing="0"/>
        <w:jc w:val="both"/>
        <w:rPr>
          <w:color w:val="000000"/>
          <w:sz w:val="28"/>
          <w:szCs w:val="28"/>
        </w:rPr>
      </w:pPr>
      <w:r w:rsidRPr="0039117A">
        <w:rPr>
          <w:b/>
          <w:bCs/>
          <w:i/>
          <w:iCs/>
          <w:color w:val="000000"/>
          <w:sz w:val="28"/>
          <w:szCs w:val="28"/>
        </w:rPr>
        <w:t>Коррекционно- развивающая работа</w:t>
      </w:r>
    </w:p>
    <w:p w:rsidR="004A15CF" w:rsidRDefault="004A15CF" w:rsidP="006F6B68">
      <w:pPr>
        <w:pStyle w:val="afb"/>
        <w:spacing w:before="0" w:beforeAutospacing="0" w:after="187" w:afterAutospacing="0"/>
        <w:jc w:val="both"/>
        <w:rPr>
          <w:color w:val="000000"/>
          <w:sz w:val="28"/>
          <w:szCs w:val="28"/>
          <w:shd w:val="clear" w:color="auto" w:fill="FFFFFF"/>
        </w:rPr>
      </w:pPr>
      <w:r w:rsidRPr="0039117A">
        <w:rPr>
          <w:b/>
          <w:bCs/>
          <w:color w:val="000000"/>
          <w:sz w:val="28"/>
          <w:szCs w:val="28"/>
          <w:shd w:val="clear" w:color="auto" w:fill="FFFFFF"/>
        </w:rPr>
        <w:t>Цель:</w:t>
      </w:r>
      <w:r w:rsidRPr="0039117A">
        <w:rPr>
          <w:color w:val="000000"/>
          <w:sz w:val="28"/>
          <w:szCs w:val="28"/>
          <w:shd w:val="clear" w:color="auto" w:fill="FFFFFF"/>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4A15CF" w:rsidRPr="0039117A" w:rsidRDefault="004A15CF" w:rsidP="006F6B68">
      <w:pPr>
        <w:pStyle w:val="afb"/>
        <w:spacing w:before="0" w:beforeAutospacing="0" w:after="187" w:afterAutospacing="0"/>
        <w:jc w:val="both"/>
        <w:rPr>
          <w:b/>
          <w:bCs/>
          <w:color w:val="000000"/>
          <w:sz w:val="28"/>
          <w:szCs w:val="28"/>
        </w:rPr>
      </w:pPr>
      <w:r w:rsidRPr="0039117A">
        <w:rPr>
          <w:b/>
          <w:bCs/>
          <w:color w:val="000000"/>
          <w:sz w:val="28"/>
          <w:szCs w:val="28"/>
          <w:shd w:val="clear" w:color="auto" w:fill="FFFFFF"/>
        </w:rPr>
        <w:t>Задачи: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выбор оптимальных коррекционных программ/методик, методов и приёмов обучения в соответствии с особыми образовательными потребностями;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организация и проведение специалистами индивидуальных и групповых коррекционно -развивающих занятий;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социальная защита ребёнка в случаях неблагоприятных условий жизни;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системное воздействие на учебно - познавательную деятельность ребёнка направленное на формирование универсальных учебных действий.</w:t>
      </w:r>
    </w:p>
    <w:p w:rsidR="004A15CF" w:rsidRPr="0039117A" w:rsidRDefault="004A15CF" w:rsidP="006F6B68">
      <w:pPr>
        <w:pStyle w:val="afb"/>
        <w:spacing w:before="0" w:beforeAutospacing="0" w:after="187" w:afterAutospacing="0"/>
        <w:jc w:val="both"/>
        <w:rPr>
          <w:color w:val="000000"/>
          <w:sz w:val="28"/>
          <w:szCs w:val="28"/>
        </w:rPr>
      </w:pPr>
      <w:r w:rsidRPr="0039117A">
        <w:rPr>
          <w:b/>
          <w:bCs/>
          <w:i/>
          <w:iCs/>
          <w:color w:val="000000"/>
          <w:sz w:val="28"/>
          <w:szCs w:val="28"/>
        </w:rPr>
        <w:t>Консультативная работа</w:t>
      </w:r>
    </w:p>
    <w:p w:rsidR="004A15CF" w:rsidRDefault="004A15CF" w:rsidP="006F6B68">
      <w:pPr>
        <w:pStyle w:val="afb"/>
        <w:spacing w:before="0" w:beforeAutospacing="0" w:after="187" w:afterAutospacing="0"/>
        <w:jc w:val="both"/>
        <w:rPr>
          <w:color w:val="000000"/>
          <w:sz w:val="28"/>
          <w:szCs w:val="28"/>
        </w:rPr>
      </w:pPr>
      <w:r w:rsidRPr="0039117A">
        <w:rPr>
          <w:b/>
          <w:bCs/>
          <w:color w:val="000000"/>
          <w:sz w:val="28"/>
          <w:szCs w:val="28"/>
          <w:shd w:val="clear" w:color="auto" w:fill="FFFFFF"/>
        </w:rPr>
        <w:t>Цель:</w:t>
      </w:r>
      <w:r w:rsidRPr="0039117A">
        <w:rPr>
          <w:color w:val="000000"/>
          <w:sz w:val="28"/>
          <w:szCs w:val="28"/>
          <w:shd w:val="clear" w:color="auto" w:fill="FFFFFF"/>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Pr>
          <w:color w:val="000000"/>
          <w:sz w:val="28"/>
          <w:szCs w:val="28"/>
        </w:rPr>
        <w:t>.</w:t>
      </w:r>
    </w:p>
    <w:p w:rsidR="004A15CF" w:rsidRPr="0039117A" w:rsidRDefault="004A15CF" w:rsidP="006F6B68">
      <w:pPr>
        <w:pStyle w:val="afb"/>
        <w:spacing w:before="0" w:beforeAutospacing="0" w:after="187" w:afterAutospacing="0"/>
        <w:jc w:val="both"/>
        <w:rPr>
          <w:b/>
          <w:bCs/>
          <w:color w:val="000000"/>
          <w:sz w:val="28"/>
          <w:szCs w:val="28"/>
        </w:rPr>
      </w:pPr>
      <w:r w:rsidRPr="0039117A">
        <w:rPr>
          <w:b/>
          <w:bCs/>
          <w:color w:val="000000"/>
          <w:sz w:val="28"/>
          <w:szCs w:val="28"/>
        </w:rPr>
        <w:t>Задачи: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выработка совместных обоснованных рекомендаций по основным направлениям работы;</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консультирование педагогов по выбору</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индивидуально - ориентированных методов и приёмов работы с такими детьми;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lastRenderedPageBreak/>
        <w:t>—</w:t>
      </w:r>
      <w:r w:rsidRPr="0039117A">
        <w:rPr>
          <w:rStyle w:val="apple-converted-space"/>
          <w:color w:val="000000"/>
          <w:sz w:val="28"/>
          <w:szCs w:val="28"/>
        </w:rPr>
        <w:t> </w:t>
      </w:r>
      <w:r w:rsidRPr="0039117A">
        <w:rPr>
          <w:color w:val="000000"/>
          <w:sz w:val="28"/>
          <w:szCs w:val="28"/>
        </w:rPr>
        <w:t>консультативную помощь семье в вопросах выборастратегии воспитания и приёмов коррекционного обучения ребёнка.</w:t>
      </w:r>
    </w:p>
    <w:p w:rsidR="004A15CF" w:rsidRPr="0039117A" w:rsidRDefault="004A15CF" w:rsidP="006F6B68">
      <w:pPr>
        <w:pStyle w:val="afb"/>
        <w:spacing w:before="0" w:beforeAutospacing="0" w:after="187" w:afterAutospacing="0"/>
        <w:jc w:val="both"/>
        <w:rPr>
          <w:rStyle w:val="apple-converted-space"/>
          <w:color w:val="000000"/>
          <w:sz w:val="28"/>
          <w:szCs w:val="28"/>
        </w:rPr>
      </w:pPr>
      <w:r w:rsidRPr="0039117A">
        <w:rPr>
          <w:b/>
          <w:bCs/>
          <w:i/>
          <w:iCs/>
          <w:color w:val="000000"/>
          <w:sz w:val="28"/>
          <w:szCs w:val="28"/>
        </w:rPr>
        <w:t>Информационно - просветительская работа</w:t>
      </w:r>
      <w:r w:rsidRPr="0039117A">
        <w:rPr>
          <w:rStyle w:val="apple-converted-space"/>
          <w:color w:val="000000"/>
          <w:sz w:val="28"/>
          <w:szCs w:val="28"/>
        </w:rPr>
        <w:t> </w:t>
      </w:r>
    </w:p>
    <w:p w:rsidR="004A15CF" w:rsidRDefault="004A15CF" w:rsidP="006F6B68">
      <w:pPr>
        <w:pStyle w:val="afb"/>
        <w:spacing w:before="0" w:beforeAutospacing="0" w:after="187" w:afterAutospacing="0"/>
        <w:jc w:val="both"/>
        <w:rPr>
          <w:color w:val="000000"/>
          <w:sz w:val="28"/>
          <w:szCs w:val="28"/>
          <w:shd w:val="clear" w:color="auto" w:fill="FFFFFF"/>
        </w:rPr>
      </w:pPr>
      <w:r w:rsidRPr="0039117A">
        <w:rPr>
          <w:b/>
          <w:bCs/>
          <w:color w:val="000000"/>
          <w:sz w:val="28"/>
          <w:szCs w:val="28"/>
          <w:shd w:val="clear" w:color="auto" w:fill="FFFFFF"/>
        </w:rPr>
        <w:t>Цель:</w:t>
      </w:r>
      <w:r w:rsidRPr="0039117A">
        <w:rPr>
          <w:i/>
          <w:iCs/>
          <w:color w:val="000000"/>
          <w:sz w:val="28"/>
          <w:szCs w:val="28"/>
          <w:shd w:val="clear" w:color="auto" w:fill="FFFFFF"/>
        </w:rPr>
        <w:t> </w:t>
      </w:r>
      <w:r w:rsidRPr="0039117A">
        <w:rPr>
          <w:color w:val="000000"/>
          <w:sz w:val="28"/>
          <w:szCs w:val="28"/>
          <w:shd w:val="clear" w:color="auto" w:fill="FFFFFF"/>
        </w:rPr>
        <w:t>организация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4A15CF" w:rsidRPr="0039117A" w:rsidRDefault="004A15CF" w:rsidP="006F6B68">
      <w:pPr>
        <w:pStyle w:val="afb"/>
        <w:spacing w:before="0" w:beforeAutospacing="0" w:after="187" w:afterAutospacing="0"/>
        <w:jc w:val="both"/>
        <w:rPr>
          <w:rStyle w:val="apple-converted-space"/>
          <w:color w:val="000000"/>
          <w:sz w:val="28"/>
          <w:szCs w:val="28"/>
        </w:rPr>
      </w:pPr>
    </w:p>
    <w:p w:rsidR="004A15CF" w:rsidRPr="0039117A" w:rsidRDefault="004A15CF" w:rsidP="006F6B68">
      <w:pPr>
        <w:pStyle w:val="afb"/>
        <w:spacing w:before="0" w:beforeAutospacing="0" w:after="187" w:afterAutospacing="0"/>
        <w:jc w:val="both"/>
        <w:rPr>
          <w:color w:val="000000"/>
          <w:sz w:val="28"/>
          <w:szCs w:val="28"/>
        </w:rPr>
      </w:pPr>
      <w:r>
        <w:rPr>
          <w:color w:val="000000"/>
          <w:sz w:val="28"/>
          <w:szCs w:val="28"/>
        </w:rPr>
        <w:t>Работа н</w:t>
      </w:r>
      <w:r w:rsidRPr="0039117A">
        <w:rPr>
          <w:color w:val="000000"/>
          <w:sz w:val="28"/>
          <w:szCs w:val="28"/>
        </w:rPr>
        <w:t>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неимеющими недостатки в развитии), их родителями (законными представителями), педагогическими работниками.</w:t>
      </w:r>
    </w:p>
    <w:p w:rsidR="004A15CF" w:rsidRDefault="004A15CF" w:rsidP="006F6B68">
      <w:pPr>
        <w:pStyle w:val="afb"/>
        <w:spacing w:before="0" w:beforeAutospacing="0" w:after="187" w:afterAutospacing="0"/>
        <w:jc w:val="both"/>
        <w:rPr>
          <w:color w:val="000000"/>
          <w:sz w:val="28"/>
          <w:szCs w:val="28"/>
        </w:rPr>
      </w:pPr>
      <w:r>
        <w:rPr>
          <w:color w:val="000000"/>
          <w:sz w:val="28"/>
          <w:szCs w:val="28"/>
        </w:rPr>
        <w:t>Ф</w:t>
      </w:r>
      <w:r w:rsidRPr="0039117A">
        <w:rPr>
          <w:color w:val="000000"/>
          <w:sz w:val="28"/>
          <w:szCs w:val="28"/>
        </w:rPr>
        <w:t>ормы</w:t>
      </w:r>
      <w:r>
        <w:rPr>
          <w:color w:val="000000"/>
          <w:sz w:val="28"/>
          <w:szCs w:val="28"/>
        </w:rPr>
        <w:t xml:space="preserve"> просветительской деятельности : </w:t>
      </w:r>
    </w:p>
    <w:p w:rsidR="004A15CF" w:rsidRPr="0039117A" w:rsidRDefault="004A15CF" w:rsidP="006F6B68">
      <w:pPr>
        <w:pStyle w:val="afb"/>
        <w:spacing w:before="0" w:beforeAutospacing="0" w:after="187" w:afterAutospacing="0"/>
        <w:jc w:val="both"/>
        <w:rPr>
          <w:color w:val="000000"/>
          <w:sz w:val="28"/>
          <w:szCs w:val="28"/>
        </w:rPr>
      </w:pPr>
      <w:r>
        <w:rPr>
          <w:color w:val="000000"/>
          <w:sz w:val="28"/>
          <w:szCs w:val="28"/>
        </w:rPr>
        <w:t>-</w:t>
      </w:r>
      <w:r w:rsidRPr="0039117A">
        <w:rPr>
          <w:color w:val="000000"/>
          <w:sz w:val="28"/>
          <w:szCs w:val="28"/>
        </w:rPr>
        <w:t>лекции, беседы, информацио</w:t>
      </w:r>
      <w:r>
        <w:rPr>
          <w:color w:val="000000"/>
          <w:sz w:val="28"/>
          <w:szCs w:val="28"/>
        </w:rPr>
        <w:t>нные стенды, печатные материалы</w:t>
      </w:r>
      <w:r w:rsidRPr="0039117A">
        <w:rPr>
          <w:color w:val="000000"/>
          <w:sz w:val="28"/>
          <w:szCs w:val="28"/>
        </w:rPr>
        <w:t xml:space="preserve"> для обучающихся, родителей, педагогов;</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проведение тематических выступлений для педагогов и родителей по разъяснению особенностей развития различных категорий детей с ограниченными возможностями здоровья.</w:t>
      </w:r>
    </w:p>
    <w:p w:rsidR="004A15CF" w:rsidRPr="0039117A" w:rsidRDefault="004A15CF" w:rsidP="006F6B68">
      <w:pPr>
        <w:pStyle w:val="afb"/>
        <w:spacing w:before="0" w:beforeAutospacing="0" w:after="187" w:afterAutospacing="0"/>
        <w:jc w:val="both"/>
        <w:rPr>
          <w:color w:val="000000"/>
          <w:sz w:val="28"/>
          <w:szCs w:val="28"/>
        </w:rPr>
      </w:pPr>
      <w:r w:rsidRPr="0039117A">
        <w:rPr>
          <w:b/>
          <w:bCs/>
          <w:color w:val="000000"/>
          <w:sz w:val="28"/>
          <w:szCs w:val="28"/>
        </w:rPr>
        <w:t>5. Планируемые результаты коррекционной работы</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В качестве показателей результативности и эффективности коррекционной работы</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рассматриваются:</w:t>
      </w:r>
    </w:p>
    <w:p w:rsidR="004A15CF" w:rsidRPr="0039117A" w:rsidRDefault="004A15CF" w:rsidP="006F6B68">
      <w:pPr>
        <w:pStyle w:val="afb"/>
        <w:spacing w:before="0" w:beforeAutospacing="0" w:after="187" w:afterAutospacing="0"/>
        <w:jc w:val="both"/>
        <w:rPr>
          <w:color w:val="000000"/>
          <w:sz w:val="28"/>
          <w:szCs w:val="28"/>
        </w:rPr>
      </w:pPr>
      <w:r w:rsidRPr="00F12E29">
        <w:rPr>
          <w:sz w:val="28"/>
          <w:szCs w:val="28"/>
        </w:rPr>
        <w:t>—</w:t>
      </w:r>
      <w:r w:rsidRPr="0039117A">
        <w:rPr>
          <w:rStyle w:val="apple-converted-space"/>
          <w:color w:val="0000CC"/>
          <w:sz w:val="28"/>
          <w:szCs w:val="28"/>
        </w:rPr>
        <w:t> </w:t>
      </w:r>
      <w:r w:rsidRPr="0039117A">
        <w:rPr>
          <w:color w:val="000000"/>
          <w:sz w:val="28"/>
          <w:szCs w:val="28"/>
        </w:rPr>
        <w:t>динамика</w:t>
      </w:r>
      <w:r w:rsidRPr="0039117A">
        <w:rPr>
          <w:rStyle w:val="apple-converted-space"/>
          <w:color w:val="000000"/>
          <w:sz w:val="28"/>
          <w:szCs w:val="28"/>
        </w:rPr>
        <w:t> </w:t>
      </w:r>
      <w:r w:rsidRPr="0039117A">
        <w:rPr>
          <w:b/>
          <w:bCs/>
          <w:color w:val="000000"/>
          <w:sz w:val="28"/>
          <w:szCs w:val="28"/>
        </w:rPr>
        <w:t>индивидуальных достижений</w:t>
      </w:r>
      <w:r w:rsidRPr="0039117A">
        <w:rPr>
          <w:rStyle w:val="apple-converted-space"/>
          <w:color w:val="000000"/>
          <w:sz w:val="28"/>
          <w:szCs w:val="28"/>
        </w:rPr>
        <w:t> </w:t>
      </w:r>
      <w:r w:rsidRPr="0039117A">
        <w:rPr>
          <w:color w:val="000000"/>
          <w:sz w:val="28"/>
          <w:szCs w:val="28"/>
        </w:rPr>
        <w:t>учащихся с ОВЗ по освоению предметных программ;</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сравнительная характеристика данных медико-психологической и педагогической диагностики учащихся с ОВЗ на разных этапах обучения;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w:t>
      </w:r>
      <w:r w:rsidRPr="0039117A">
        <w:rPr>
          <w:rStyle w:val="apple-converted-space"/>
          <w:color w:val="000000"/>
          <w:sz w:val="28"/>
          <w:szCs w:val="28"/>
        </w:rPr>
        <w:t> </w:t>
      </w:r>
      <w:r w:rsidRPr="0039117A">
        <w:rPr>
          <w:color w:val="000000"/>
          <w:sz w:val="28"/>
          <w:szCs w:val="28"/>
        </w:rPr>
        <w:t>количество специалистов, привлекаемых к индивидуальной и групповой работе с детьми с ОВЗ.</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r w:rsidRPr="0039117A">
        <w:rPr>
          <w:color w:val="000000"/>
          <w:sz w:val="28"/>
          <w:szCs w:val="28"/>
        </w:rPr>
        <w:br/>
        <w:t xml:space="preserve">• развитие адекватных представлений о собственных возможностях и ограничениях, о насущно необходимом жизнеобеспечении, способности </w:t>
      </w:r>
      <w:r w:rsidRPr="0039117A">
        <w:rPr>
          <w:color w:val="000000"/>
          <w:sz w:val="28"/>
          <w:szCs w:val="28"/>
        </w:rPr>
        <w:lastRenderedPageBreak/>
        <w:t>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r w:rsidRPr="0039117A">
        <w:rPr>
          <w:color w:val="000000"/>
          <w:sz w:val="28"/>
          <w:szCs w:val="28"/>
        </w:rPr>
        <w:br/>
        <w:t>• овладение социально-бытовыми умениями, используемыми в повседневной жизни;</w:t>
      </w:r>
      <w:r w:rsidRPr="0039117A">
        <w:rPr>
          <w:color w:val="000000"/>
          <w:sz w:val="28"/>
          <w:szCs w:val="28"/>
        </w:rPr>
        <w:br/>
        <w:t>• овладение навыками коммуникации;</w:t>
      </w:r>
      <w:r w:rsidRPr="0039117A">
        <w:rPr>
          <w:color w:val="000000"/>
          <w:sz w:val="28"/>
          <w:szCs w:val="28"/>
        </w:rPr>
        <w:br/>
        <w:t>• дифференциация и осмысление картины мира и её временно-пространственной организации;</w:t>
      </w:r>
      <w:r w:rsidRPr="0039117A">
        <w:rPr>
          <w:color w:val="000000"/>
          <w:sz w:val="28"/>
          <w:szCs w:val="28"/>
        </w:rPr>
        <w:br/>
        <w:t>• осмысление своего социального окружения и освоение соответствующих возрасту системы ценностей и социальных ролей. </w:t>
      </w:r>
    </w:p>
    <w:p w:rsidR="004A15CF" w:rsidRPr="0039117A" w:rsidRDefault="004A15CF" w:rsidP="006F6B68">
      <w:pPr>
        <w:pStyle w:val="afb"/>
        <w:spacing w:before="0" w:beforeAutospacing="0" w:after="187" w:afterAutospacing="0"/>
        <w:jc w:val="both"/>
        <w:rPr>
          <w:color w:val="000000"/>
          <w:sz w:val="28"/>
          <w:szCs w:val="28"/>
        </w:rPr>
      </w:pPr>
      <w:r w:rsidRPr="0039117A">
        <w:rPr>
          <w:b/>
          <w:bCs/>
          <w:color w:val="000000"/>
          <w:sz w:val="28"/>
          <w:szCs w:val="28"/>
        </w:rPr>
        <w:t>Жизненно значимые компетенции</w:t>
      </w:r>
    </w:p>
    <w:p w:rsidR="004A15CF" w:rsidRPr="0039117A" w:rsidRDefault="004A15CF" w:rsidP="006F6B68">
      <w:pPr>
        <w:pStyle w:val="afb"/>
        <w:spacing w:before="0" w:beforeAutospacing="0" w:after="187" w:afterAutospacing="0"/>
        <w:jc w:val="both"/>
        <w:rPr>
          <w:color w:val="000000"/>
          <w:sz w:val="28"/>
          <w:szCs w:val="28"/>
        </w:rPr>
      </w:pPr>
      <w:r w:rsidRPr="0039117A">
        <w:rPr>
          <w:b/>
          <w:bCs/>
          <w:color w:val="000000"/>
          <w:sz w:val="28"/>
          <w:szCs w:val="28"/>
        </w:rPr>
        <w:t>Требования к результатам</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Развитие адекватных представлений особственных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адекватно оценивать свои силы, понимать, что можно и чего нельзя.</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пользоваться личными адаптивными средствами в разных ситуациях.</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Понимание того, что пожаловаться и попросить о помощи при проблемах в жизнеобеспечении – это нормально, инеобходимо.</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адекватно выбрать взрослого и обратиться к нему за помощью, точно описать возникшую проблему, иметьдостаточный запас фраз и определений.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Готовность выделять ситуации, когда требуется привлечение родителей, умение объяснять учителю (работнику школы) необходимость связаться с</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семьей.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обратиться к взрослым при затруднениях в учебном процессе, сформулировать запрос о специальнойпомощи</w:t>
      </w:r>
      <w:r>
        <w:rPr>
          <w:color w:val="000000"/>
          <w:sz w:val="28"/>
          <w:szCs w:val="28"/>
        </w:rPr>
        <w:t>.</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Овладение социально-бытовыми умениями, используемыми в повседневной жизни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Стремление к самостоятельности и независимости в быту и помощи другим людям в быту.</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Овладение навыками самообслуживания дома и в школе.</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включаться в разнообразные повседневные дела.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lastRenderedPageBreak/>
        <w:t>Умение принимать посильное участие, брать на себя ответственность в каких-то областях домашней жизни.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Представления об устройстве школьной жизни.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ориентироваться в пространстве школы, в расписании занятий.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Готовность попросить о помощи в случае затруднений.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Готовность включаться в разноо</w:t>
      </w:r>
      <w:r>
        <w:rPr>
          <w:color w:val="000000"/>
          <w:sz w:val="28"/>
          <w:szCs w:val="28"/>
        </w:rPr>
        <w:t xml:space="preserve">бразные повседневные школьные и </w:t>
      </w:r>
      <w:r w:rsidRPr="0039117A">
        <w:rPr>
          <w:color w:val="000000"/>
          <w:sz w:val="28"/>
          <w:szCs w:val="28"/>
        </w:rPr>
        <w:t>домашние дела и принимать в них посильноеучастие, брать на себя ответственность.</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Понимание значения праздника дома и в школе, того, что праздники бывают разными.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Стремление порадовать близких.</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Стремление участвовать в подготовке и проведении праздника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Овладение навыками коммуникации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решать актуальные жизненные задачи, используя коммуникацию как средство достижения цели (вербальную, невербальную).</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начать и поддержать разговор, задать вопрос, выразить свои намерения, просьбу, пожелание, опасения,завершить разговор.</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корректно выразить отказ и недовольство, благодарность, сочувствие и т.д.</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получать и уточнять информацию от собеседника.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Освоение культурных форм выражения своих чувств.</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Расширение круга ситуаций, в которых ребёнок может использовать коммуникацию как средство достиженияцели.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передать свои впечатления, соображения, умозаключения так, чтобы быть понятым другим человеком.</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принимать и включать в свой личный опыт жизненный опыт других людей.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делиться своими воспоминаниями, впечатлениями и планами с другими людьми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Дифференциация и осмысление картины мира и её временно-пространственной организации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lastRenderedPageBreak/>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Использование вещей в соответствии с их функциями, принятым порядком и характером данной ситуации.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Активность во взаимодействии с миром, понимание собственной результативности.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Накопление опыта освоения нового при помощи экскурсий и путешествий.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накапливать личные впечатления, связанные с явлениями окружающего мира, упорядочивать их во времени и пространстве.</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устанавливать взаимосвязь природного порядка и уклада собственной жизни в семье и в школе, вестисебя в быту сообразно этому пониманию.</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Прогресс в развитии любознательности,наблюдательности, способности замечать новое, задавать вопросы,включаться в совместную со взрослым исследовательскую деятельность</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Осмысление своего социального окружения и освоение соответствующих возрасту системы ценностей и социальных ролей</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адекватно использовать принятые в окружении ребёнка социальные ритуалы.</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корректно выразить свои чувства, отказ, недовольство, благодарность,</w:t>
      </w:r>
      <w:r>
        <w:rPr>
          <w:color w:val="000000"/>
          <w:sz w:val="28"/>
          <w:szCs w:val="28"/>
        </w:rPr>
        <w:t xml:space="preserve"> сочувствие, намерение, просьбу</w:t>
      </w:r>
      <w:r w:rsidRPr="0039117A">
        <w:rPr>
          <w:color w:val="000000"/>
          <w:sz w:val="28"/>
          <w:szCs w:val="28"/>
        </w:rPr>
        <w:t>,опасение.</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Знание правил поведения в разных социальных ситуациях с людьми разного статуса.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проявлять инициативу, корректно устанавливать и ограничивать контакт.</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не быть назойливым в своих просьбах и требованиях, быть благодарным за проявление внимания и оказание помощи.</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t>Умение применять формы выражения своих чувств соответственно ситуации социального контакта.</w:t>
      </w:r>
    </w:p>
    <w:p w:rsidR="004A15CF" w:rsidRPr="0039117A" w:rsidRDefault="004A15CF" w:rsidP="006F6B68">
      <w:pPr>
        <w:pStyle w:val="afb"/>
        <w:spacing w:before="0" w:beforeAutospacing="0" w:after="187" w:afterAutospacing="0"/>
        <w:jc w:val="both"/>
        <w:rPr>
          <w:color w:val="000000"/>
          <w:sz w:val="28"/>
          <w:szCs w:val="28"/>
        </w:rPr>
      </w:pPr>
      <w:r w:rsidRPr="0039117A">
        <w:rPr>
          <w:color w:val="000000"/>
          <w:sz w:val="28"/>
          <w:szCs w:val="28"/>
        </w:rPr>
        <w:lastRenderedPageBreak/>
        <w:t>Расширение круга освоенных социальных контактов</w:t>
      </w:r>
    </w:p>
    <w:p w:rsidR="004A15CF" w:rsidRPr="0039117A" w:rsidRDefault="004A15CF" w:rsidP="006F6B68">
      <w:pPr>
        <w:pStyle w:val="afb"/>
        <w:spacing w:before="0" w:beforeAutospacing="0" w:after="187" w:afterAutospacing="0"/>
        <w:jc w:val="both"/>
        <w:rPr>
          <w:color w:val="000000"/>
          <w:sz w:val="28"/>
          <w:szCs w:val="28"/>
        </w:rPr>
      </w:pPr>
      <w:r w:rsidRPr="0039117A">
        <w:rPr>
          <w:b/>
          <w:bCs/>
          <w:color w:val="000000"/>
          <w:sz w:val="28"/>
          <w:szCs w:val="28"/>
        </w:rPr>
        <w:t>6. Условия реализации программы коррекционной работы</w:t>
      </w:r>
    </w:p>
    <w:p w:rsidR="004A15CF" w:rsidRDefault="004A15CF" w:rsidP="006F6B68">
      <w:pPr>
        <w:pStyle w:val="afb"/>
        <w:spacing w:before="0" w:beforeAutospacing="0" w:after="187" w:afterAutospacing="0"/>
        <w:jc w:val="both"/>
        <w:rPr>
          <w:color w:val="000000"/>
          <w:sz w:val="28"/>
          <w:szCs w:val="28"/>
        </w:rPr>
      </w:pPr>
      <w:r>
        <w:rPr>
          <w:color w:val="000000"/>
          <w:sz w:val="28"/>
          <w:szCs w:val="28"/>
        </w:rPr>
        <w:t xml:space="preserve">В соответствии с Уставом МОУ  «СОШ с.Воскресенское» </w:t>
      </w:r>
      <w:r w:rsidRPr="0039117A">
        <w:rPr>
          <w:color w:val="000000"/>
          <w:sz w:val="28"/>
          <w:szCs w:val="28"/>
        </w:rPr>
        <w:t xml:space="preserve"> школа имеет право на обучение детей, имеющих протоколы ПМПК, относящихся к группе детей с ограниченными возможностями здоровья (ОВЗ) . С целью организации условий обучения детей с ОВЗ в школе имеются: кабинет психолога, медицинский кабинет. Работают специалисты: педагог – психолог, социальный педагог, логопед.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Учителя – 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w:t>
      </w:r>
      <w:r>
        <w:rPr>
          <w:color w:val="000000"/>
          <w:sz w:val="28"/>
          <w:szCs w:val="28"/>
        </w:rPr>
        <w:t xml:space="preserve">ировку, выявленных затруднений </w:t>
      </w:r>
      <w:r w:rsidRPr="0039117A">
        <w:rPr>
          <w:color w:val="000000"/>
          <w:sz w:val="28"/>
          <w:szCs w:val="28"/>
        </w:rPr>
        <w:t xml:space="preserve"> обучающихся.</w:t>
      </w:r>
    </w:p>
    <w:p w:rsidR="004A15CF" w:rsidRDefault="004A15CF" w:rsidP="006F6B68">
      <w:pPr>
        <w:pStyle w:val="410"/>
        <w:shd w:val="clear" w:color="auto" w:fill="auto"/>
        <w:spacing w:line="240" w:lineRule="auto"/>
        <w:ind w:firstLine="740"/>
        <w:jc w:val="both"/>
        <w:rPr>
          <w:b w:val="0"/>
          <w:bCs w:val="0"/>
        </w:rPr>
      </w:pPr>
      <w:r w:rsidRPr="00FD0D40">
        <w:rPr>
          <w:b w:val="0"/>
          <w:bCs w:val="0"/>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w:t>
      </w:r>
      <w:r>
        <w:rPr>
          <w:b w:val="0"/>
          <w:bCs w:val="0"/>
        </w:rPr>
        <w:t>му образовательной организации.</w:t>
      </w:r>
    </w:p>
    <w:p w:rsidR="004A15CF" w:rsidRDefault="004A15CF" w:rsidP="006F6B68">
      <w:pPr>
        <w:pStyle w:val="410"/>
        <w:shd w:val="clear" w:color="auto" w:fill="auto"/>
        <w:spacing w:line="240" w:lineRule="auto"/>
        <w:ind w:firstLine="740"/>
        <w:jc w:val="both"/>
        <w:rPr>
          <w:b w:val="0"/>
          <w:bCs w:val="0"/>
        </w:rPr>
      </w:pPr>
    </w:p>
    <w:p w:rsidR="004A15CF" w:rsidRPr="00FD0D40" w:rsidRDefault="004A15CF" w:rsidP="00FD0D40">
      <w:pPr>
        <w:pStyle w:val="90"/>
        <w:shd w:val="clear" w:color="auto" w:fill="auto"/>
        <w:spacing w:line="226" w:lineRule="exact"/>
        <w:ind w:firstLine="740"/>
        <w:jc w:val="both"/>
        <w:sectPr w:rsidR="004A15CF" w:rsidRPr="00FD0D40" w:rsidSect="00EE4DFA">
          <w:pgSz w:w="11900" w:h="16840"/>
          <w:pgMar w:top="1085" w:right="530" w:bottom="1585" w:left="1664" w:header="0" w:footer="520" w:gutter="0"/>
          <w:cols w:space="720"/>
          <w:noEndnote/>
          <w:docGrid w:linePitch="360"/>
        </w:sectPr>
      </w:pPr>
    </w:p>
    <w:p w:rsidR="004A15CF" w:rsidRDefault="004A15CF" w:rsidP="00FD0D40">
      <w:pPr>
        <w:pStyle w:val="24"/>
        <w:keepNext/>
        <w:keepLines/>
        <w:shd w:val="clear" w:color="auto" w:fill="auto"/>
        <w:tabs>
          <w:tab w:val="left" w:pos="1114"/>
        </w:tabs>
        <w:ind w:firstLine="0"/>
      </w:pPr>
      <w:bookmarkStart w:id="382" w:name="bookmark434"/>
      <w:bookmarkStart w:id="383" w:name="bookmark435"/>
      <w:r>
        <w:lastRenderedPageBreak/>
        <w:t xml:space="preserve">Ш. ОРГАНИЗАЦИОННЫЙ   РАЗДЕЛ </w:t>
      </w:r>
      <w:bookmarkStart w:id="384" w:name="bookmark437"/>
      <w:bookmarkStart w:id="385" w:name="bookmark438"/>
      <w:bookmarkEnd w:id="382"/>
      <w:bookmarkEnd w:id="383"/>
    </w:p>
    <w:p w:rsidR="004A15CF" w:rsidRDefault="004A15CF" w:rsidP="00711553">
      <w:pPr>
        <w:pStyle w:val="24"/>
        <w:keepNext/>
        <w:keepLines/>
        <w:numPr>
          <w:ilvl w:val="0"/>
          <w:numId w:val="47"/>
        </w:numPr>
        <w:shd w:val="clear" w:color="auto" w:fill="auto"/>
        <w:tabs>
          <w:tab w:val="left" w:pos="1114"/>
        </w:tabs>
        <w:ind w:left="860" w:hanging="260"/>
      </w:pPr>
      <w:r>
        <w:t>1.Учебный план</w:t>
      </w:r>
      <w:bookmarkEnd w:id="384"/>
      <w:bookmarkEnd w:id="385"/>
    </w:p>
    <w:p w:rsidR="00BA3EFF" w:rsidRPr="00BA3EFF" w:rsidRDefault="004A15CF" w:rsidP="00BA3EFF">
      <w:pPr>
        <w:pStyle w:val="24"/>
        <w:keepNext/>
        <w:keepLines/>
        <w:shd w:val="clear" w:color="auto" w:fill="auto"/>
        <w:tabs>
          <w:tab w:val="left" w:pos="1466"/>
        </w:tabs>
        <w:spacing w:after="477" w:line="280" w:lineRule="exact"/>
        <w:ind w:firstLine="0"/>
        <w:jc w:val="both"/>
        <w:rPr>
          <w:sz w:val="24"/>
          <w:szCs w:val="24"/>
        </w:rPr>
      </w:pPr>
      <w:r w:rsidRPr="0076282E">
        <w:rPr>
          <w:b w:val="0"/>
          <w:bCs w:val="0"/>
          <w:sz w:val="24"/>
          <w:szCs w:val="24"/>
        </w:rPr>
        <w:t xml:space="preserve">  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r w:rsidR="00BA3EFF">
        <w:rPr>
          <w:b w:val="0"/>
          <w:bCs w:val="0"/>
          <w:sz w:val="24"/>
          <w:szCs w:val="24"/>
        </w:rPr>
        <w:t xml:space="preserve">.                                                                                                            </w:t>
      </w:r>
      <w:r w:rsidRPr="00BA3EFF">
        <w:rPr>
          <w:bCs w:val="0"/>
          <w:sz w:val="24"/>
          <w:szCs w:val="24"/>
        </w:rPr>
        <w:t>Учебный план</w:t>
      </w:r>
      <w:r w:rsidRPr="0076282E">
        <w:rPr>
          <w:b w:val="0"/>
          <w:bCs w:val="0"/>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582473">
        <w:rPr>
          <w:b w:val="0"/>
          <w:bCs w:val="0"/>
          <w:sz w:val="24"/>
          <w:szCs w:val="24"/>
        </w:rPr>
        <w:br/>
      </w:r>
      <w:r w:rsidRPr="00BA3EFF">
        <w:rPr>
          <w:bCs w:val="0"/>
          <w:sz w:val="24"/>
          <w:szCs w:val="24"/>
        </w:rPr>
        <w:t>Индивидуальный учебный план -</w:t>
      </w:r>
      <w:r w:rsidRPr="0076282E">
        <w:rPr>
          <w:b w:val="0"/>
          <w:bCs w:val="0"/>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(модулей).Учебный план определяет количество учебных занятий за 2 года на одного обучающегося - не менее 2170 часов и не более 2590 часов (не более 37 часов в неде</w:t>
      </w:r>
      <w:r w:rsidR="00BA3EFF">
        <w:rPr>
          <w:b w:val="0"/>
          <w:bCs w:val="0"/>
          <w:sz w:val="24"/>
          <w:szCs w:val="24"/>
        </w:rPr>
        <w:t xml:space="preserve">лю. </w:t>
      </w:r>
      <w:r w:rsidRPr="0076282E">
        <w:rPr>
          <w:b w:val="0"/>
          <w:bCs w:val="0"/>
          <w:sz w:val="24"/>
          <w:szCs w:val="24"/>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w:t>
      </w:r>
      <w:r w:rsidR="00BA3EFF">
        <w:rPr>
          <w:b w:val="0"/>
          <w:bCs w:val="0"/>
          <w:sz w:val="24"/>
          <w:szCs w:val="24"/>
        </w:rPr>
        <w:t xml:space="preserve">народов России».   </w:t>
      </w:r>
      <w:r w:rsidR="00BA3EFF" w:rsidRPr="0076282E">
        <w:rPr>
          <w:b w:val="0"/>
          <w:bCs w:val="0"/>
          <w:sz w:val="24"/>
          <w:szCs w:val="24"/>
        </w:rPr>
        <w:t xml:space="preserve">В </w:t>
      </w:r>
      <w:r w:rsidR="00BA3EFF">
        <w:rPr>
          <w:b w:val="0"/>
          <w:bCs w:val="0"/>
          <w:sz w:val="24"/>
          <w:szCs w:val="24"/>
        </w:rPr>
        <w:t xml:space="preserve">учебном плане есть </w:t>
      </w:r>
      <w:r w:rsidR="00BA3EFF" w:rsidRPr="00BA3EFF">
        <w:rPr>
          <w:bCs w:val="0"/>
          <w:sz w:val="24"/>
          <w:szCs w:val="24"/>
        </w:rPr>
        <w:t>индивидуальный проект</w:t>
      </w:r>
      <w:r w:rsidR="00BA3EFF">
        <w:rPr>
          <w:b w:val="0"/>
          <w:bCs w:val="0"/>
          <w:sz w:val="24"/>
          <w:szCs w:val="24"/>
        </w:rPr>
        <w:t>, который</w:t>
      </w:r>
      <w:r w:rsidR="00BA3EFF" w:rsidRPr="0076282E">
        <w:rPr>
          <w:b w:val="0"/>
          <w:bCs w:val="0"/>
          <w:sz w:val="24"/>
          <w:szCs w:val="24"/>
        </w:rPr>
        <w:t xml:space="preserve"> выполняется обучающимся самостоятельно по</w:t>
      </w:r>
      <w:r w:rsidR="00BA3EFF">
        <w:rPr>
          <w:b w:val="0"/>
          <w:bCs w:val="0"/>
          <w:sz w:val="24"/>
          <w:szCs w:val="24"/>
        </w:rPr>
        <w:t>д руководством учителя</w:t>
      </w:r>
      <w:r w:rsidR="00BA3EFF" w:rsidRPr="0076282E">
        <w:rPr>
          <w:b w:val="0"/>
          <w:bCs w:val="0"/>
          <w:sz w:val="24"/>
          <w:szCs w:val="24"/>
        </w:rPr>
        <w:t xml:space="preserve"> по выбранной теме в рамках одного или нескольких изучае</w:t>
      </w:r>
      <w:r w:rsidR="00BA3EFF">
        <w:rPr>
          <w:b w:val="0"/>
          <w:bCs w:val="0"/>
          <w:sz w:val="24"/>
          <w:szCs w:val="24"/>
        </w:rPr>
        <w:t>мых учебных предметов</w:t>
      </w:r>
      <w:r w:rsidR="00BA3EFF" w:rsidRPr="0076282E">
        <w:rPr>
          <w:b w:val="0"/>
          <w:bCs w:val="0"/>
          <w:sz w:val="24"/>
          <w:szCs w:val="24"/>
        </w:rPr>
        <w:t xml:space="preserve">. Индивидуальный проект выполняется </w:t>
      </w:r>
      <w:r w:rsidR="00BA3EFF" w:rsidRPr="0076282E">
        <w:rPr>
          <w:rStyle w:val="25"/>
          <w:b w:val="0"/>
          <w:bCs w:val="0"/>
          <w:sz w:val="24"/>
          <w:szCs w:val="24"/>
        </w:rPr>
        <w:t>обучающимся в течение одного года или двух лет в рамках учебного времени, специально отведенного учебным планом.</w:t>
      </w:r>
    </w:p>
    <w:p w:rsidR="00BA3EFF" w:rsidRPr="00BA3EFF" w:rsidRDefault="00BA3EFF" w:rsidP="00BA3EFF">
      <w:pPr>
        <w:pStyle w:val="24"/>
        <w:keepNext/>
        <w:keepLines/>
        <w:shd w:val="clear" w:color="auto" w:fill="auto"/>
        <w:tabs>
          <w:tab w:val="left" w:pos="1466"/>
        </w:tabs>
        <w:spacing w:after="477" w:line="280" w:lineRule="exact"/>
        <w:ind w:firstLine="0"/>
        <w:jc w:val="both"/>
        <w:rPr>
          <w:sz w:val="24"/>
          <w:szCs w:val="24"/>
        </w:rPr>
      </w:pPr>
    </w:p>
    <w:p w:rsidR="00BA3EFF" w:rsidRDefault="00BA3EFF" w:rsidP="00BA3EFF"/>
    <w:p w:rsidR="00C051B6" w:rsidRPr="0076282E" w:rsidRDefault="00C051B6" w:rsidP="00C051B6">
      <w:pPr>
        <w:pStyle w:val="410"/>
        <w:shd w:val="clear" w:color="auto" w:fill="auto"/>
        <w:spacing w:line="240" w:lineRule="auto"/>
        <w:ind w:left="40"/>
        <w:jc w:val="center"/>
        <w:rPr>
          <w:b w:val="0"/>
          <w:bCs w:val="0"/>
          <w:sz w:val="24"/>
          <w:szCs w:val="24"/>
        </w:rPr>
      </w:pPr>
      <w:r>
        <w:rPr>
          <w:b w:val="0"/>
          <w:bCs w:val="0"/>
          <w:sz w:val="24"/>
          <w:szCs w:val="24"/>
        </w:rPr>
        <w:t>Распределение</w:t>
      </w:r>
      <w:r w:rsidRPr="0076282E">
        <w:rPr>
          <w:b w:val="0"/>
          <w:bCs w:val="0"/>
          <w:sz w:val="24"/>
          <w:szCs w:val="24"/>
        </w:rPr>
        <w:t xml:space="preserve"> часов для последующего выбора предметов,</w:t>
      </w:r>
      <w:r w:rsidRPr="0076282E">
        <w:rPr>
          <w:b w:val="0"/>
          <w:bCs w:val="0"/>
          <w:sz w:val="24"/>
          <w:szCs w:val="24"/>
        </w:rPr>
        <w:br/>
        <w:t>изучаемых на базовом или углубленном уровне</w:t>
      </w:r>
      <w:r>
        <w:rPr>
          <w:b w:val="0"/>
          <w:bCs w:val="0"/>
          <w:sz w:val="24"/>
          <w:szCs w:val="24"/>
        </w:rPr>
        <w:t xml:space="preserve"> на 2 года обучения</w:t>
      </w:r>
    </w:p>
    <w:tbl>
      <w:tblPr>
        <w:tblOverlap w:val="never"/>
        <w:tblW w:w="0" w:type="auto"/>
        <w:jc w:val="center"/>
        <w:tblLayout w:type="fixed"/>
        <w:tblCellMar>
          <w:left w:w="10" w:type="dxa"/>
          <w:right w:w="10" w:type="dxa"/>
        </w:tblCellMar>
        <w:tblLook w:val="00A0"/>
      </w:tblPr>
      <w:tblGrid>
        <w:gridCol w:w="2131"/>
        <w:gridCol w:w="2693"/>
        <w:gridCol w:w="1138"/>
        <w:gridCol w:w="2678"/>
        <w:gridCol w:w="888"/>
      </w:tblGrid>
      <w:tr w:rsidR="00C051B6" w:rsidRPr="0076282E" w:rsidTr="00E03785">
        <w:trPr>
          <w:trHeight w:hRule="exact" w:val="840"/>
          <w:jc w:val="center"/>
        </w:trPr>
        <w:tc>
          <w:tcPr>
            <w:tcW w:w="2131"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11pt2"/>
                <w:sz w:val="24"/>
                <w:szCs w:val="24"/>
              </w:rPr>
              <w:t>Предметная</w:t>
            </w:r>
          </w:p>
          <w:p w:rsidR="00C051B6" w:rsidRPr="0076282E" w:rsidRDefault="00C051B6"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11pt2"/>
                <w:sz w:val="24"/>
                <w:szCs w:val="24"/>
              </w:rPr>
              <w:t>область</w:t>
            </w:r>
          </w:p>
        </w:tc>
        <w:tc>
          <w:tcPr>
            <w:tcW w:w="2693"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11pt2"/>
                <w:sz w:val="24"/>
                <w:szCs w:val="24"/>
              </w:rPr>
              <w:t>Учебные предметы Базовый уровень</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ind w:left="240"/>
              <w:rPr>
                <w:sz w:val="24"/>
                <w:szCs w:val="24"/>
              </w:rPr>
            </w:pPr>
            <w:r w:rsidRPr="0076282E">
              <w:rPr>
                <w:rStyle w:val="211pt2"/>
                <w:sz w:val="24"/>
                <w:szCs w:val="24"/>
              </w:rPr>
              <w:t>Кол-во</w:t>
            </w:r>
          </w:p>
          <w:p w:rsidR="00C051B6" w:rsidRPr="0076282E" w:rsidRDefault="00C051B6" w:rsidP="00E03785">
            <w:pPr>
              <w:pStyle w:val="210"/>
              <w:framePr w:w="9528" w:wrap="notBeside" w:vAnchor="text" w:hAnchor="text" w:xAlign="center" w:y="1"/>
              <w:shd w:val="clear" w:color="auto" w:fill="auto"/>
              <w:spacing w:after="0" w:line="240" w:lineRule="auto"/>
              <w:ind w:left="240"/>
              <w:rPr>
                <w:sz w:val="24"/>
                <w:szCs w:val="24"/>
              </w:rPr>
            </w:pPr>
            <w:r w:rsidRPr="0076282E">
              <w:rPr>
                <w:rStyle w:val="211pt2"/>
                <w:sz w:val="24"/>
                <w:szCs w:val="24"/>
              </w:rPr>
              <w:t>часов</w:t>
            </w:r>
          </w:p>
        </w:tc>
        <w:tc>
          <w:tcPr>
            <w:tcW w:w="267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11pt2"/>
                <w:sz w:val="24"/>
                <w:szCs w:val="24"/>
              </w:rPr>
              <w:t>Учебные предметы Углубленный уровень</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Кол-</w:t>
            </w:r>
          </w:p>
          <w:p w:rsidR="00C051B6" w:rsidRPr="0076282E" w:rsidRDefault="00C051B6"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11pt2"/>
                <w:sz w:val="24"/>
                <w:szCs w:val="24"/>
              </w:rPr>
              <w:t>во</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часов</w:t>
            </w: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Русский язык и литература</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Русский язык</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Русский язык</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3"/>
          <w:jc w:val="center"/>
        </w:trPr>
        <w:tc>
          <w:tcPr>
            <w:tcW w:w="2131" w:type="dxa"/>
            <w:vMerge/>
            <w:tcBorders>
              <w:left w:val="single" w:sz="4" w:space="0" w:color="auto"/>
            </w:tcBorders>
            <w:shd w:val="clear" w:color="auto" w:fill="FFFFFF"/>
            <w:vAlign w:val="bottom"/>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Литература</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Литература</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350</w:t>
            </w: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Родной язык и родная литература</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Родной язык</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Родной язык</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3"/>
          <w:jc w:val="center"/>
        </w:trPr>
        <w:tc>
          <w:tcPr>
            <w:tcW w:w="2131" w:type="dxa"/>
            <w:vMerge/>
            <w:tcBorders>
              <w:left w:val="single" w:sz="4" w:space="0" w:color="auto"/>
            </w:tcBorders>
            <w:shd w:val="clear" w:color="auto" w:fill="FFFFFF"/>
            <w:vAlign w:val="bottom"/>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Родная литература</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Родная литература</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350</w:t>
            </w: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Иностранные</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языки</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Иностранный язык</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Иностранный язык</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420</w:t>
            </w:r>
          </w:p>
        </w:tc>
      </w:tr>
      <w:tr w:rsidR="00C051B6" w:rsidRPr="0076282E" w:rsidTr="00E03785">
        <w:trPr>
          <w:trHeight w:hRule="exact" w:val="562"/>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Второй иностранный язык</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Второй иностранный язык</w:t>
            </w:r>
          </w:p>
        </w:tc>
        <w:tc>
          <w:tcPr>
            <w:tcW w:w="888" w:type="dxa"/>
            <w:tcBorders>
              <w:top w:val="single" w:sz="4" w:space="0" w:color="auto"/>
              <w:left w:val="single" w:sz="4" w:space="0" w:color="auto"/>
              <w:right w:val="single" w:sz="4" w:space="0" w:color="auto"/>
            </w:tcBorders>
            <w:shd w:val="clear" w:color="auto" w:fill="FFFFFF"/>
            <w:vAlign w:val="center"/>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Общественные</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науки</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История</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История</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280</w:t>
            </w: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Россия в мире</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88"/>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География</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География</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Экономика</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w:t>
            </w:r>
          </w:p>
        </w:tc>
        <w:tc>
          <w:tcPr>
            <w:tcW w:w="267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Экономика</w:t>
            </w: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r>
      <w:tr w:rsidR="00C051B6" w:rsidRPr="0076282E" w:rsidTr="00E03785">
        <w:trPr>
          <w:trHeight w:hRule="exact" w:val="288"/>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Право</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Право</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r>
      <w:tr w:rsidR="00C051B6" w:rsidRPr="0076282E" w:rsidTr="00E03785">
        <w:trPr>
          <w:trHeight w:hRule="exact" w:val="288"/>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Обществознание</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1114"/>
          <w:jc w:val="center"/>
        </w:trPr>
        <w:tc>
          <w:tcPr>
            <w:tcW w:w="2131"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Математика и информатика</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Математика: алгебра и начала</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математического анализа, геометрия</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280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Математика: алгебра и начала</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математического анализа, геометрия</w:t>
            </w: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420</w:t>
            </w: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Информатика</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Информатика</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280</w:t>
            </w: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Естественные</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науки</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Физика</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140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Физика</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350</w:t>
            </w: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Химия</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Химия</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8"/>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Биология</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Биология</w:t>
            </w:r>
          </w:p>
        </w:tc>
        <w:tc>
          <w:tcPr>
            <w:tcW w:w="88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center"/>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Естествознание</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ФК, экология и</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основы</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безопасности</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жизнедеятельност</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Физическая культура</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210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88"/>
          <w:jc w:val="center"/>
        </w:trPr>
        <w:tc>
          <w:tcPr>
            <w:tcW w:w="2131" w:type="dxa"/>
            <w:vMerge/>
            <w:tcBorders>
              <w:left w:val="single" w:sz="4" w:space="0" w:color="auto"/>
            </w:tcBorders>
            <w:shd w:val="clear" w:color="auto" w:fill="FFFFFF"/>
            <w:vAlign w:val="bottom"/>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Экология</w:t>
            </w:r>
          </w:p>
        </w:tc>
        <w:tc>
          <w:tcPr>
            <w:tcW w:w="113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35</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816"/>
          <w:jc w:val="center"/>
        </w:trPr>
        <w:tc>
          <w:tcPr>
            <w:tcW w:w="2131" w:type="dxa"/>
            <w:vMerge/>
            <w:tcBorders>
              <w:left w:val="single" w:sz="4" w:space="0" w:color="auto"/>
            </w:tcBorders>
            <w:shd w:val="clear" w:color="auto" w:fill="FFFFFF"/>
            <w:vAlign w:val="bottom"/>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Основы безопасности жизнедеятельности</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562"/>
          <w:jc w:val="center"/>
        </w:trPr>
        <w:tc>
          <w:tcPr>
            <w:tcW w:w="2131"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Индивидуальный</w:t>
            </w:r>
          </w:p>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проект</w:t>
            </w:r>
          </w:p>
        </w:tc>
        <w:tc>
          <w:tcPr>
            <w:tcW w:w="1138" w:type="dxa"/>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70</w:t>
            </w: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88"/>
          <w:jc w:val="center"/>
        </w:trPr>
        <w:tc>
          <w:tcPr>
            <w:tcW w:w="2131"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Курсы по выбору</w:t>
            </w: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Элективные курсы</w:t>
            </w:r>
          </w:p>
        </w:tc>
        <w:tc>
          <w:tcPr>
            <w:tcW w:w="113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83"/>
          <w:jc w:val="center"/>
        </w:trPr>
        <w:tc>
          <w:tcPr>
            <w:tcW w:w="2131" w:type="dxa"/>
            <w:vMerge/>
            <w:tcBorders>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528" w:wrap="notBeside" w:vAnchor="text" w:hAnchor="text" w:xAlign="center" w:y="1"/>
              <w:shd w:val="clear" w:color="auto" w:fill="auto"/>
              <w:spacing w:after="0" w:line="240" w:lineRule="auto"/>
              <w:rPr>
                <w:sz w:val="24"/>
                <w:szCs w:val="24"/>
              </w:rPr>
            </w:pPr>
            <w:r w:rsidRPr="0076282E">
              <w:rPr>
                <w:rStyle w:val="211pt2"/>
                <w:sz w:val="24"/>
                <w:szCs w:val="24"/>
              </w:rPr>
              <w:t>Факультативные курсы</w:t>
            </w:r>
          </w:p>
        </w:tc>
        <w:tc>
          <w:tcPr>
            <w:tcW w:w="113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2678" w:type="dxa"/>
            <w:tcBorders>
              <w:top w:val="single" w:sz="4" w:space="0" w:color="auto"/>
              <w:left w:val="single" w:sz="4" w:space="0" w:color="auto"/>
            </w:tcBorders>
            <w:shd w:val="clear" w:color="auto" w:fill="FFFFFF"/>
          </w:tcPr>
          <w:p w:rsidR="00C051B6" w:rsidRPr="0076282E" w:rsidRDefault="00C051B6" w:rsidP="00E03785">
            <w:pPr>
              <w:framePr w:w="9528" w:wrap="notBeside" w:vAnchor="text" w:hAnchor="text" w:xAlign="center" w:y="1"/>
            </w:pPr>
          </w:p>
        </w:tc>
        <w:tc>
          <w:tcPr>
            <w:tcW w:w="88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528" w:wrap="notBeside" w:vAnchor="text" w:hAnchor="text" w:xAlign="center" w:y="1"/>
            </w:pPr>
          </w:p>
        </w:tc>
      </w:tr>
      <w:tr w:rsidR="00C051B6" w:rsidRPr="0076282E" w:rsidTr="00E03785">
        <w:trPr>
          <w:trHeight w:hRule="exact" w:val="298"/>
          <w:jc w:val="center"/>
        </w:trPr>
        <w:tc>
          <w:tcPr>
            <w:tcW w:w="9528" w:type="dxa"/>
            <w:gridSpan w:val="5"/>
            <w:tcBorders>
              <w:top w:val="single" w:sz="4" w:space="0" w:color="auto"/>
              <w:left w:val="single" w:sz="4" w:space="0" w:color="auto"/>
              <w:bottom w:val="single" w:sz="4" w:space="0" w:color="auto"/>
              <w:right w:val="single" w:sz="4" w:space="0" w:color="auto"/>
            </w:tcBorders>
            <w:shd w:val="clear" w:color="auto" w:fill="FFFFFF"/>
          </w:tcPr>
          <w:p w:rsidR="00C051B6" w:rsidRPr="0076282E" w:rsidRDefault="00C051B6" w:rsidP="00E03785">
            <w:pPr>
              <w:pStyle w:val="210"/>
              <w:framePr w:w="9528" w:wrap="notBeside" w:vAnchor="text" w:hAnchor="text" w:xAlign="center" w:y="1"/>
              <w:shd w:val="clear" w:color="auto" w:fill="auto"/>
              <w:spacing w:after="0" w:line="240" w:lineRule="auto"/>
              <w:ind w:left="960"/>
              <w:rPr>
                <w:sz w:val="24"/>
                <w:szCs w:val="24"/>
              </w:rPr>
            </w:pPr>
            <w:r w:rsidRPr="0076282E">
              <w:rPr>
                <w:rStyle w:val="211pt2"/>
                <w:sz w:val="24"/>
                <w:szCs w:val="24"/>
              </w:rPr>
              <w:t>2170/2590</w:t>
            </w:r>
          </w:p>
        </w:tc>
      </w:tr>
    </w:tbl>
    <w:p w:rsidR="00C051B6" w:rsidRPr="0076282E" w:rsidRDefault="00C051B6" w:rsidP="00C051B6">
      <w:pPr>
        <w:framePr w:w="9528" w:wrap="notBeside" w:vAnchor="text" w:hAnchor="text" w:xAlign="center" w:y="1"/>
      </w:pPr>
    </w:p>
    <w:p w:rsidR="004A15CF" w:rsidRPr="00BA3EFF" w:rsidRDefault="004A15CF" w:rsidP="00BA3EFF">
      <w:pPr>
        <w:sectPr w:rsidR="004A15CF" w:rsidRPr="00BA3EFF" w:rsidSect="00EE4DFA">
          <w:pgSz w:w="11900" w:h="16840"/>
          <w:pgMar w:top="1373" w:right="536" w:bottom="2045" w:left="1667" w:header="0" w:footer="520" w:gutter="0"/>
          <w:cols w:space="720"/>
          <w:noEndnote/>
          <w:docGrid w:linePitch="360"/>
        </w:sectPr>
      </w:pPr>
    </w:p>
    <w:p w:rsidR="004A15CF" w:rsidRPr="00E25024" w:rsidRDefault="004A15CF" w:rsidP="00C051B6">
      <w:pPr>
        <w:pStyle w:val="24"/>
        <w:keepNext/>
        <w:keepLines/>
        <w:shd w:val="clear" w:color="auto" w:fill="auto"/>
        <w:spacing w:line="240" w:lineRule="auto"/>
        <w:ind w:firstLine="0"/>
        <w:jc w:val="both"/>
        <w:rPr>
          <w:bCs w:val="0"/>
          <w:sz w:val="24"/>
          <w:szCs w:val="24"/>
        </w:rPr>
      </w:pPr>
      <w:bookmarkStart w:id="386" w:name="bookmark439"/>
      <w:r w:rsidRPr="00E25024">
        <w:rPr>
          <w:bCs w:val="0"/>
          <w:sz w:val="24"/>
          <w:szCs w:val="24"/>
        </w:rPr>
        <w:lastRenderedPageBreak/>
        <w:t>Примерные варианты учебных планов профилей</w:t>
      </w:r>
      <w:bookmarkEnd w:id="386"/>
      <w:r w:rsidR="00C051B6" w:rsidRPr="00E25024">
        <w:rPr>
          <w:bCs w:val="0"/>
          <w:sz w:val="24"/>
          <w:szCs w:val="24"/>
        </w:rPr>
        <w:t>.</w:t>
      </w:r>
    </w:p>
    <w:p w:rsidR="004A15CF" w:rsidRDefault="004A15CF" w:rsidP="00C12D57">
      <w:pPr>
        <w:pStyle w:val="410"/>
        <w:shd w:val="clear" w:color="auto" w:fill="auto"/>
        <w:spacing w:line="240" w:lineRule="auto"/>
        <w:ind w:firstLine="740"/>
        <w:jc w:val="both"/>
        <w:rPr>
          <w:b w:val="0"/>
          <w:bCs w:val="0"/>
          <w:sz w:val="24"/>
          <w:szCs w:val="24"/>
        </w:rPr>
      </w:pPr>
      <w:r w:rsidRPr="0076282E">
        <w:rPr>
          <w:b w:val="0"/>
          <w:bCs w:val="0"/>
          <w:sz w:val="24"/>
          <w:szCs w:val="24"/>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051B6" w:rsidRDefault="00C051B6" w:rsidP="00C12D57">
      <w:pPr>
        <w:pStyle w:val="410"/>
        <w:shd w:val="clear" w:color="auto" w:fill="auto"/>
        <w:spacing w:line="240" w:lineRule="auto"/>
        <w:ind w:firstLine="740"/>
        <w:jc w:val="both"/>
        <w:rPr>
          <w:b w:val="0"/>
          <w:bCs w:val="0"/>
          <w:sz w:val="24"/>
          <w:szCs w:val="24"/>
        </w:rPr>
      </w:pPr>
    </w:p>
    <w:p w:rsidR="00C051B6" w:rsidRPr="0076282E" w:rsidRDefault="00C051B6" w:rsidP="00C051B6">
      <w:pPr>
        <w:pStyle w:val="410"/>
        <w:shd w:val="clear" w:color="auto" w:fill="auto"/>
        <w:spacing w:line="240" w:lineRule="auto"/>
        <w:ind w:firstLine="740"/>
        <w:jc w:val="both"/>
        <w:rPr>
          <w:b w:val="0"/>
          <w:bCs w:val="0"/>
          <w:sz w:val="24"/>
          <w:szCs w:val="24"/>
        </w:rPr>
      </w:pPr>
      <w:r w:rsidRPr="00C051B6">
        <w:rPr>
          <w:bCs w:val="0"/>
          <w:sz w:val="24"/>
          <w:szCs w:val="24"/>
        </w:rPr>
        <w:t>Технологический профиль</w:t>
      </w:r>
      <w:r w:rsidRPr="0076282E">
        <w:rPr>
          <w:b w:val="0"/>
          <w:bCs w:val="0"/>
          <w:sz w:val="24"/>
          <w:szCs w:val="24"/>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051B6" w:rsidRPr="0076282E" w:rsidRDefault="00C051B6" w:rsidP="00C051B6">
      <w:pPr>
        <w:pStyle w:val="aa"/>
        <w:framePr w:w="9653" w:wrap="notBeside" w:vAnchor="text" w:hAnchor="text" w:xAlign="center" w:y="1"/>
        <w:shd w:val="clear" w:color="auto" w:fill="auto"/>
        <w:spacing w:line="240" w:lineRule="auto"/>
        <w:rPr>
          <w:b w:val="0"/>
          <w:bCs w:val="0"/>
          <w:sz w:val="24"/>
          <w:szCs w:val="24"/>
        </w:rPr>
      </w:pPr>
      <w:r w:rsidRPr="0076282E">
        <w:rPr>
          <w:b w:val="0"/>
          <w:bCs w:val="0"/>
          <w:sz w:val="24"/>
          <w:szCs w:val="24"/>
        </w:rPr>
        <w:t>Пример учебного плана технологического профиля</w:t>
      </w:r>
    </w:p>
    <w:tbl>
      <w:tblPr>
        <w:tblOverlap w:val="never"/>
        <w:tblW w:w="0" w:type="auto"/>
        <w:jc w:val="center"/>
        <w:tblLayout w:type="fixed"/>
        <w:tblCellMar>
          <w:left w:w="10" w:type="dxa"/>
          <w:right w:w="10" w:type="dxa"/>
        </w:tblCellMar>
        <w:tblLook w:val="00A0"/>
      </w:tblPr>
      <w:tblGrid>
        <w:gridCol w:w="2558"/>
        <w:gridCol w:w="3826"/>
        <w:gridCol w:w="1421"/>
        <w:gridCol w:w="1848"/>
      </w:tblGrid>
      <w:tr w:rsidR="00C051B6" w:rsidRPr="0076282E" w:rsidTr="00E03785">
        <w:trPr>
          <w:trHeight w:hRule="exact" w:val="658"/>
          <w:jc w:val="center"/>
        </w:trPr>
        <w:tc>
          <w:tcPr>
            <w:tcW w:w="255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Предметная</w:t>
            </w:r>
          </w:p>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область</w:t>
            </w:r>
          </w:p>
        </w:tc>
        <w:tc>
          <w:tcPr>
            <w:tcW w:w="382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Учебный предмет</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Уровень</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Количество</w:t>
            </w:r>
          </w:p>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часов</w:t>
            </w:r>
          </w:p>
        </w:tc>
      </w:tr>
      <w:tr w:rsidR="00C051B6" w:rsidRPr="0076282E" w:rsidTr="00E03785">
        <w:trPr>
          <w:trHeight w:hRule="exact" w:val="331"/>
          <w:jc w:val="center"/>
        </w:trPr>
        <w:tc>
          <w:tcPr>
            <w:tcW w:w="255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 и литература</w:t>
            </w: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55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Литература</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658"/>
          <w:jc w:val="center"/>
        </w:trPr>
        <w:tc>
          <w:tcPr>
            <w:tcW w:w="255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Родной язык и родная литература</w:t>
            </w: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Родная литература / Родной язык</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653" w:wrap="notBeside" w:vAnchor="text" w:hAnchor="text" w:xAlign="center" w:y="1"/>
            </w:pPr>
          </w:p>
        </w:tc>
      </w:tr>
      <w:tr w:rsidR="00C051B6" w:rsidRPr="0076282E" w:rsidTr="00E03785">
        <w:trPr>
          <w:trHeight w:hRule="exact" w:val="974"/>
          <w:jc w:val="center"/>
        </w:trPr>
        <w:tc>
          <w:tcPr>
            <w:tcW w:w="2558"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и информатика</w:t>
            </w: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алгебра и начала математического анализа, геометрия</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84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420</w:t>
            </w:r>
          </w:p>
        </w:tc>
      </w:tr>
      <w:tr w:rsidR="00C051B6" w:rsidRPr="0076282E" w:rsidTr="00E03785">
        <w:trPr>
          <w:trHeight w:hRule="exact" w:val="331"/>
          <w:jc w:val="center"/>
        </w:trPr>
        <w:tc>
          <w:tcPr>
            <w:tcW w:w="2558" w:type="dxa"/>
            <w:vMerge/>
            <w:tcBorders>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Информатика</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280</w:t>
            </w:r>
          </w:p>
        </w:tc>
      </w:tr>
      <w:tr w:rsidR="00C051B6" w:rsidRPr="0076282E" w:rsidTr="00E03785">
        <w:trPr>
          <w:trHeight w:hRule="exact" w:val="331"/>
          <w:jc w:val="center"/>
        </w:trPr>
        <w:tc>
          <w:tcPr>
            <w:tcW w:w="2558" w:type="dxa"/>
            <w:vMerge/>
            <w:tcBorders>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Компьютерная графика</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658"/>
          <w:jc w:val="center"/>
        </w:trPr>
        <w:tc>
          <w:tcPr>
            <w:tcW w:w="255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Иностранные</w:t>
            </w:r>
          </w:p>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языки</w:t>
            </w:r>
          </w:p>
        </w:tc>
        <w:tc>
          <w:tcPr>
            <w:tcW w:w="382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Иностранный язык</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vAlign w:val="center"/>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331"/>
          <w:jc w:val="center"/>
        </w:trPr>
        <w:tc>
          <w:tcPr>
            <w:tcW w:w="255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Естественные</w:t>
            </w:r>
          </w:p>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82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Физика</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84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350</w:t>
            </w:r>
          </w:p>
        </w:tc>
      </w:tr>
      <w:tr w:rsidR="00C051B6" w:rsidRPr="0076282E" w:rsidTr="00E03785">
        <w:trPr>
          <w:trHeight w:hRule="exact" w:val="331"/>
          <w:jc w:val="center"/>
        </w:trPr>
        <w:tc>
          <w:tcPr>
            <w:tcW w:w="255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Биохимия</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C051B6" w:rsidRPr="0076282E" w:rsidTr="00E03785">
        <w:trPr>
          <w:trHeight w:hRule="exact" w:val="653"/>
          <w:jc w:val="center"/>
        </w:trPr>
        <w:tc>
          <w:tcPr>
            <w:tcW w:w="255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Общественные</w:t>
            </w:r>
          </w:p>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82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История (Россия в мире)</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C051B6" w:rsidRPr="0076282E" w:rsidTr="00E03785">
        <w:trPr>
          <w:trHeight w:hRule="exact" w:val="331"/>
          <w:jc w:val="center"/>
        </w:trPr>
        <w:tc>
          <w:tcPr>
            <w:tcW w:w="255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 экология и основы безопасности жизнедеятельности</w:t>
            </w: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1291"/>
          <w:jc w:val="center"/>
        </w:trPr>
        <w:tc>
          <w:tcPr>
            <w:tcW w:w="255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Основы безопасности жизнедеятельности</w:t>
            </w:r>
          </w:p>
        </w:tc>
        <w:tc>
          <w:tcPr>
            <w:tcW w:w="14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84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558" w:type="dxa"/>
            <w:tcBorders>
              <w:top w:val="single" w:sz="4" w:space="0" w:color="auto"/>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Индивидуальный проект</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558" w:type="dxa"/>
            <w:tcBorders>
              <w:top w:val="single" w:sz="4" w:space="0" w:color="auto"/>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Предметы и курсы по выбору</w:t>
            </w:r>
          </w:p>
        </w:tc>
        <w:tc>
          <w:tcPr>
            <w:tcW w:w="14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ФК</w:t>
            </w:r>
          </w:p>
        </w:tc>
        <w:tc>
          <w:tcPr>
            <w:tcW w:w="184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350</w:t>
            </w:r>
          </w:p>
        </w:tc>
      </w:tr>
      <w:tr w:rsidR="00C051B6" w:rsidRPr="0076282E" w:rsidTr="00E03785">
        <w:trPr>
          <w:trHeight w:hRule="exact" w:val="341"/>
          <w:jc w:val="center"/>
        </w:trPr>
        <w:tc>
          <w:tcPr>
            <w:tcW w:w="2558" w:type="dxa"/>
            <w:tcBorders>
              <w:top w:val="single" w:sz="4" w:space="0" w:color="auto"/>
              <w:left w:val="single" w:sz="4" w:space="0" w:color="auto"/>
              <w:bottom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ИТОГО</w:t>
            </w:r>
          </w:p>
        </w:tc>
        <w:tc>
          <w:tcPr>
            <w:tcW w:w="3826" w:type="dxa"/>
            <w:tcBorders>
              <w:top w:val="single" w:sz="4" w:space="0" w:color="auto"/>
              <w:left w:val="single" w:sz="4" w:space="0" w:color="auto"/>
              <w:bottom w:val="single" w:sz="4" w:space="0" w:color="auto"/>
            </w:tcBorders>
            <w:shd w:val="clear" w:color="auto" w:fill="FFFFFF"/>
          </w:tcPr>
          <w:p w:rsidR="00C051B6" w:rsidRPr="0076282E" w:rsidRDefault="00C051B6" w:rsidP="00E03785">
            <w:pPr>
              <w:framePr w:w="9653" w:wrap="notBeside" w:vAnchor="text" w:hAnchor="text" w:xAlign="center" w:y="1"/>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2590</w:t>
            </w:r>
          </w:p>
        </w:tc>
      </w:tr>
    </w:tbl>
    <w:p w:rsidR="00C051B6" w:rsidRDefault="00C051B6" w:rsidP="00C12D57">
      <w:pPr>
        <w:pStyle w:val="410"/>
        <w:shd w:val="clear" w:color="auto" w:fill="auto"/>
        <w:spacing w:line="240" w:lineRule="auto"/>
        <w:ind w:firstLine="740"/>
        <w:jc w:val="both"/>
        <w:rPr>
          <w:b w:val="0"/>
          <w:bCs w:val="0"/>
          <w:sz w:val="24"/>
          <w:szCs w:val="24"/>
        </w:rPr>
      </w:pPr>
    </w:p>
    <w:p w:rsidR="00C051B6" w:rsidRPr="0076282E" w:rsidRDefault="00C051B6" w:rsidP="00C12D57">
      <w:pPr>
        <w:pStyle w:val="410"/>
        <w:shd w:val="clear" w:color="auto" w:fill="auto"/>
        <w:spacing w:line="240" w:lineRule="auto"/>
        <w:ind w:firstLine="740"/>
        <w:jc w:val="both"/>
        <w:rPr>
          <w:b w:val="0"/>
          <w:bCs w:val="0"/>
          <w:sz w:val="24"/>
          <w:szCs w:val="24"/>
        </w:rPr>
        <w:sectPr w:rsidR="00C051B6" w:rsidRPr="0076282E" w:rsidSect="00EE4DFA">
          <w:pgSz w:w="11900" w:h="16840"/>
          <w:pgMar w:top="1137" w:right="536" w:bottom="1564" w:left="1668" w:header="0" w:footer="803" w:gutter="0"/>
          <w:cols w:space="720"/>
          <w:noEndnote/>
          <w:docGrid w:linePitch="360"/>
        </w:sectPr>
      </w:pPr>
    </w:p>
    <w:p w:rsidR="004A15CF" w:rsidRPr="0076282E" w:rsidRDefault="004A15CF" w:rsidP="00C12D57">
      <w:pPr>
        <w:framePr w:w="9653" w:wrap="notBeside" w:vAnchor="text" w:hAnchor="text" w:xAlign="center" w:y="1"/>
      </w:pPr>
    </w:p>
    <w:p w:rsidR="004A15CF" w:rsidRPr="0076282E" w:rsidRDefault="004A15CF" w:rsidP="00C12D57"/>
    <w:p w:rsidR="00C051B6" w:rsidRPr="0076282E" w:rsidRDefault="00C051B6" w:rsidP="00C051B6">
      <w:pPr>
        <w:pStyle w:val="410"/>
        <w:shd w:val="clear" w:color="auto" w:fill="auto"/>
        <w:spacing w:line="240" w:lineRule="auto"/>
        <w:ind w:firstLine="740"/>
        <w:jc w:val="both"/>
        <w:rPr>
          <w:b w:val="0"/>
          <w:bCs w:val="0"/>
          <w:sz w:val="24"/>
          <w:szCs w:val="24"/>
        </w:rPr>
      </w:pPr>
      <w:r w:rsidRPr="00C051B6">
        <w:rPr>
          <w:bCs w:val="0"/>
          <w:sz w:val="24"/>
          <w:szCs w:val="24"/>
        </w:rPr>
        <w:t>Естественно-научный профиль</w:t>
      </w:r>
      <w:r w:rsidRPr="0076282E">
        <w:rPr>
          <w:b w:val="0"/>
          <w:bCs w:val="0"/>
          <w:sz w:val="24"/>
          <w:szCs w:val="24"/>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051B6" w:rsidRPr="0076282E" w:rsidRDefault="00C051B6" w:rsidP="00C051B6">
      <w:pPr>
        <w:pStyle w:val="aa"/>
        <w:framePr w:w="9653" w:wrap="notBeside" w:vAnchor="text" w:hAnchor="text" w:xAlign="center" w:y="1"/>
        <w:shd w:val="clear" w:color="auto" w:fill="auto"/>
        <w:spacing w:line="240" w:lineRule="auto"/>
        <w:rPr>
          <w:b w:val="0"/>
          <w:bCs w:val="0"/>
          <w:sz w:val="24"/>
          <w:szCs w:val="24"/>
        </w:rPr>
      </w:pPr>
      <w:r w:rsidRPr="0076282E">
        <w:rPr>
          <w:b w:val="0"/>
          <w:bCs w:val="0"/>
          <w:sz w:val="24"/>
          <w:szCs w:val="24"/>
        </w:rPr>
        <w:t>Пример учебного плана естественно-научного профиля</w:t>
      </w:r>
    </w:p>
    <w:tbl>
      <w:tblPr>
        <w:tblOverlap w:val="never"/>
        <w:tblW w:w="0" w:type="auto"/>
        <w:jc w:val="center"/>
        <w:tblLayout w:type="fixed"/>
        <w:tblCellMar>
          <w:left w:w="10" w:type="dxa"/>
          <w:right w:w="10" w:type="dxa"/>
        </w:tblCellMar>
        <w:tblLook w:val="00A0"/>
      </w:tblPr>
      <w:tblGrid>
        <w:gridCol w:w="2698"/>
        <w:gridCol w:w="3821"/>
        <w:gridCol w:w="1416"/>
        <w:gridCol w:w="1718"/>
      </w:tblGrid>
      <w:tr w:rsidR="00C051B6" w:rsidRPr="0076282E" w:rsidTr="00E03785">
        <w:trPr>
          <w:trHeight w:hRule="exact" w:val="658"/>
          <w:jc w:val="center"/>
        </w:trPr>
        <w:tc>
          <w:tcPr>
            <w:tcW w:w="269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Предметная</w:t>
            </w:r>
          </w:p>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область</w:t>
            </w:r>
          </w:p>
        </w:tc>
        <w:tc>
          <w:tcPr>
            <w:tcW w:w="38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Учебный предмет</w:t>
            </w:r>
          </w:p>
        </w:tc>
        <w:tc>
          <w:tcPr>
            <w:tcW w:w="141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Уровень</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Количество</w:t>
            </w:r>
          </w:p>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часов</w:t>
            </w:r>
          </w:p>
        </w:tc>
      </w:tr>
      <w:tr w:rsidR="00C051B6" w:rsidRPr="0076282E" w:rsidTr="00E03785">
        <w:trPr>
          <w:trHeight w:hRule="exact" w:val="331"/>
          <w:jc w:val="center"/>
        </w:trPr>
        <w:tc>
          <w:tcPr>
            <w:tcW w:w="269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 и литература</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69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Литература</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658"/>
          <w:jc w:val="center"/>
        </w:trPr>
        <w:tc>
          <w:tcPr>
            <w:tcW w:w="269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Родной язык и родная литература</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Родная литература / Родной язык</w:t>
            </w:r>
          </w:p>
        </w:tc>
        <w:tc>
          <w:tcPr>
            <w:tcW w:w="141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tcPr>
          <w:p w:rsidR="00C051B6" w:rsidRPr="0076282E" w:rsidRDefault="00C051B6" w:rsidP="00E03785">
            <w:pPr>
              <w:framePr w:w="9653" w:wrap="notBeside" w:vAnchor="text" w:hAnchor="text" w:xAlign="center" w:y="1"/>
            </w:pPr>
          </w:p>
        </w:tc>
      </w:tr>
      <w:tr w:rsidR="00C051B6" w:rsidRPr="0076282E" w:rsidTr="00E03785">
        <w:trPr>
          <w:trHeight w:hRule="exact" w:val="974"/>
          <w:jc w:val="center"/>
        </w:trPr>
        <w:tc>
          <w:tcPr>
            <w:tcW w:w="2698"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и информатика</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алгебра и начала математического анализа, геометрия</w:t>
            </w:r>
          </w:p>
        </w:tc>
        <w:tc>
          <w:tcPr>
            <w:tcW w:w="141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1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420</w:t>
            </w:r>
          </w:p>
        </w:tc>
      </w:tr>
      <w:tr w:rsidR="00C051B6" w:rsidRPr="0076282E" w:rsidTr="00E03785">
        <w:trPr>
          <w:trHeight w:hRule="exact" w:val="331"/>
          <w:jc w:val="center"/>
        </w:trPr>
        <w:tc>
          <w:tcPr>
            <w:tcW w:w="2698" w:type="dxa"/>
            <w:vMerge/>
            <w:tcBorders>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Информатика</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698"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Иностранные языки</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Иностранный язык</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336"/>
          <w:jc w:val="center"/>
        </w:trPr>
        <w:tc>
          <w:tcPr>
            <w:tcW w:w="2698" w:type="dxa"/>
            <w:vMerge w:val="restart"/>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Естественные науки</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Химия</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350</w:t>
            </w:r>
          </w:p>
        </w:tc>
      </w:tr>
      <w:tr w:rsidR="00C051B6" w:rsidRPr="0076282E" w:rsidTr="00E03785">
        <w:trPr>
          <w:trHeight w:hRule="exact" w:val="331"/>
          <w:jc w:val="center"/>
        </w:trPr>
        <w:tc>
          <w:tcPr>
            <w:tcW w:w="2698" w:type="dxa"/>
            <w:vMerge/>
            <w:tcBorders>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Биология</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331"/>
          <w:jc w:val="center"/>
        </w:trPr>
        <w:tc>
          <w:tcPr>
            <w:tcW w:w="269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Общественные</w:t>
            </w:r>
          </w:p>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История (Россия в мире)</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C051B6" w:rsidRPr="0076282E" w:rsidTr="00E03785">
        <w:trPr>
          <w:trHeight w:hRule="exact" w:val="331"/>
          <w:jc w:val="center"/>
        </w:trPr>
        <w:tc>
          <w:tcPr>
            <w:tcW w:w="269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Теория познания</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698" w:type="dxa"/>
            <w:vMerge w:val="restart"/>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 экология и основы безопасности жизнедеятельности</w:t>
            </w: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C051B6" w:rsidRPr="0076282E" w:rsidTr="00E03785">
        <w:trPr>
          <w:trHeight w:hRule="exact" w:val="1286"/>
          <w:jc w:val="center"/>
        </w:trPr>
        <w:tc>
          <w:tcPr>
            <w:tcW w:w="2698" w:type="dxa"/>
            <w:vMerge/>
            <w:tcBorders>
              <w:left w:val="single" w:sz="4" w:space="0" w:color="auto"/>
            </w:tcBorders>
            <w:shd w:val="clear" w:color="auto" w:fill="FFFFFF"/>
            <w:vAlign w:val="bottom"/>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Основы безопасности жизнедеятельности</w:t>
            </w:r>
          </w:p>
        </w:tc>
        <w:tc>
          <w:tcPr>
            <w:tcW w:w="1416" w:type="dxa"/>
            <w:tcBorders>
              <w:top w:val="single" w:sz="4" w:space="0" w:color="auto"/>
              <w:lef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18" w:type="dxa"/>
            <w:tcBorders>
              <w:top w:val="single" w:sz="4" w:space="0" w:color="auto"/>
              <w:left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6"/>
          <w:jc w:val="center"/>
        </w:trPr>
        <w:tc>
          <w:tcPr>
            <w:tcW w:w="2698" w:type="dxa"/>
            <w:tcBorders>
              <w:top w:val="single" w:sz="4" w:space="0" w:color="auto"/>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Индивидуальный проект</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698" w:type="dxa"/>
            <w:tcBorders>
              <w:top w:val="single" w:sz="4" w:space="0" w:color="auto"/>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Биофизика</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C051B6" w:rsidRPr="0076282E" w:rsidTr="00E03785">
        <w:trPr>
          <w:trHeight w:hRule="exact" w:val="331"/>
          <w:jc w:val="center"/>
        </w:trPr>
        <w:tc>
          <w:tcPr>
            <w:tcW w:w="2698" w:type="dxa"/>
            <w:tcBorders>
              <w:top w:val="single" w:sz="4" w:space="0" w:color="auto"/>
              <w:left w:val="single" w:sz="4" w:space="0" w:color="auto"/>
            </w:tcBorders>
            <w:shd w:val="clear" w:color="auto" w:fill="FFFFFF"/>
          </w:tcPr>
          <w:p w:rsidR="00C051B6" w:rsidRPr="0076282E" w:rsidRDefault="00C051B6" w:rsidP="00E03785">
            <w:pPr>
              <w:framePr w:w="9653" w:wrap="notBeside" w:vAnchor="text" w:hAnchor="text" w:xAlign="center" w:y="1"/>
            </w:pPr>
          </w:p>
        </w:tc>
        <w:tc>
          <w:tcPr>
            <w:tcW w:w="3821"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Предметы и курсы по выбору</w:t>
            </w:r>
          </w:p>
        </w:tc>
        <w:tc>
          <w:tcPr>
            <w:tcW w:w="1416" w:type="dxa"/>
            <w:tcBorders>
              <w:top w:val="single" w:sz="4" w:space="0" w:color="auto"/>
              <w:lef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ФК</w:t>
            </w:r>
          </w:p>
        </w:tc>
        <w:tc>
          <w:tcPr>
            <w:tcW w:w="1718" w:type="dxa"/>
            <w:tcBorders>
              <w:top w:val="single" w:sz="4" w:space="0" w:color="auto"/>
              <w:left w:val="single" w:sz="4" w:space="0" w:color="auto"/>
              <w:right w:val="single" w:sz="4" w:space="0" w:color="auto"/>
            </w:tcBorders>
            <w:shd w:val="clear" w:color="auto" w:fill="FFFFFF"/>
            <w:vAlign w:val="bottom"/>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280</w:t>
            </w:r>
          </w:p>
        </w:tc>
      </w:tr>
      <w:tr w:rsidR="00C051B6" w:rsidRPr="0076282E" w:rsidTr="00E03785">
        <w:trPr>
          <w:trHeight w:hRule="exact" w:val="341"/>
          <w:jc w:val="center"/>
        </w:trPr>
        <w:tc>
          <w:tcPr>
            <w:tcW w:w="2698" w:type="dxa"/>
            <w:tcBorders>
              <w:top w:val="single" w:sz="4" w:space="0" w:color="auto"/>
              <w:left w:val="single" w:sz="4" w:space="0" w:color="auto"/>
              <w:bottom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rPr>
                <w:sz w:val="24"/>
                <w:szCs w:val="24"/>
              </w:rPr>
            </w:pPr>
            <w:r w:rsidRPr="0076282E">
              <w:rPr>
                <w:rStyle w:val="28"/>
                <w:b w:val="0"/>
                <w:bCs w:val="0"/>
                <w:sz w:val="24"/>
                <w:szCs w:val="24"/>
              </w:rPr>
              <w:t>ИТОГО</w:t>
            </w:r>
          </w:p>
        </w:tc>
        <w:tc>
          <w:tcPr>
            <w:tcW w:w="3821" w:type="dxa"/>
            <w:tcBorders>
              <w:top w:val="single" w:sz="4" w:space="0" w:color="auto"/>
              <w:left w:val="single" w:sz="4" w:space="0" w:color="auto"/>
              <w:bottom w:val="single" w:sz="4" w:space="0" w:color="auto"/>
            </w:tcBorders>
            <w:shd w:val="clear" w:color="auto" w:fill="FFFFFF"/>
          </w:tcPr>
          <w:p w:rsidR="00C051B6" w:rsidRPr="0076282E" w:rsidRDefault="00C051B6" w:rsidP="00E03785">
            <w:pPr>
              <w:framePr w:w="9653" w:wrap="notBeside" w:vAnchor="text" w:hAnchor="text" w:xAlign="center" w:y="1"/>
            </w:pP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C051B6" w:rsidRPr="0076282E" w:rsidRDefault="00C051B6" w:rsidP="00E03785">
            <w:pPr>
              <w:pStyle w:val="210"/>
              <w:framePr w:w="9653"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2450</w:t>
            </w:r>
          </w:p>
        </w:tc>
      </w:tr>
    </w:tbl>
    <w:p w:rsidR="00C051B6" w:rsidRPr="0076282E" w:rsidRDefault="00C051B6" w:rsidP="00C051B6">
      <w:pPr>
        <w:framePr w:w="9653" w:wrap="notBeside" w:vAnchor="text" w:hAnchor="text" w:xAlign="center" w:y="1"/>
      </w:pPr>
    </w:p>
    <w:p w:rsidR="00C051B6" w:rsidRPr="0076282E" w:rsidRDefault="00C051B6" w:rsidP="00C051B6"/>
    <w:p w:rsidR="004A15CF" w:rsidRPr="0076282E" w:rsidRDefault="004A15CF" w:rsidP="00C12D57">
      <w:pPr>
        <w:sectPr w:rsidR="004A15CF" w:rsidRPr="0076282E" w:rsidSect="00EE4DFA">
          <w:pgSz w:w="11900" w:h="16840"/>
          <w:pgMar w:top="1602" w:right="545" w:bottom="1602" w:left="1669" w:header="0" w:footer="803" w:gutter="0"/>
          <w:cols w:space="720"/>
          <w:noEndnote/>
          <w:docGrid w:linePitch="360"/>
        </w:sectPr>
      </w:pPr>
    </w:p>
    <w:p w:rsidR="003259B0" w:rsidRPr="0076282E" w:rsidRDefault="003259B0" w:rsidP="003259B0">
      <w:pPr>
        <w:pStyle w:val="410"/>
        <w:shd w:val="clear" w:color="auto" w:fill="auto"/>
        <w:spacing w:line="240" w:lineRule="auto"/>
        <w:ind w:firstLine="740"/>
        <w:jc w:val="both"/>
        <w:rPr>
          <w:b w:val="0"/>
          <w:bCs w:val="0"/>
          <w:sz w:val="24"/>
          <w:szCs w:val="24"/>
        </w:rPr>
      </w:pPr>
      <w:r w:rsidRPr="003259B0">
        <w:rPr>
          <w:bCs w:val="0"/>
          <w:sz w:val="24"/>
          <w:szCs w:val="24"/>
        </w:rPr>
        <w:lastRenderedPageBreak/>
        <w:t>Гуманитарный профиль</w:t>
      </w:r>
      <w:r w:rsidRPr="0076282E">
        <w:rPr>
          <w:b w:val="0"/>
          <w:bCs w:val="0"/>
          <w:sz w:val="24"/>
          <w:szCs w:val="24"/>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3259B0" w:rsidRPr="0076282E" w:rsidRDefault="003259B0" w:rsidP="003259B0">
      <w:pPr>
        <w:pStyle w:val="aa"/>
        <w:framePr w:w="9528" w:wrap="notBeside" w:vAnchor="text" w:hAnchor="text" w:xAlign="center" w:y="1"/>
        <w:shd w:val="clear" w:color="auto" w:fill="auto"/>
        <w:spacing w:line="240" w:lineRule="auto"/>
        <w:rPr>
          <w:b w:val="0"/>
          <w:bCs w:val="0"/>
          <w:sz w:val="24"/>
          <w:szCs w:val="24"/>
        </w:rPr>
      </w:pPr>
      <w:r w:rsidRPr="0076282E">
        <w:rPr>
          <w:b w:val="0"/>
          <w:bCs w:val="0"/>
          <w:sz w:val="24"/>
          <w:szCs w:val="24"/>
        </w:rPr>
        <w:t>Пример учебного плана гуманитарного профиля</w:t>
      </w:r>
    </w:p>
    <w:tbl>
      <w:tblPr>
        <w:tblOverlap w:val="never"/>
        <w:tblW w:w="0" w:type="auto"/>
        <w:jc w:val="center"/>
        <w:tblLayout w:type="fixed"/>
        <w:tblCellMar>
          <w:left w:w="10" w:type="dxa"/>
          <w:right w:w="10" w:type="dxa"/>
        </w:tblCellMar>
        <w:tblLook w:val="00A0"/>
      </w:tblPr>
      <w:tblGrid>
        <w:gridCol w:w="2549"/>
        <w:gridCol w:w="3950"/>
        <w:gridCol w:w="1306"/>
        <w:gridCol w:w="1723"/>
      </w:tblGrid>
      <w:tr w:rsidR="003259B0" w:rsidRPr="0076282E" w:rsidTr="00E03785">
        <w:trPr>
          <w:trHeight w:hRule="exact" w:val="658"/>
          <w:jc w:val="center"/>
        </w:trPr>
        <w:tc>
          <w:tcPr>
            <w:tcW w:w="2549"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Предметная</w:t>
            </w:r>
          </w:p>
          <w:p w:rsidR="003259B0" w:rsidRPr="0076282E" w:rsidRDefault="003259B0"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область</w:t>
            </w:r>
          </w:p>
        </w:tc>
        <w:tc>
          <w:tcPr>
            <w:tcW w:w="3950"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Учебный предмет</w:t>
            </w:r>
          </w:p>
        </w:tc>
        <w:tc>
          <w:tcPr>
            <w:tcW w:w="1306"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Уровень</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Количество</w:t>
            </w:r>
          </w:p>
          <w:p w:rsidR="003259B0" w:rsidRPr="0076282E" w:rsidRDefault="003259B0"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часов</w:t>
            </w:r>
          </w:p>
        </w:tc>
      </w:tr>
      <w:tr w:rsidR="003259B0" w:rsidRPr="0076282E" w:rsidTr="00E03785">
        <w:trPr>
          <w:trHeight w:hRule="exact" w:val="331"/>
          <w:jc w:val="center"/>
        </w:trPr>
        <w:tc>
          <w:tcPr>
            <w:tcW w:w="2549" w:type="dxa"/>
            <w:vMerge w:val="restart"/>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 и литература</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49" w:type="dxa"/>
            <w:vMerge/>
            <w:tcBorders>
              <w:left w:val="single" w:sz="4" w:space="0" w:color="auto"/>
            </w:tcBorders>
            <w:shd w:val="clear" w:color="auto" w:fill="FFFFFF"/>
            <w:vAlign w:val="bottom"/>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Литература</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658"/>
          <w:jc w:val="center"/>
        </w:trPr>
        <w:tc>
          <w:tcPr>
            <w:tcW w:w="2549"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Родной язык и родная литература</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Родная литература / Родной язык</w:t>
            </w:r>
          </w:p>
        </w:tc>
        <w:tc>
          <w:tcPr>
            <w:tcW w:w="1306"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tcPr>
          <w:p w:rsidR="003259B0" w:rsidRPr="0076282E" w:rsidRDefault="003259B0" w:rsidP="00E03785">
            <w:pPr>
              <w:framePr w:w="9528" w:wrap="notBeside" w:vAnchor="text" w:hAnchor="text" w:xAlign="center" w:y="1"/>
            </w:pPr>
          </w:p>
        </w:tc>
      </w:tr>
      <w:tr w:rsidR="003259B0" w:rsidRPr="0076282E" w:rsidTr="00E03785">
        <w:trPr>
          <w:trHeight w:hRule="exact" w:val="974"/>
          <w:jc w:val="center"/>
        </w:trPr>
        <w:tc>
          <w:tcPr>
            <w:tcW w:w="2549"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и информатика</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алгебра и начала математического анализа, геометрия</w:t>
            </w:r>
          </w:p>
        </w:tc>
        <w:tc>
          <w:tcPr>
            <w:tcW w:w="1306"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280</w:t>
            </w:r>
          </w:p>
        </w:tc>
      </w:tr>
      <w:tr w:rsidR="003259B0" w:rsidRPr="0076282E" w:rsidTr="00E03785">
        <w:trPr>
          <w:trHeight w:hRule="exact" w:val="331"/>
          <w:jc w:val="center"/>
        </w:trPr>
        <w:tc>
          <w:tcPr>
            <w:tcW w:w="2549" w:type="dxa"/>
            <w:vMerge w:val="restart"/>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Иностранные</w:t>
            </w:r>
          </w:p>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языки</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Иностранный язык</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420</w:t>
            </w:r>
          </w:p>
        </w:tc>
      </w:tr>
      <w:tr w:rsidR="003259B0" w:rsidRPr="0076282E" w:rsidTr="00E03785">
        <w:trPr>
          <w:trHeight w:hRule="exact" w:val="331"/>
          <w:jc w:val="center"/>
        </w:trPr>
        <w:tc>
          <w:tcPr>
            <w:tcW w:w="2549" w:type="dxa"/>
            <w:vMerge/>
            <w:tcBorders>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Второй иностранный язык</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658"/>
          <w:jc w:val="center"/>
        </w:trPr>
        <w:tc>
          <w:tcPr>
            <w:tcW w:w="2549"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Естественные</w:t>
            </w:r>
          </w:p>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950"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Естествознание</w:t>
            </w:r>
          </w:p>
        </w:tc>
        <w:tc>
          <w:tcPr>
            <w:tcW w:w="1306"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center"/>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331"/>
          <w:jc w:val="center"/>
        </w:trPr>
        <w:tc>
          <w:tcPr>
            <w:tcW w:w="2549" w:type="dxa"/>
            <w:vMerge w:val="restart"/>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Общественные</w:t>
            </w:r>
          </w:p>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История</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280</w:t>
            </w:r>
          </w:p>
        </w:tc>
      </w:tr>
      <w:tr w:rsidR="003259B0" w:rsidRPr="0076282E" w:rsidTr="00E03785">
        <w:trPr>
          <w:trHeight w:hRule="exact" w:val="331"/>
          <w:jc w:val="center"/>
        </w:trPr>
        <w:tc>
          <w:tcPr>
            <w:tcW w:w="2549" w:type="dxa"/>
            <w:vMerge/>
            <w:tcBorders>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Обществознание</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3259B0" w:rsidRPr="0076282E" w:rsidTr="00E03785">
        <w:trPr>
          <w:trHeight w:hRule="exact" w:val="331"/>
          <w:jc w:val="center"/>
        </w:trPr>
        <w:tc>
          <w:tcPr>
            <w:tcW w:w="2549" w:type="dxa"/>
            <w:vMerge/>
            <w:tcBorders>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Право</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3259B0" w:rsidRPr="0076282E" w:rsidTr="00E03785">
        <w:trPr>
          <w:trHeight w:hRule="exact" w:val="331"/>
          <w:jc w:val="center"/>
        </w:trPr>
        <w:tc>
          <w:tcPr>
            <w:tcW w:w="2549" w:type="dxa"/>
            <w:vMerge/>
            <w:tcBorders>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Психология</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49" w:type="dxa"/>
            <w:vMerge w:val="restart"/>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 экология и основы безопасности жизнедеятельности</w:t>
            </w: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1291"/>
          <w:jc w:val="center"/>
        </w:trPr>
        <w:tc>
          <w:tcPr>
            <w:tcW w:w="2549" w:type="dxa"/>
            <w:vMerge/>
            <w:tcBorders>
              <w:left w:val="single" w:sz="4" w:space="0" w:color="auto"/>
            </w:tcBorders>
            <w:shd w:val="clear" w:color="auto" w:fill="FFFFFF"/>
            <w:vAlign w:val="bottom"/>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Основы безопасности жизнедеятельности</w:t>
            </w:r>
          </w:p>
        </w:tc>
        <w:tc>
          <w:tcPr>
            <w:tcW w:w="1306" w:type="dxa"/>
            <w:tcBorders>
              <w:top w:val="single" w:sz="4" w:space="0" w:color="auto"/>
              <w:lef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23" w:type="dxa"/>
            <w:tcBorders>
              <w:top w:val="single" w:sz="4" w:space="0" w:color="auto"/>
              <w:left w:val="single" w:sz="4" w:space="0" w:color="auto"/>
              <w:righ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49" w:type="dxa"/>
            <w:tcBorders>
              <w:top w:val="single" w:sz="4" w:space="0" w:color="auto"/>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Индивидуальный проект</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49" w:type="dxa"/>
            <w:tcBorders>
              <w:top w:val="single" w:sz="4" w:space="0" w:color="auto"/>
              <w:left w:val="single" w:sz="4" w:space="0" w:color="auto"/>
            </w:tcBorders>
            <w:shd w:val="clear" w:color="auto" w:fill="FFFFFF"/>
          </w:tcPr>
          <w:p w:rsidR="003259B0" w:rsidRPr="0076282E" w:rsidRDefault="003259B0" w:rsidP="00E03785">
            <w:pPr>
              <w:framePr w:w="9528" w:wrap="notBeside" w:vAnchor="text" w:hAnchor="text" w:xAlign="center" w:y="1"/>
            </w:pPr>
          </w:p>
        </w:tc>
        <w:tc>
          <w:tcPr>
            <w:tcW w:w="395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Предметы и курсы по выбору</w:t>
            </w:r>
          </w:p>
        </w:tc>
        <w:tc>
          <w:tcPr>
            <w:tcW w:w="130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ФК</w:t>
            </w:r>
          </w:p>
        </w:tc>
        <w:tc>
          <w:tcPr>
            <w:tcW w:w="1723"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41"/>
          <w:jc w:val="center"/>
        </w:trPr>
        <w:tc>
          <w:tcPr>
            <w:tcW w:w="2549" w:type="dxa"/>
            <w:tcBorders>
              <w:top w:val="single" w:sz="4" w:space="0" w:color="auto"/>
              <w:left w:val="single" w:sz="4" w:space="0" w:color="auto"/>
              <w:bottom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rPr>
                <w:sz w:val="24"/>
                <w:szCs w:val="24"/>
              </w:rPr>
            </w:pPr>
            <w:r w:rsidRPr="0076282E">
              <w:rPr>
                <w:rStyle w:val="28"/>
                <w:b w:val="0"/>
                <w:bCs w:val="0"/>
                <w:sz w:val="24"/>
                <w:szCs w:val="24"/>
              </w:rPr>
              <w:t>ИТОГО</w:t>
            </w:r>
          </w:p>
        </w:tc>
        <w:tc>
          <w:tcPr>
            <w:tcW w:w="3950" w:type="dxa"/>
            <w:tcBorders>
              <w:top w:val="single" w:sz="4" w:space="0" w:color="auto"/>
              <w:left w:val="single" w:sz="4" w:space="0" w:color="auto"/>
              <w:bottom w:val="single" w:sz="4" w:space="0" w:color="auto"/>
            </w:tcBorders>
            <w:shd w:val="clear" w:color="auto" w:fill="FFFFFF"/>
          </w:tcPr>
          <w:p w:rsidR="003259B0" w:rsidRPr="0076282E" w:rsidRDefault="003259B0" w:rsidP="00E03785">
            <w:pPr>
              <w:framePr w:w="9528" w:wrap="notBeside" w:vAnchor="text" w:hAnchor="text" w:xAlign="center" w:y="1"/>
            </w:pPr>
          </w:p>
        </w:tc>
        <w:tc>
          <w:tcPr>
            <w:tcW w:w="3029" w:type="dxa"/>
            <w:gridSpan w:val="2"/>
            <w:tcBorders>
              <w:top w:val="single" w:sz="4" w:space="0" w:color="auto"/>
              <w:left w:val="single" w:sz="4" w:space="0" w:color="auto"/>
              <w:bottom w:val="single" w:sz="4" w:space="0" w:color="auto"/>
              <w:right w:val="single" w:sz="4" w:space="0" w:color="auto"/>
            </w:tcBorders>
            <w:shd w:val="clear" w:color="auto" w:fill="FFFFFF"/>
          </w:tcPr>
          <w:p w:rsidR="003259B0" w:rsidRPr="0076282E" w:rsidRDefault="003259B0" w:rsidP="00E03785">
            <w:pPr>
              <w:pStyle w:val="210"/>
              <w:framePr w:w="9528"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2450</w:t>
            </w:r>
          </w:p>
        </w:tc>
      </w:tr>
    </w:tbl>
    <w:p w:rsidR="003259B0" w:rsidRPr="0076282E" w:rsidRDefault="003259B0" w:rsidP="003259B0">
      <w:pPr>
        <w:framePr w:w="9528" w:wrap="notBeside" w:vAnchor="text" w:hAnchor="text" w:xAlign="center" w:y="1"/>
      </w:pPr>
    </w:p>
    <w:p w:rsidR="003259B0" w:rsidRPr="0076282E" w:rsidRDefault="003259B0" w:rsidP="003259B0"/>
    <w:p w:rsidR="004A15CF" w:rsidRPr="0076282E" w:rsidRDefault="004A15CF" w:rsidP="00C12D57">
      <w:pPr>
        <w:sectPr w:rsidR="004A15CF" w:rsidRPr="0076282E" w:rsidSect="00EE4DFA">
          <w:pgSz w:w="11900" w:h="16840"/>
          <w:pgMar w:top="1592" w:right="545" w:bottom="1592" w:left="1673" w:header="0" w:footer="661" w:gutter="0"/>
          <w:cols w:space="720"/>
          <w:noEndnote/>
          <w:docGrid w:linePitch="360"/>
        </w:sectPr>
      </w:pPr>
    </w:p>
    <w:p w:rsidR="003259B0" w:rsidRPr="0076282E" w:rsidRDefault="003259B0" w:rsidP="003259B0">
      <w:pPr>
        <w:pStyle w:val="410"/>
        <w:shd w:val="clear" w:color="auto" w:fill="auto"/>
        <w:tabs>
          <w:tab w:val="left" w:pos="2083"/>
          <w:tab w:val="left" w:pos="5165"/>
        </w:tabs>
        <w:spacing w:line="240" w:lineRule="auto"/>
        <w:ind w:firstLine="740"/>
        <w:jc w:val="both"/>
        <w:rPr>
          <w:b w:val="0"/>
          <w:bCs w:val="0"/>
          <w:sz w:val="24"/>
          <w:szCs w:val="24"/>
        </w:rPr>
      </w:pPr>
      <w:r w:rsidRPr="003259B0">
        <w:rPr>
          <w:bCs w:val="0"/>
          <w:sz w:val="24"/>
          <w:szCs w:val="24"/>
        </w:rPr>
        <w:lastRenderedPageBreak/>
        <w:t>Социально-экономический профиль</w:t>
      </w:r>
      <w:r w:rsidRPr="0076282E">
        <w:rPr>
          <w:b w:val="0"/>
          <w:bCs w:val="0"/>
          <w:sz w:val="24"/>
          <w:szCs w:val="24"/>
        </w:rPr>
        <w:t xml:space="preserve"> ориентирует на профессии, связанные с социальной сферой, финансами и экономикой, с обработкой информации,</w:t>
      </w:r>
      <w:r w:rsidRPr="0076282E">
        <w:rPr>
          <w:b w:val="0"/>
          <w:bCs w:val="0"/>
          <w:sz w:val="24"/>
          <w:szCs w:val="24"/>
        </w:rPr>
        <w:tab/>
        <w:t>с такими сферами</w:t>
      </w:r>
      <w:r w:rsidRPr="0076282E">
        <w:rPr>
          <w:b w:val="0"/>
          <w:bCs w:val="0"/>
          <w:sz w:val="24"/>
          <w:szCs w:val="24"/>
        </w:rPr>
        <w:tab/>
        <w:t>деятельности, как управление,</w:t>
      </w:r>
    </w:p>
    <w:p w:rsidR="003259B0" w:rsidRPr="0076282E" w:rsidRDefault="003259B0" w:rsidP="003259B0">
      <w:pPr>
        <w:pStyle w:val="410"/>
        <w:shd w:val="clear" w:color="auto" w:fill="auto"/>
        <w:spacing w:line="240" w:lineRule="auto"/>
        <w:jc w:val="both"/>
        <w:rPr>
          <w:b w:val="0"/>
          <w:bCs w:val="0"/>
          <w:sz w:val="24"/>
          <w:szCs w:val="24"/>
        </w:rPr>
      </w:pPr>
      <w:r w:rsidRPr="0076282E">
        <w:rPr>
          <w:b w:val="0"/>
          <w:bCs w:val="0"/>
          <w:sz w:val="24"/>
          <w:szCs w:val="24"/>
        </w:rPr>
        <w:t>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3259B0" w:rsidRPr="0076282E" w:rsidRDefault="003259B0" w:rsidP="003259B0">
      <w:pPr>
        <w:pStyle w:val="aa"/>
        <w:framePr w:w="9514" w:wrap="notBeside" w:vAnchor="text" w:hAnchor="text" w:xAlign="center" w:y="1"/>
        <w:shd w:val="clear" w:color="auto" w:fill="auto"/>
        <w:spacing w:line="240" w:lineRule="auto"/>
        <w:rPr>
          <w:b w:val="0"/>
          <w:bCs w:val="0"/>
          <w:sz w:val="24"/>
          <w:szCs w:val="24"/>
        </w:rPr>
      </w:pPr>
      <w:r w:rsidRPr="0076282E">
        <w:rPr>
          <w:b w:val="0"/>
          <w:bCs w:val="0"/>
          <w:sz w:val="24"/>
          <w:szCs w:val="24"/>
        </w:rPr>
        <w:t>Пример учебного плана социально-экономического профиля</w:t>
      </w:r>
    </w:p>
    <w:tbl>
      <w:tblPr>
        <w:tblOverlap w:val="never"/>
        <w:tblW w:w="0" w:type="auto"/>
        <w:jc w:val="center"/>
        <w:tblLayout w:type="fixed"/>
        <w:tblCellMar>
          <w:left w:w="10" w:type="dxa"/>
          <w:right w:w="10" w:type="dxa"/>
        </w:tblCellMar>
        <w:tblLook w:val="00A0"/>
      </w:tblPr>
      <w:tblGrid>
        <w:gridCol w:w="2558"/>
        <w:gridCol w:w="3686"/>
        <w:gridCol w:w="1560"/>
        <w:gridCol w:w="1709"/>
      </w:tblGrid>
      <w:tr w:rsidR="003259B0" w:rsidRPr="0076282E" w:rsidTr="00E03785">
        <w:trPr>
          <w:trHeight w:hRule="exact" w:val="658"/>
          <w:jc w:val="center"/>
        </w:trPr>
        <w:tc>
          <w:tcPr>
            <w:tcW w:w="2558"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Предметная</w:t>
            </w:r>
          </w:p>
          <w:p w:rsidR="003259B0" w:rsidRPr="0076282E" w:rsidRDefault="003259B0" w:rsidP="00E03785">
            <w:pPr>
              <w:pStyle w:val="210"/>
              <w:framePr w:w="9514"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область</w:t>
            </w:r>
          </w:p>
        </w:tc>
        <w:tc>
          <w:tcPr>
            <w:tcW w:w="3686"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Учебный предмет</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ind w:left="240"/>
              <w:rPr>
                <w:sz w:val="24"/>
                <w:szCs w:val="24"/>
              </w:rPr>
            </w:pPr>
            <w:r w:rsidRPr="0076282E">
              <w:rPr>
                <w:rStyle w:val="28"/>
                <w:b w:val="0"/>
                <w:bCs w:val="0"/>
                <w:sz w:val="24"/>
                <w:szCs w:val="24"/>
              </w:rPr>
              <w:t>Уровень</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Количеств о часов</w:t>
            </w:r>
          </w:p>
        </w:tc>
      </w:tr>
      <w:tr w:rsidR="003259B0" w:rsidRPr="0076282E" w:rsidTr="00E03785">
        <w:trPr>
          <w:trHeight w:hRule="exact" w:val="336"/>
          <w:jc w:val="center"/>
        </w:trPr>
        <w:tc>
          <w:tcPr>
            <w:tcW w:w="2558" w:type="dxa"/>
            <w:vMerge w:val="restart"/>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 и литература</w:t>
            </w: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Русский язык</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58" w:type="dxa"/>
            <w:vMerge/>
            <w:tcBorders>
              <w:left w:val="single" w:sz="4" w:space="0" w:color="auto"/>
            </w:tcBorders>
            <w:shd w:val="clear" w:color="auto" w:fill="FFFFFF"/>
            <w:vAlign w:val="bottom"/>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Литература</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653"/>
          <w:jc w:val="center"/>
        </w:trPr>
        <w:tc>
          <w:tcPr>
            <w:tcW w:w="2558"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Родной язык и родная литература</w:t>
            </w: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Родная литература / Родной язык</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tcPr>
          <w:p w:rsidR="003259B0" w:rsidRPr="0076282E" w:rsidRDefault="003259B0" w:rsidP="00E03785">
            <w:pPr>
              <w:framePr w:w="9514" w:wrap="notBeside" w:vAnchor="text" w:hAnchor="text" w:xAlign="center" w:y="1"/>
            </w:pPr>
          </w:p>
        </w:tc>
      </w:tr>
      <w:tr w:rsidR="003259B0" w:rsidRPr="0076282E" w:rsidTr="00E03785">
        <w:trPr>
          <w:trHeight w:hRule="exact" w:val="974"/>
          <w:jc w:val="center"/>
        </w:trPr>
        <w:tc>
          <w:tcPr>
            <w:tcW w:w="2558" w:type="dxa"/>
            <w:vMerge w:val="restart"/>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и информатика</w:t>
            </w: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Математика: алгебра и начала математического анализа, геометрия</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09" w:type="dxa"/>
            <w:tcBorders>
              <w:top w:val="single" w:sz="4" w:space="0" w:color="auto"/>
              <w:left w:val="single" w:sz="4" w:space="0" w:color="auto"/>
              <w:righ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420</w:t>
            </w:r>
          </w:p>
        </w:tc>
      </w:tr>
      <w:tr w:rsidR="003259B0" w:rsidRPr="0076282E" w:rsidTr="00E03785">
        <w:trPr>
          <w:trHeight w:hRule="exact" w:val="331"/>
          <w:jc w:val="center"/>
        </w:trPr>
        <w:tc>
          <w:tcPr>
            <w:tcW w:w="2558" w:type="dxa"/>
            <w:vMerge/>
            <w:tcBorders>
              <w:left w:val="single" w:sz="4" w:space="0" w:color="auto"/>
            </w:tcBorders>
            <w:shd w:val="clear" w:color="auto" w:fill="FFFFFF"/>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Информатика</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658"/>
          <w:jc w:val="center"/>
        </w:trPr>
        <w:tc>
          <w:tcPr>
            <w:tcW w:w="2558"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Иностранные</w:t>
            </w:r>
          </w:p>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языки</w:t>
            </w:r>
          </w:p>
        </w:tc>
        <w:tc>
          <w:tcPr>
            <w:tcW w:w="3686"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Иностранный язык</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center"/>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653"/>
          <w:jc w:val="center"/>
        </w:trPr>
        <w:tc>
          <w:tcPr>
            <w:tcW w:w="2558"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Естественные</w:t>
            </w:r>
          </w:p>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686"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Естествознание</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center"/>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331"/>
          <w:jc w:val="center"/>
        </w:trPr>
        <w:tc>
          <w:tcPr>
            <w:tcW w:w="2558" w:type="dxa"/>
            <w:vMerge w:val="restart"/>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Общественные</w:t>
            </w:r>
          </w:p>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науки</w:t>
            </w: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Г еография</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331"/>
          <w:jc w:val="center"/>
        </w:trPr>
        <w:tc>
          <w:tcPr>
            <w:tcW w:w="2558" w:type="dxa"/>
            <w:vMerge/>
            <w:tcBorders>
              <w:left w:val="single" w:sz="4" w:space="0" w:color="auto"/>
            </w:tcBorders>
            <w:shd w:val="clear" w:color="auto" w:fill="FFFFFF"/>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Экономика</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У</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3259B0" w:rsidRPr="0076282E" w:rsidTr="00E03785">
        <w:trPr>
          <w:trHeight w:hRule="exact" w:val="331"/>
          <w:jc w:val="center"/>
        </w:trPr>
        <w:tc>
          <w:tcPr>
            <w:tcW w:w="2558" w:type="dxa"/>
            <w:vMerge/>
            <w:tcBorders>
              <w:left w:val="single" w:sz="4" w:space="0" w:color="auto"/>
            </w:tcBorders>
            <w:shd w:val="clear" w:color="auto" w:fill="FFFFFF"/>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Россия в мире</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140</w:t>
            </w:r>
          </w:p>
        </w:tc>
      </w:tr>
      <w:tr w:rsidR="003259B0" w:rsidRPr="0076282E" w:rsidTr="00E03785">
        <w:trPr>
          <w:trHeight w:hRule="exact" w:val="336"/>
          <w:jc w:val="center"/>
        </w:trPr>
        <w:tc>
          <w:tcPr>
            <w:tcW w:w="2558" w:type="dxa"/>
            <w:vMerge w:val="restart"/>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 экология и основы безопасности жизнедеятельности</w:t>
            </w: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Физическая культура</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210</w:t>
            </w:r>
          </w:p>
        </w:tc>
      </w:tr>
      <w:tr w:rsidR="003259B0" w:rsidRPr="0076282E" w:rsidTr="00E03785">
        <w:trPr>
          <w:trHeight w:hRule="exact" w:val="1286"/>
          <w:jc w:val="center"/>
        </w:trPr>
        <w:tc>
          <w:tcPr>
            <w:tcW w:w="2558" w:type="dxa"/>
            <w:vMerge/>
            <w:tcBorders>
              <w:left w:val="single" w:sz="4" w:space="0" w:color="auto"/>
            </w:tcBorders>
            <w:shd w:val="clear" w:color="auto" w:fill="FFFFFF"/>
            <w:vAlign w:val="bottom"/>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Основы безопасности жизнедеятельности</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Б</w:t>
            </w:r>
          </w:p>
        </w:tc>
        <w:tc>
          <w:tcPr>
            <w:tcW w:w="1709" w:type="dxa"/>
            <w:tcBorders>
              <w:top w:val="single" w:sz="4" w:space="0" w:color="auto"/>
              <w:left w:val="single" w:sz="4" w:space="0" w:color="auto"/>
              <w:righ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331"/>
          <w:jc w:val="center"/>
        </w:trPr>
        <w:tc>
          <w:tcPr>
            <w:tcW w:w="2558" w:type="dxa"/>
            <w:tcBorders>
              <w:top w:val="single" w:sz="4" w:space="0" w:color="auto"/>
              <w:left w:val="single" w:sz="4" w:space="0" w:color="auto"/>
            </w:tcBorders>
            <w:shd w:val="clear" w:color="auto" w:fill="FFFFFF"/>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Индивидуальный проект</w:t>
            </w:r>
          </w:p>
        </w:tc>
        <w:tc>
          <w:tcPr>
            <w:tcW w:w="1560"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ЭК</w:t>
            </w:r>
          </w:p>
        </w:tc>
        <w:tc>
          <w:tcPr>
            <w:tcW w:w="1709" w:type="dxa"/>
            <w:tcBorders>
              <w:top w:val="single" w:sz="4" w:space="0" w:color="auto"/>
              <w:left w:val="single" w:sz="4" w:space="0" w:color="auto"/>
              <w:righ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70</w:t>
            </w:r>
          </w:p>
        </w:tc>
      </w:tr>
      <w:tr w:rsidR="003259B0" w:rsidRPr="0076282E" w:rsidTr="00E03785">
        <w:trPr>
          <w:trHeight w:hRule="exact" w:val="653"/>
          <w:jc w:val="center"/>
        </w:trPr>
        <w:tc>
          <w:tcPr>
            <w:tcW w:w="2558" w:type="dxa"/>
            <w:tcBorders>
              <w:top w:val="single" w:sz="4" w:space="0" w:color="auto"/>
              <w:left w:val="single" w:sz="4" w:space="0" w:color="auto"/>
            </w:tcBorders>
            <w:shd w:val="clear" w:color="auto" w:fill="FFFFFF"/>
          </w:tcPr>
          <w:p w:rsidR="003259B0" w:rsidRPr="0076282E" w:rsidRDefault="003259B0" w:rsidP="00E03785">
            <w:pPr>
              <w:framePr w:w="9514" w:wrap="notBeside" w:vAnchor="text" w:hAnchor="text" w:xAlign="center" w:y="1"/>
            </w:pPr>
          </w:p>
        </w:tc>
        <w:tc>
          <w:tcPr>
            <w:tcW w:w="3686" w:type="dxa"/>
            <w:tcBorders>
              <w:top w:val="single" w:sz="4" w:space="0" w:color="auto"/>
              <w:left w:val="single" w:sz="4" w:space="0" w:color="auto"/>
            </w:tcBorders>
            <w:shd w:val="clear" w:color="auto" w:fill="FFFFFF"/>
            <w:vAlign w:val="bottom"/>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Предметы и курсы по выбору</w:t>
            </w:r>
          </w:p>
        </w:tc>
        <w:tc>
          <w:tcPr>
            <w:tcW w:w="1560" w:type="dxa"/>
            <w:tcBorders>
              <w:top w:val="single" w:sz="4" w:space="0" w:color="auto"/>
              <w:lef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ФК</w:t>
            </w:r>
          </w:p>
        </w:tc>
        <w:tc>
          <w:tcPr>
            <w:tcW w:w="1709" w:type="dxa"/>
            <w:tcBorders>
              <w:top w:val="single" w:sz="4" w:space="0" w:color="auto"/>
              <w:left w:val="single" w:sz="4" w:space="0" w:color="auto"/>
              <w:right w:val="single" w:sz="4" w:space="0" w:color="auto"/>
            </w:tcBorders>
            <w:shd w:val="clear" w:color="auto" w:fill="FFFFFF"/>
            <w:vAlign w:val="center"/>
          </w:tcPr>
          <w:p w:rsidR="003259B0" w:rsidRPr="0076282E" w:rsidRDefault="003259B0" w:rsidP="00E03785">
            <w:pPr>
              <w:pStyle w:val="210"/>
              <w:framePr w:w="9514" w:wrap="notBeside" w:vAnchor="text" w:hAnchor="text" w:xAlign="center" w:y="1"/>
              <w:shd w:val="clear" w:color="auto" w:fill="auto"/>
              <w:spacing w:after="0" w:line="240" w:lineRule="auto"/>
              <w:rPr>
                <w:sz w:val="24"/>
                <w:szCs w:val="24"/>
              </w:rPr>
            </w:pPr>
            <w:r w:rsidRPr="0076282E">
              <w:rPr>
                <w:rStyle w:val="28"/>
                <w:b w:val="0"/>
                <w:bCs w:val="0"/>
                <w:sz w:val="24"/>
                <w:szCs w:val="24"/>
              </w:rPr>
              <w:t>280</w:t>
            </w:r>
          </w:p>
        </w:tc>
      </w:tr>
      <w:tr w:rsidR="003259B0" w:rsidRPr="0076282E" w:rsidTr="00E03785">
        <w:trPr>
          <w:trHeight w:hRule="exact" w:val="346"/>
          <w:jc w:val="center"/>
        </w:trPr>
        <w:tc>
          <w:tcPr>
            <w:tcW w:w="2558" w:type="dxa"/>
            <w:tcBorders>
              <w:top w:val="single" w:sz="4" w:space="0" w:color="auto"/>
              <w:left w:val="single" w:sz="4" w:space="0" w:color="auto"/>
              <w:bottom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jc w:val="center"/>
              <w:rPr>
                <w:sz w:val="24"/>
                <w:szCs w:val="24"/>
              </w:rPr>
            </w:pPr>
            <w:r w:rsidRPr="0076282E">
              <w:rPr>
                <w:rStyle w:val="28"/>
                <w:b w:val="0"/>
                <w:bCs w:val="0"/>
                <w:sz w:val="24"/>
                <w:szCs w:val="24"/>
              </w:rPr>
              <w:t>ИТОГО</w:t>
            </w:r>
          </w:p>
        </w:tc>
        <w:tc>
          <w:tcPr>
            <w:tcW w:w="3686" w:type="dxa"/>
            <w:tcBorders>
              <w:top w:val="single" w:sz="4" w:space="0" w:color="auto"/>
              <w:left w:val="single" w:sz="4" w:space="0" w:color="auto"/>
              <w:bottom w:val="single" w:sz="4" w:space="0" w:color="auto"/>
            </w:tcBorders>
            <w:shd w:val="clear" w:color="auto" w:fill="FFFFFF"/>
          </w:tcPr>
          <w:p w:rsidR="003259B0" w:rsidRPr="0076282E" w:rsidRDefault="003259B0" w:rsidP="00E03785">
            <w:pPr>
              <w:framePr w:w="9514" w:wrap="notBeside" w:vAnchor="text" w:hAnchor="text" w:xAlign="center" w:y="1"/>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259B0" w:rsidRPr="0076282E" w:rsidRDefault="003259B0" w:rsidP="00E03785">
            <w:pPr>
              <w:pStyle w:val="210"/>
              <w:framePr w:w="9514" w:wrap="notBeside" w:vAnchor="text" w:hAnchor="text" w:xAlign="center" w:y="1"/>
              <w:shd w:val="clear" w:color="auto" w:fill="auto"/>
              <w:spacing w:after="0" w:line="240" w:lineRule="auto"/>
              <w:ind w:left="1700"/>
              <w:rPr>
                <w:sz w:val="24"/>
                <w:szCs w:val="24"/>
              </w:rPr>
            </w:pPr>
            <w:r w:rsidRPr="0076282E">
              <w:rPr>
                <w:rStyle w:val="28"/>
                <w:b w:val="0"/>
                <w:bCs w:val="0"/>
                <w:sz w:val="24"/>
                <w:szCs w:val="24"/>
              </w:rPr>
              <w:t>2310</w:t>
            </w:r>
          </w:p>
        </w:tc>
      </w:tr>
    </w:tbl>
    <w:p w:rsidR="004A15CF" w:rsidRPr="0076282E" w:rsidRDefault="004A15CF" w:rsidP="00C12D57">
      <w:pPr>
        <w:sectPr w:rsidR="004A15CF" w:rsidRPr="0076282E" w:rsidSect="00EE4DFA">
          <w:pgSz w:w="11900" w:h="16840"/>
          <w:pgMar w:top="1592" w:right="540" w:bottom="1592" w:left="1673" w:header="0" w:footer="1229" w:gutter="0"/>
          <w:cols w:space="720"/>
          <w:noEndnote/>
          <w:docGrid w:linePitch="360"/>
        </w:sectPr>
      </w:pPr>
    </w:p>
    <w:p w:rsidR="004A15CF" w:rsidRPr="0076282E" w:rsidRDefault="004A15CF" w:rsidP="00C12D57">
      <w:pPr>
        <w:framePr w:w="9514" w:wrap="notBeside" w:vAnchor="text" w:hAnchor="text" w:xAlign="center" w:y="1"/>
      </w:pPr>
    </w:p>
    <w:p w:rsidR="004A15CF" w:rsidRPr="0076282E" w:rsidRDefault="003259B0" w:rsidP="00E25024">
      <w:pPr>
        <w:pStyle w:val="410"/>
        <w:shd w:val="clear" w:color="auto" w:fill="auto"/>
        <w:spacing w:line="240" w:lineRule="auto"/>
        <w:jc w:val="both"/>
        <w:rPr>
          <w:b w:val="0"/>
          <w:bCs w:val="0"/>
          <w:sz w:val="24"/>
          <w:szCs w:val="24"/>
        </w:rPr>
      </w:pPr>
      <w:r w:rsidRPr="00E25024">
        <w:rPr>
          <w:bCs w:val="0"/>
          <w:sz w:val="24"/>
          <w:szCs w:val="24"/>
        </w:rPr>
        <w:t>Универсальный профиль</w:t>
      </w:r>
      <w:r w:rsidR="004A15CF" w:rsidRPr="0076282E">
        <w:rPr>
          <w:b w:val="0"/>
          <w:bCs w:val="0"/>
          <w:sz w:val="24"/>
          <w:szCs w:val="24"/>
        </w:rPr>
        <w:t xml:space="preserve"> ограничиться базовым уровнем изучения учебных предметов, однако ученик также может выбрать учебные предметы на углубленном уровне.</w:t>
      </w:r>
    </w:p>
    <w:p w:rsidR="004A15CF" w:rsidRDefault="004A15CF" w:rsidP="00C12D57">
      <w:pPr>
        <w:pStyle w:val="410"/>
        <w:shd w:val="clear" w:color="auto" w:fill="auto"/>
        <w:spacing w:line="240" w:lineRule="auto"/>
        <w:ind w:firstLine="740"/>
        <w:jc w:val="both"/>
        <w:rPr>
          <w:b w:val="0"/>
          <w:bCs w:val="0"/>
          <w:sz w:val="24"/>
          <w:szCs w:val="24"/>
        </w:rPr>
      </w:pPr>
      <w:r w:rsidRPr="0076282E">
        <w:rPr>
          <w:b w:val="0"/>
          <w:bCs w:val="0"/>
          <w:sz w:val="24"/>
          <w:szCs w:val="24"/>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3259B0" w:rsidRPr="0076282E" w:rsidRDefault="003259B0" w:rsidP="00C12D57">
      <w:pPr>
        <w:pStyle w:val="410"/>
        <w:shd w:val="clear" w:color="auto" w:fill="auto"/>
        <w:spacing w:line="240" w:lineRule="auto"/>
        <w:ind w:firstLine="740"/>
        <w:jc w:val="both"/>
        <w:rPr>
          <w:b w:val="0"/>
          <w:bCs w:val="0"/>
          <w:sz w:val="24"/>
          <w:szCs w:val="24"/>
        </w:rPr>
      </w:pPr>
    </w:p>
    <w:p w:rsidR="004A15CF" w:rsidRPr="0076282E" w:rsidRDefault="004A15CF" w:rsidP="00C12D57">
      <w:pPr>
        <w:pStyle w:val="aa"/>
        <w:framePr w:w="9514" w:wrap="notBeside" w:vAnchor="text" w:hAnchor="text" w:xAlign="center" w:y="1"/>
        <w:shd w:val="clear" w:color="auto" w:fill="auto"/>
        <w:spacing w:line="240" w:lineRule="auto"/>
        <w:rPr>
          <w:b w:val="0"/>
          <w:bCs w:val="0"/>
          <w:sz w:val="24"/>
          <w:szCs w:val="24"/>
        </w:rPr>
      </w:pPr>
    </w:p>
    <w:p w:rsidR="004A15CF" w:rsidRPr="00287CDE" w:rsidRDefault="00287CDE" w:rsidP="00C12D57">
      <w:pPr>
        <w:rPr>
          <w:rFonts w:ascii="Times New Roman" w:hAnsi="Times New Roman" w:cs="Times New Roman"/>
          <w:b/>
          <w:sz w:val="28"/>
          <w:szCs w:val="28"/>
        </w:rPr>
      </w:pPr>
      <w:r w:rsidRPr="00287CDE">
        <w:rPr>
          <w:rFonts w:ascii="Times New Roman" w:hAnsi="Times New Roman" w:cs="Times New Roman"/>
          <w:b/>
          <w:sz w:val="28"/>
          <w:szCs w:val="28"/>
        </w:rPr>
        <w:t>Учебный план 10 класса на 2017-2018 учебный год</w:t>
      </w:r>
    </w:p>
    <w:p w:rsidR="00287CDE" w:rsidRPr="00287CDE" w:rsidRDefault="00287CDE" w:rsidP="00287CDE">
      <w:pPr>
        <w:tabs>
          <w:tab w:val="left" w:pos="9288"/>
        </w:tabs>
        <w:jc w:val="center"/>
        <w:rPr>
          <w:rFonts w:ascii="Times New Roman" w:hAnsi="Times New Roman" w:cs="Times New Roman"/>
          <w:b/>
          <w:sz w:val="28"/>
          <w:szCs w:val="28"/>
        </w:rPr>
      </w:pPr>
      <w:r w:rsidRPr="00287CDE">
        <w:rPr>
          <w:rFonts w:ascii="Times New Roman" w:hAnsi="Times New Roman" w:cs="Times New Roman"/>
          <w:b/>
          <w:sz w:val="28"/>
          <w:szCs w:val="28"/>
        </w:rPr>
        <w:t>1. Общие положения</w:t>
      </w:r>
    </w:p>
    <w:p w:rsidR="00287CDE" w:rsidRPr="00287CDE" w:rsidRDefault="00287CDE" w:rsidP="00287CDE">
      <w:pPr>
        <w:ind w:firstLine="540"/>
        <w:jc w:val="both"/>
        <w:rPr>
          <w:rFonts w:ascii="Times New Roman" w:hAnsi="Times New Roman" w:cs="Times New Roman"/>
          <w:sz w:val="28"/>
          <w:szCs w:val="28"/>
        </w:rPr>
      </w:pPr>
      <w:r w:rsidRPr="00287CDE">
        <w:rPr>
          <w:rFonts w:ascii="Times New Roman" w:hAnsi="Times New Roman" w:cs="Times New Roman"/>
          <w:b/>
          <w:sz w:val="28"/>
          <w:szCs w:val="28"/>
        </w:rPr>
        <w:t>1.1.</w:t>
      </w:r>
      <w:r w:rsidRPr="00287CDE">
        <w:rPr>
          <w:rFonts w:ascii="Times New Roman" w:hAnsi="Times New Roman" w:cs="Times New Roman"/>
          <w:sz w:val="28"/>
          <w:szCs w:val="28"/>
        </w:rPr>
        <w:t xml:space="preserve"> Учебный план МОУ «СОШ с. Воскресенское»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w:t>
      </w:r>
    </w:p>
    <w:p w:rsidR="00287CDE" w:rsidRPr="00287CDE" w:rsidRDefault="00287CDE" w:rsidP="00287CDE">
      <w:pPr>
        <w:tabs>
          <w:tab w:val="left" w:pos="9288"/>
        </w:tabs>
        <w:ind w:firstLine="360"/>
        <w:jc w:val="both"/>
        <w:rPr>
          <w:rFonts w:ascii="Times New Roman" w:hAnsi="Times New Roman" w:cs="Times New Roman"/>
        </w:rPr>
      </w:pPr>
      <w:r w:rsidRPr="00287CDE">
        <w:rPr>
          <w:rFonts w:ascii="Times New Roman" w:hAnsi="Times New Roman" w:cs="Times New Roman"/>
          <w:b/>
          <w:sz w:val="28"/>
          <w:szCs w:val="28"/>
        </w:rPr>
        <w:t xml:space="preserve"> 1.2.</w:t>
      </w:r>
      <w:r w:rsidRPr="00287CDE">
        <w:rPr>
          <w:rFonts w:ascii="Times New Roman" w:hAnsi="Times New Roman" w:cs="Times New Roman"/>
          <w:sz w:val="28"/>
          <w:szCs w:val="28"/>
        </w:rPr>
        <w:t xml:space="preserve"> Учебный план МОУ «СОШ с.Воскресенское» на 2017-2018 учебный год  разработан  в  преемственности  с планом  2016-2017  учебного  года,  в соответствии с  Законом «Об образовании в РФ»,   приказом   Министерства образования и науки Российской Федерации об утверждении ФГОССОО от 17 мая 2012г. №413    ( с  последующими редакциямиот 29.12.2014 № 1645,</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sz w:val="28"/>
          <w:szCs w:val="28"/>
        </w:rPr>
        <w:t>от 31.12.2015 № 1578),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(в ред.изменений №3 от 24.11.2015 №81).</w:t>
      </w:r>
    </w:p>
    <w:p w:rsidR="00287CDE" w:rsidRPr="00287CDE" w:rsidRDefault="00287CDE" w:rsidP="00287CDE">
      <w:pPr>
        <w:tabs>
          <w:tab w:val="left" w:pos="9288"/>
        </w:tabs>
        <w:ind w:firstLine="360"/>
        <w:jc w:val="both"/>
        <w:rPr>
          <w:rFonts w:ascii="Times New Roman" w:hAnsi="Times New Roman" w:cs="Times New Roman"/>
          <w:bCs/>
          <w:sz w:val="28"/>
          <w:szCs w:val="28"/>
        </w:rPr>
      </w:pPr>
      <w:r w:rsidRPr="00287CDE">
        <w:rPr>
          <w:rFonts w:ascii="Times New Roman" w:hAnsi="Times New Roman" w:cs="Times New Roman"/>
          <w:sz w:val="28"/>
          <w:szCs w:val="28"/>
        </w:rPr>
        <w:t xml:space="preserve">      На основании примерной основной образовательной программы среднего общего образования  </w:t>
      </w:r>
      <w:r w:rsidRPr="00287CDE">
        <w:rPr>
          <w:rFonts w:ascii="Times New Roman" w:hAnsi="Times New Roman" w:cs="Times New Roman"/>
          <w:bCs/>
          <w:sz w:val="28"/>
          <w:szCs w:val="28"/>
        </w:rPr>
        <w:t>от 28 мая 2014 года  № 594 (зарегистрирован Минюстом России 29 июля 2014 г., № 33335), (в ред. приказа Минобрнауки России от 07.10.2014 № 1307, от 09.04.2015 № 387), письма Минобрнауки России от 03.03.2016 №08-334 О внесении изменений в федеральные государственные образовательные стандарты начального общего, основного общего и среднего общего образования.               .</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b/>
          <w:sz w:val="28"/>
          <w:szCs w:val="28"/>
        </w:rPr>
        <w:t xml:space="preserve">       1.3. </w:t>
      </w:r>
      <w:r w:rsidRPr="00287CDE">
        <w:rPr>
          <w:rFonts w:ascii="Times New Roman" w:hAnsi="Times New Roman" w:cs="Times New Roman"/>
          <w:sz w:val="28"/>
          <w:szCs w:val="28"/>
        </w:rPr>
        <w:t>Содержание и структура учебного плана в 10 классе определяются требованиями государственных образовательных стандартов, целями и задачами образовательной деятельности МОУ «СОШ с.Воскресенское», сформулированными в Уставе МОУ «СОШ с.Воскресенское».</w:t>
      </w:r>
    </w:p>
    <w:p w:rsidR="00287CDE" w:rsidRPr="00287CDE" w:rsidRDefault="00287CDE" w:rsidP="00287CDE">
      <w:pPr>
        <w:autoSpaceDE w:val="0"/>
        <w:jc w:val="both"/>
        <w:rPr>
          <w:rFonts w:ascii="Times New Roman" w:hAnsi="Times New Roman" w:cs="Times New Roman"/>
          <w:sz w:val="28"/>
          <w:szCs w:val="28"/>
        </w:rPr>
      </w:pPr>
      <w:r w:rsidRPr="00287CDE">
        <w:rPr>
          <w:rFonts w:ascii="Times New Roman" w:hAnsi="Times New Roman" w:cs="Times New Roman"/>
          <w:b/>
          <w:sz w:val="28"/>
          <w:szCs w:val="28"/>
        </w:rPr>
        <w:t xml:space="preserve">       1.4.</w:t>
      </w:r>
      <w:r w:rsidRPr="00287CDE">
        <w:rPr>
          <w:rFonts w:ascii="Times New Roman" w:hAnsi="Times New Roman" w:cs="Times New Roman"/>
          <w:sz w:val="28"/>
          <w:szCs w:val="28"/>
        </w:rPr>
        <w:t xml:space="preserve"> Структура учебного плана школы соответствует   ФГОССОО.Предполагаемый результат образования – совокупность индивидуальных навыков в различных сферах в сочетании с инициативностью, адекватным социальным поведением, эффективной коммуникацией, способностью  сотрудничества и  преодоления конфликтов в групповой деятельности.</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b/>
          <w:sz w:val="28"/>
          <w:szCs w:val="28"/>
        </w:rPr>
        <w:lastRenderedPageBreak/>
        <w:t xml:space="preserve">       1.5.</w:t>
      </w:r>
      <w:r w:rsidRPr="00287CDE">
        <w:rPr>
          <w:rFonts w:ascii="Times New Roman" w:hAnsi="Times New Roman" w:cs="Times New Roman"/>
          <w:sz w:val="28"/>
          <w:szCs w:val="28"/>
        </w:rPr>
        <w:t xml:space="preserve"> Учебный план ОУ является основным нормативным документом, а целью школы как образовательного учреждения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b/>
          <w:sz w:val="28"/>
          <w:szCs w:val="28"/>
        </w:rPr>
        <w:t>1.6.</w:t>
      </w:r>
      <w:r w:rsidRPr="00287CDE">
        <w:rPr>
          <w:rFonts w:ascii="Times New Roman" w:hAnsi="Times New Roman" w:cs="Times New Roman"/>
          <w:sz w:val="28"/>
          <w:szCs w:val="28"/>
        </w:rPr>
        <w:t xml:space="preserve"> МОУ «СОШ с.Воскресенское» в 2017-2018 учебном году работает в следующем режиме:</w:t>
      </w:r>
    </w:p>
    <w:p w:rsidR="00287CDE" w:rsidRPr="00287CDE" w:rsidRDefault="00287CDE" w:rsidP="00711553">
      <w:pPr>
        <w:widowControl/>
        <w:numPr>
          <w:ilvl w:val="0"/>
          <w:numId w:val="76"/>
        </w:numPr>
        <w:tabs>
          <w:tab w:val="left" w:pos="993"/>
        </w:tabs>
        <w:suppressAutoHyphens/>
        <w:ind w:left="0" w:firstLine="709"/>
        <w:jc w:val="both"/>
        <w:rPr>
          <w:rFonts w:ascii="Times New Roman" w:hAnsi="Times New Roman" w:cs="Times New Roman"/>
          <w:sz w:val="28"/>
          <w:szCs w:val="28"/>
        </w:rPr>
      </w:pPr>
      <w:r w:rsidRPr="00287CDE">
        <w:rPr>
          <w:rFonts w:ascii="Times New Roman" w:hAnsi="Times New Roman" w:cs="Times New Roman"/>
          <w:sz w:val="28"/>
          <w:szCs w:val="28"/>
        </w:rPr>
        <w:t>10 класс обучается по пятидневной рабочей неделе при продолжительности урока  45 минут, 35 учебных недель</w:t>
      </w:r>
    </w:p>
    <w:p w:rsidR="00287CDE" w:rsidRPr="00287CDE" w:rsidRDefault="00287CDE" w:rsidP="00287CDE">
      <w:pPr>
        <w:tabs>
          <w:tab w:val="left" w:pos="9288"/>
        </w:tabs>
        <w:ind w:firstLine="709"/>
        <w:jc w:val="both"/>
        <w:rPr>
          <w:rFonts w:ascii="Times New Roman" w:hAnsi="Times New Roman" w:cs="Times New Roman"/>
          <w:b/>
          <w:sz w:val="28"/>
          <w:szCs w:val="28"/>
        </w:rPr>
      </w:pPr>
      <w:r w:rsidRPr="00287CDE">
        <w:rPr>
          <w:rFonts w:ascii="Times New Roman" w:hAnsi="Times New Roman" w:cs="Times New Roman"/>
          <w:sz w:val="28"/>
          <w:szCs w:val="28"/>
        </w:rPr>
        <w:t xml:space="preserve">Обязательная недельная нагрузка обучающихся соответствует нормам, определённым СанПиНом 2.4.2.2128-10 и составляет </w:t>
      </w:r>
      <w:r w:rsidRPr="00287CDE">
        <w:rPr>
          <w:rFonts w:ascii="Times New Roman" w:hAnsi="Times New Roman" w:cs="Times New Roman"/>
          <w:b/>
          <w:sz w:val="28"/>
          <w:szCs w:val="28"/>
        </w:rPr>
        <w:t xml:space="preserve"> – 34часа; </w:t>
      </w:r>
    </w:p>
    <w:p w:rsidR="00287CDE" w:rsidRPr="00287CDE" w:rsidRDefault="00287CDE" w:rsidP="00287CDE">
      <w:pPr>
        <w:tabs>
          <w:tab w:val="left" w:pos="9288"/>
        </w:tabs>
        <w:ind w:firstLine="709"/>
        <w:jc w:val="both"/>
        <w:rPr>
          <w:rFonts w:ascii="Times New Roman" w:hAnsi="Times New Roman" w:cs="Times New Roman"/>
          <w:sz w:val="28"/>
          <w:szCs w:val="28"/>
        </w:rPr>
      </w:pPr>
      <w:r w:rsidRPr="00287CDE">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индивидуальный проект.</w:t>
      </w:r>
    </w:p>
    <w:p w:rsidR="00287CDE" w:rsidRPr="00287CDE" w:rsidRDefault="00287CDE" w:rsidP="00287CDE">
      <w:pPr>
        <w:jc w:val="both"/>
        <w:rPr>
          <w:rFonts w:ascii="Times New Roman" w:hAnsi="Times New Roman" w:cs="Times New Roman"/>
          <w:b/>
          <w:sz w:val="28"/>
          <w:szCs w:val="28"/>
        </w:rPr>
      </w:pPr>
      <w:r w:rsidRPr="00287CDE">
        <w:rPr>
          <w:rFonts w:ascii="Times New Roman" w:hAnsi="Times New Roman" w:cs="Times New Roman"/>
          <w:b/>
          <w:sz w:val="28"/>
          <w:szCs w:val="28"/>
        </w:rPr>
        <w:t xml:space="preserve">       1.7. </w:t>
      </w:r>
      <w:r w:rsidRPr="00287CDE">
        <w:rPr>
          <w:rFonts w:ascii="Times New Roman" w:hAnsi="Times New Roman" w:cs="Times New Roman"/>
          <w:sz w:val="28"/>
          <w:szCs w:val="28"/>
        </w:rPr>
        <w:t xml:space="preserve">Учебный план 10 класса включает две части: </w:t>
      </w:r>
      <w:r w:rsidRPr="00287CDE">
        <w:rPr>
          <w:rFonts w:ascii="Times New Roman" w:hAnsi="Times New Roman" w:cs="Times New Roman"/>
          <w:b/>
          <w:sz w:val="28"/>
          <w:szCs w:val="28"/>
        </w:rPr>
        <w:t>инвариантную и вариативную.</w:t>
      </w:r>
      <w:r w:rsidRPr="00287CDE">
        <w:rPr>
          <w:rFonts w:ascii="Times New Roman" w:hAnsi="Times New Roman" w:cs="Times New Roman"/>
          <w:sz w:val="28"/>
          <w:szCs w:val="28"/>
        </w:rPr>
        <w:t xml:space="preserve"> Наполняемость </w:t>
      </w:r>
      <w:r w:rsidRPr="00287CDE">
        <w:rPr>
          <w:rFonts w:ascii="Times New Roman" w:hAnsi="Times New Roman" w:cs="Times New Roman"/>
          <w:i/>
          <w:sz w:val="28"/>
          <w:szCs w:val="28"/>
        </w:rPr>
        <w:t>инвариантной части</w:t>
      </w:r>
      <w:r w:rsidRPr="00287CDE">
        <w:rPr>
          <w:rFonts w:ascii="Times New Roman" w:hAnsi="Times New Roman" w:cs="Times New Roman"/>
          <w:sz w:val="28"/>
          <w:szCs w:val="28"/>
        </w:rPr>
        <w:t xml:space="preserve"> определена базисным учебным планом и включает федеральный компонент; </w:t>
      </w:r>
      <w:r w:rsidRPr="00287CDE">
        <w:rPr>
          <w:rFonts w:ascii="Times New Roman" w:hAnsi="Times New Roman" w:cs="Times New Roman"/>
          <w:i/>
          <w:sz w:val="28"/>
          <w:szCs w:val="28"/>
        </w:rPr>
        <w:t>вариативная часть</w:t>
      </w:r>
      <w:r w:rsidRPr="00287CDE">
        <w:rPr>
          <w:rFonts w:ascii="Times New Roman" w:hAnsi="Times New Roman" w:cs="Times New Roman"/>
          <w:sz w:val="28"/>
          <w:szCs w:val="28"/>
        </w:rPr>
        <w:t xml:space="preserve"> включает дисциплины  компонента образовательного учреждения, часы которого используются на ведение  предметов, отражающих специфику ОУ, а также на  элективные курсы, соответствующие индивидуальным потребностям обучающихся, организованные в соответствии с социальным заказом, целями школьного образования (Устав ОУ), а также задачами ОУ на 2017-2018 учебный год.</w:t>
      </w:r>
    </w:p>
    <w:p w:rsidR="00287CDE" w:rsidRPr="00287CDE" w:rsidRDefault="00287CDE" w:rsidP="00287CDE">
      <w:pPr>
        <w:tabs>
          <w:tab w:val="left" w:pos="1276"/>
        </w:tabs>
        <w:jc w:val="both"/>
        <w:rPr>
          <w:rFonts w:ascii="Times New Roman" w:hAnsi="Times New Roman" w:cs="Times New Roman"/>
          <w:sz w:val="28"/>
          <w:szCs w:val="28"/>
        </w:rPr>
      </w:pPr>
      <w:r w:rsidRPr="00287CDE">
        <w:rPr>
          <w:rFonts w:ascii="Times New Roman" w:hAnsi="Times New Roman" w:cs="Times New Roman"/>
          <w:b/>
          <w:sz w:val="28"/>
          <w:szCs w:val="28"/>
        </w:rPr>
        <w:t xml:space="preserve">       1.8. </w:t>
      </w:r>
      <w:r w:rsidRPr="00287CDE">
        <w:rPr>
          <w:rFonts w:ascii="Times New Roman" w:hAnsi="Times New Roman" w:cs="Times New Roman"/>
          <w:sz w:val="28"/>
          <w:szCs w:val="28"/>
        </w:rPr>
        <w:t>Содержание учебного плана определяется образовательными целями ОУ относительно данной  ступени:</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b/>
          <w:sz w:val="28"/>
          <w:szCs w:val="28"/>
        </w:rPr>
        <w:t xml:space="preserve">       в 10 классе –</w:t>
      </w:r>
      <w:r w:rsidRPr="00287CDE">
        <w:rPr>
          <w:rFonts w:ascii="Times New Roman" w:hAnsi="Times New Roman" w:cs="Times New Roman"/>
          <w:sz w:val="28"/>
          <w:szCs w:val="28"/>
        </w:rPr>
        <w:t xml:space="preserve"> это самореализация и социализация личности каждого обучающегося за счёт элективных курсов, углубленно выбран школьниками предмет «Русский язык».</w:t>
      </w:r>
    </w:p>
    <w:p w:rsidR="00287CDE" w:rsidRPr="00287CDE" w:rsidRDefault="00287CDE" w:rsidP="00287CDE">
      <w:pPr>
        <w:autoSpaceDE w:val="0"/>
        <w:jc w:val="both"/>
        <w:rPr>
          <w:rFonts w:ascii="Times New Roman" w:hAnsi="Times New Roman" w:cs="Times New Roman"/>
          <w:sz w:val="28"/>
          <w:szCs w:val="28"/>
        </w:rPr>
      </w:pPr>
      <w:r w:rsidRPr="00287CDE">
        <w:rPr>
          <w:rFonts w:ascii="Times New Roman" w:hAnsi="Times New Roman" w:cs="Times New Roman"/>
          <w:sz w:val="28"/>
          <w:szCs w:val="28"/>
        </w:rPr>
        <w:t xml:space="preserve">         Элективные курсы в рамках универсального обучения расширяют и углубляют общеобразовательную подготовку обучающихся в данной области образования, обеспечивают преемственность со следующей ступенью образования.</w:t>
      </w:r>
    </w:p>
    <w:p w:rsidR="00287CDE" w:rsidRPr="00287CDE" w:rsidRDefault="00287CDE" w:rsidP="00287CDE">
      <w:pPr>
        <w:spacing w:line="235" w:lineRule="auto"/>
        <w:jc w:val="both"/>
        <w:rPr>
          <w:rFonts w:ascii="Times New Roman" w:hAnsi="Times New Roman" w:cs="Times New Roman"/>
          <w:sz w:val="28"/>
        </w:rPr>
      </w:pPr>
      <w:r w:rsidRPr="00287CDE">
        <w:rPr>
          <w:rFonts w:ascii="Times New Roman" w:hAnsi="Times New Roman" w:cs="Times New Roman"/>
          <w:b/>
          <w:sz w:val="28"/>
        </w:rPr>
        <w:t xml:space="preserve">       1.9. </w:t>
      </w:r>
      <w:r w:rsidRPr="00287CDE">
        <w:rPr>
          <w:rFonts w:ascii="Times New Roman" w:hAnsi="Times New Roman" w:cs="Times New Roman"/>
          <w:sz w:val="28"/>
        </w:rPr>
        <w:t xml:space="preserve">На основании п. 1ст. 58 «Промежуточная аттестация обучающихся»Закона РФ «Об образовании в Российской Федерации» в образовательном учреждении проводится промежуточная аттестация на основании Положения «О формах, периодичности и порядке текущего контроля успеваемости и промежуточной аттестации обучающихся», в котором определены формы, периодичность и порядок промежуточной </w:t>
      </w:r>
      <w:r w:rsidRPr="00287CDE">
        <w:rPr>
          <w:rFonts w:ascii="Times New Roman" w:hAnsi="Times New Roman" w:cs="Times New Roman"/>
          <w:sz w:val="28"/>
        </w:rPr>
        <w:lastRenderedPageBreak/>
        <w:t>аттестации учащихся.</w:t>
      </w:r>
    </w:p>
    <w:p w:rsidR="00287CDE" w:rsidRPr="00287CDE" w:rsidRDefault="00287CDE" w:rsidP="00711553">
      <w:pPr>
        <w:pStyle w:val="17"/>
        <w:numPr>
          <w:ilvl w:val="0"/>
          <w:numId w:val="77"/>
        </w:numPr>
        <w:spacing w:line="23" w:lineRule="exact"/>
        <w:jc w:val="both"/>
      </w:pPr>
    </w:p>
    <w:p w:rsidR="00287CDE" w:rsidRPr="00287CDE" w:rsidRDefault="00287CDE" w:rsidP="00287CDE">
      <w:pPr>
        <w:spacing w:line="235" w:lineRule="auto"/>
        <w:jc w:val="both"/>
        <w:rPr>
          <w:rFonts w:ascii="Times New Roman" w:hAnsi="Times New Roman" w:cs="Times New Roman"/>
          <w:sz w:val="28"/>
        </w:rPr>
      </w:pPr>
      <w:r w:rsidRPr="00287CDE">
        <w:rPr>
          <w:rFonts w:ascii="Times New Roman" w:hAnsi="Times New Roman" w:cs="Times New Roman"/>
          <w:sz w:val="28"/>
        </w:rPr>
        <w:t>- Промежуточную аттестацию в обязательном порядке проходят учащиеся 10 класса ОУ, осваивающие основные общеобразовательные программы среднего общего образования.</w:t>
      </w:r>
    </w:p>
    <w:p w:rsidR="00287CDE" w:rsidRPr="00287CDE" w:rsidRDefault="00287CDE" w:rsidP="00711553">
      <w:pPr>
        <w:pStyle w:val="17"/>
        <w:numPr>
          <w:ilvl w:val="0"/>
          <w:numId w:val="77"/>
        </w:numPr>
        <w:spacing w:line="20" w:lineRule="exact"/>
        <w:jc w:val="both"/>
      </w:pPr>
    </w:p>
    <w:p w:rsidR="00287CDE" w:rsidRPr="00287CDE" w:rsidRDefault="00287CDE" w:rsidP="00287CDE">
      <w:pPr>
        <w:spacing w:line="232" w:lineRule="auto"/>
        <w:ind w:right="260"/>
        <w:jc w:val="both"/>
        <w:rPr>
          <w:rFonts w:ascii="Times New Roman" w:hAnsi="Times New Roman" w:cs="Times New Roman"/>
          <w:sz w:val="28"/>
        </w:rPr>
      </w:pPr>
      <w:r w:rsidRPr="00287CDE">
        <w:rPr>
          <w:rFonts w:ascii="Times New Roman" w:hAnsi="Times New Roman" w:cs="Times New Roman"/>
          <w:sz w:val="28"/>
        </w:rPr>
        <w:t>- Сроки  проведения  промежуточной  аттестации  определяются  годовым учебным графиком(15-31 мая)</w:t>
      </w:r>
    </w:p>
    <w:p w:rsidR="00287CDE" w:rsidRPr="00287CDE" w:rsidRDefault="00287CDE" w:rsidP="00711553">
      <w:pPr>
        <w:pStyle w:val="17"/>
        <w:numPr>
          <w:ilvl w:val="0"/>
          <w:numId w:val="77"/>
        </w:numPr>
        <w:spacing w:line="16" w:lineRule="exact"/>
        <w:jc w:val="both"/>
      </w:pPr>
    </w:p>
    <w:p w:rsidR="00287CDE" w:rsidRPr="00287CDE" w:rsidRDefault="00287CDE" w:rsidP="00287CDE">
      <w:pPr>
        <w:spacing w:line="235" w:lineRule="auto"/>
        <w:jc w:val="both"/>
        <w:rPr>
          <w:rFonts w:ascii="Times New Roman" w:hAnsi="Times New Roman" w:cs="Times New Roman"/>
          <w:sz w:val="28"/>
        </w:rPr>
      </w:pPr>
      <w:r w:rsidRPr="00287CDE">
        <w:rPr>
          <w:rFonts w:ascii="Times New Roman" w:hAnsi="Times New Roman" w:cs="Times New Roman"/>
          <w:sz w:val="28"/>
        </w:rPr>
        <w:t>- Промежуточная аттестация с аттестационными испытаниями для учащихся 10 класса может проводиться в форме КИМов по математике,  по русскому языку в формате ЕГЭ,  предмету по выбору.</w:t>
      </w:r>
    </w:p>
    <w:p w:rsidR="00287CDE" w:rsidRPr="00287CDE" w:rsidRDefault="00287CDE" w:rsidP="00711553">
      <w:pPr>
        <w:pStyle w:val="17"/>
        <w:numPr>
          <w:ilvl w:val="0"/>
          <w:numId w:val="77"/>
        </w:numPr>
        <w:spacing w:line="19" w:lineRule="exact"/>
        <w:jc w:val="both"/>
      </w:pPr>
    </w:p>
    <w:p w:rsidR="00287CDE" w:rsidRPr="00287CDE" w:rsidRDefault="00287CDE" w:rsidP="00711553">
      <w:pPr>
        <w:pStyle w:val="17"/>
        <w:numPr>
          <w:ilvl w:val="0"/>
          <w:numId w:val="77"/>
        </w:numPr>
        <w:spacing w:line="16" w:lineRule="exact"/>
        <w:jc w:val="both"/>
      </w:pPr>
    </w:p>
    <w:p w:rsidR="00287CDE" w:rsidRPr="00287CDE" w:rsidRDefault="00287CDE" w:rsidP="00287CDE">
      <w:pPr>
        <w:spacing w:line="237" w:lineRule="auto"/>
        <w:jc w:val="both"/>
        <w:rPr>
          <w:rFonts w:ascii="Times New Roman" w:hAnsi="Times New Roman" w:cs="Times New Roman"/>
          <w:sz w:val="28"/>
        </w:rPr>
      </w:pPr>
      <w:r w:rsidRPr="00287CDE">
        <w:rPr>
          <w:rFonts w:ascii="Times New Roman" w:hAnsi="Times New Roman" w:cs="Times New Roman"/>
          <w:sz w:val="28"/>
        </w:rPr>
        <w:t>- Для учащихся, не прошедших промежуточную аттестацию предусматриваются дополнительные сроки проведения промежуточной аттестации. Учащиеся, заболевшие в период проведения промежуточной аттестации, могут быть переведены в следующий класс условно, с последующей сдачей академических задолженностей или 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287CDE" w:rsidRPr="00287CDE" w:rsidRDefault="00287CDE" w:rsidP="00711553">
      <w:pPr>
        <w:pStyle w:val="17"/>
        <w:numPr>
          <w:ilvl w:val="0"/>
          <w:numId w:val="77"/>
        </w:numPr>
        <w:spacing w:line="17" w:lineRule="exact"/>
        <w:jc w:val="both"/>
      </w:pPr>
    </w:p>
    <w:p w:rsidR="00287CDE" w:rsidRPr="00287CDE" w:rsidRDefault="00287CDE" w:rsidP="00287CDE">
      <w:pPr>
        <w:spacing w:line="232" w:lineRule="auto"/>
        <w:ind w:right="20"/>
        <w:jc w:val="both"/>
        <w:rPr>
          <w:rFonts w:ascii="Times New Roman" w:hAnsi="Times New Roman" w:cs="Times New Roman"/>
          <w:sz w:val="28"/>
        </w:rPr>
      </w:pPr>
      <w:r w:rsidRPr="00287CDE">
        <w:rPr>
          <w:rFonts w:ascii="Times New Roman" w:hAnsi="Times New Roman" w:cs="Times New Roman"/>
          <w:sz w:val="28"/>
        </w:rPr>
        <w:t>-Годовые отметки выставляются на основе полугодовых отметок, полученных учащимися в учебном году по данному предмету.</w:t>
      </w:r>
    </w:p>
    <w:p w:rsidR="00287CDE" w:rsidRPr="00287CDE" w:rsidRDefault="00287CDE" w:rsidP="00287CDE">
      <w:pPr>
        <w:tabs>
          <w:tab w:val="left" w:pos="9288"/>
        </w:tabs>
        <w:rPr>
          <w:rFonts w:ascii="Times New Roman" w:hAnsi="Times New Roman" w:cs="Times New Roman"/>
          <w:b/>
          <w:sz w:val="28"/>
          <w:szCs w:val="28"/>
        </w:rPr>
      </w:pPr>
    </w:p>
    <w:p w:rsidR="00F863BA" w:rsidRDefault="00287CDE" w:rsidP="00F863BA">
      <w:pPr>
        <w:tabs>
          <w:tab w:val="left" w:pos="9288"/>
        </w:tabs>
        <w:ind w:firstLine="567"/>
        <w:rPr>
          <w:rFonts w:ascii="Times New Roman" w:hAnsi="Times New Roman" w:cs="Times New Roman"/>
          <w:b/>
          <w:bCs/>
          <w:sz w:val="28"/>
          <w:szCs w:val="28"/>
        </w:rPr>
      </w:pPr>
      <w:r w:rsidRPr="00287CDE">
        <w:rPr>
          <w:rFonts w:ascii="Times New Roman" w:hAnsi="Times New Roman" w:cs="Times New Roman"/>
          <w:b/>
          <w:sz w:val="28"/>
          <w:szCs w:val="28"/>
        </w:rPr>
        <w:t xml:space="preserve">2. Учебный план  </w:t>
      </w:r>
      <w:r w:rsidRPr="00287CDE">
        <w:rPr>
          <w:rFonts w:ascii="Times New Roman" w:hAnsi="Times New Roman" w:cs="Times New Roman"/>
          <w:b/>
          <w:bCs/>
          <w:sz w:val="28"/>
          <w:szCs w:val="28"/>
        </w:rPr>
        <w:t>среднего общего образования.</w:t>
      </w:r>
    </w:p>
    <w:p w:rsidR="00F863BA" w:rsidRDefault="00287CDE" w:rsidP="00F863BA">
      <w:pPr>
        <w:tabs>
          <w:tab w:val="left" w:pos="9288"/>
        </w:tabs>
        <w:ind w:firstLine="567"/>
        <w:rPr>
          <w:rFonts w:ascii="Times New Roman" w:hAnsi="Times New Roman" w:cs="Times New Roman"/>
          <w:b/>
          <w:bCs/>
          <w:sz w:val="28"/>
          <w:szCs w:val="28"/>
        </w:rPr>
      </w:pPr>
      <w:r w:rsidRPr="00287CDE">
        <w:rPr>
          <w:rFonts w:ascii="Times New Roman" w:hAnsi="Times New Roman" w:cs="Times New Roman"/>
          <w:b/>
          <w:sz w:val="28"/>
          <w:szCs w:val="28"/>
        </w:rPr>
        <w:t xml:space="preserve">2.1. </w:t>
      </w:r>
      <w:r w:rsidRPr="00287CDE">
        <w:rPr>
          <w:rFonts w:ascii="Times New Roman" w:hAnsi="Times New Roman" w:cs="Times New Roman"/>
          <w:sz w:val="28"/>
          <w:szCs w:val="28"/>
        </w:rPr>
        <w:t>На III ступени отсутствует профильное обучение: 10 класс – универсальный.</w:t>
      </w:r>
    </w:p>
    <w:p w:rsidR="00F863BA" w:rsidRPr="00F863BA" w:rsidRDefault="00287CDE" w:rsidP="00F863BA">
      <w:pPr>
        <w:tabs>
          <w:tab w:val="left" w:pos="9288"/>
        </w:tabs>
        <w:ind w:firstLine="567"/>
        <w:rPr>
          <w:rFonts w:ascii="Times New Roman" w:hAnsi="Times New Roman" w:cs="Times New Roman"/>
          <w:b/>
          <w:bCs/>
          <w:sz w:val="28"/>
          <w:szCs w:val="28"/>
        </w:rPr>
      </w:pPr>
      <w:r w:rsidRPr="00287CDE">
        <w:rPr>
          <w:rFonts w:ascii="Times New Roman" w:hAnsi="Times New Roman" w:cs="Times New Roman"/>
          <w:sz w:val="28"/>
          <w:szCs w:val="28"/>
        </w:rPr>
        <w:t>Учебный план содержит базовый набор предметов и предметов по выбору обучающихся, набор элективных учебных предметов, позволяющих обучающимся сформировать целостную научную картину мира, получить образование, необходимое для продолжения обучения. Образовательная область «Естествознание» включает преподавание физики, химии, биологии  и на третьей ступени сохранена возможность преподавания каждого предмета отдельно на базовом уровне.</w:t>
      </w:r>
    </w:p>
    <w:p w:rsidR="00287CDE" w:rsidRPr="00287CDE" w:rsidRDefault="00287CDE" w:rsidP="00F863BA">
      <w:pPr>
        <w:autoSpaceDE w:val="0"/>
        <w:ind w:firstLine="567"/>
        <w:jc w:val="both"/>
        <w:rPr>
          <w:rFonts w:ascii="Times New Roman" w:hAnsi="Times New Roman" w:cs="Times New Roman"/>
          <w:sz w:val="28"/>
          <w:szCs w:val="28"/>
        </w:rPr>
      </w:pPr>
      <w:r w:rsidRPr="00287CDE">
        <w:rPr>
          <w:rFonts w:ascii="Times New Roman" w:hAnsi="Times New Roman" w:cs="Times New Roman"/>
          <w:b/>
          <w:sz w:val="28"/>
          <w:szCs w:val="28"/>
        </w:rPr>
        <w:t xml:space="preserve">2.2. </w:t>
      </w:r>
      <w:r w:rsidRPr="00287CDE">
        <w:rPr>
          <w:rFonts w:ascii="Times New Roman" w:hAnsi="Times New Roman" w:cs="Times New Roman"/>
          <w:sz w:val="28"/>
          <w:szCs w:val="28"/>
        </w:rPr>
        <w:t>Учебный план III ступени содержит базовый компонент государственного образовательного стандарта. Базовые общеобразовательные учебные предметы для среднего общего образования  из обязательных предметных областей и предметы по выбору обучающихся:</w:t>
      </w:r>
    </w:p>
    <w:p w:rsidR="00287CDE" w:rsidRPr="00287CDE" w:rsidRDefault="00287CDE" w:rsidP="00287CDE">
      <w:pPr>
        <w:autoSpaceDE w:val="0"/>
        <w:autoSpaceDN w:val="0"/>
        <w:adjustRightInd w:val="0"/>
        <w:jc w:val="both"/>
        <w:rPr>
          <w:rFonts w:ascii="Times New Roman" w:hAnsi="Times New Roman" w:cs="Times New Roman"/>
          <w:sz w:val="28"/>
          <w:szCs w:val="28"/>
        </w:rPr>
      </w:pPr>
      <w:r w:rsidRPr="00287CDE">
        <w:rPr>
          <w:rFonts w:ascii="Times New Roman" w:hAnsi="Times New Roman" w:cs="Times New Roman"/>
          <w:sz w:val="28"/>
          <w:szCs w:val="28"/>
        </w:rPr>
        <w:t>«Русский язык» выбран для углубленного обучения, «Литература», «Иностранный язык», «История», «Обществознание (включая экономику и право)», «Алгебра», «Геометрия»», «Физика», «Информатика и ИКТ», «Химия», «Биология», «География», «Физическая культура», «ОБЖ» изучаются на базовом уровне.</w:t>
      </w:r>
    </w:p>
    <w:p w:rsidR="00287CDE" w:rsidRPr="00287CDE" w:rsidRDefault="00287CDE" w:rsidP="00287CDE">
      <w:pPr>
        <w:tabs>
          <w:tab w:val="left" w:pos="1260"/>
        </w:tabs>
        <w:autoSpaceDE w:val="0"/>
        <w:autoSpaceDN w:val="0"/>
        <w:adjustRightInd w:val="0"/>
        <w:ind w:firstLine="709"/>
        <w:jc w:val="both"/>
        <w:rPr>
          <w:rFonts w:ascii="Times New Roman" w:hAnsi="Times New Roman" w:cs="Times New Roman"/>
          <w:sz w:val="28"/>
          <w:szCs w:val="28"/>
        </w:rPr>
      </w:pPr>
      <w:r w:rsidRPr="00287CDE">
        <w:rPr>
          <w:rFonts w:ascii="Times New Roman" w:hAnsi="Times New Roman" w:cs="Times New Roman"/>
          <w:sz w:val="28"/>
          <w:szCs w:val="28"/>
        </w:rPr>
        <w:t xml:space="preserve">В </w:t>
      </w:r>
      <w:r w:rsidRPr="00287CDE">
        <w:rPr>
          <w:rFonts w:ascii="Times New Roman" w:hAnsi="Times New Roman" w:cs="Times New Roman"/>
          <w:bCs/>
          <w:sz w:val="28"/>
          <w:szCs w:val="28"/>
        </w:rPr>
        <w:t>индивидуальных</w:t>
      </w:r>
      <w:r w:rsidRPr="00287CDE">
        <w:rPr>
          <w:rFonts w:ascii="Times New Roman" w:hAnsi="Times New Roman" w:cs="Times New Roman"/>
          <w:sz w:val="28"/>
          <w:szCs w:val="28"/>
        </w:rPr>
        <w:t xml:space="preserve"> учебных планах предусмотрено выполнение </w:t>
      </w:r>
      <w:r w:rsidRPr="00287CDE">
        <w:rPr>
          <w:rFonts w:ascii="Times New Roman" w:hAnsi="Times New Roman" w:cs="Times New Roman"/>
          <w:sz w:val="28"/>
          <w:szCs w:val="28"/>
        </w:rPr>
        <w:lastRenderedPageBreak/>
        <w:t>обучающимися индивидуальных проектов по выбору в соответствии с предметами, выбранными для изучения и профессиональной ориентации обучающегося.</w:t>
      </w:r>
    </w:p>
    <w:p w:rsidR="00287CDE" w:rsidRPr="00287CDE" w:rsidRDefault="00287CDE" w:rsidP="00287CDE">
      <w:pPr>
        <w:autoSpaceDE w:val="0"/>
        <w:jc w:val="both"/>
        <w:rPr>
          <w:rFonts w:ascii="Times New Roman" w:hAnsi="Times New Roman" w:cs="Times New Roman"/>
          <w:sz w:val="28"/>
          <w:szCs w:val="28"/>
        </w:rPr>
      </w:pPr>
      <w:r w:rsidRPr="00287CDE">
        <w:rPr>
          <w:rFonts w:ascii="Times New Roman" w:hAnsi="Times New Roman" w:cs="Times New Roman"/>
          <w:b/>
          <w:sz w:val="28"/>
          <w:szCs w:val="28"/>
        </w:rPr>
        <w:t xml:space="preserve">         2.3. </w:t>
      </w:r>
      <w:r w:rsidRPr="00287CDE">
        <w:rPr>
          <w:rFonts w:ascii="Times New Roman" w:hAnsi="Times New Roman" w:cs="Times New Roman"/>
          <w:sz w:val="28"/>
          <w:szCs w:val="28"/>
        </w:rPr>
        <w:t>Часы компоне</w:t>
      </w:r>
      <w:r w:rsidR="00E25024">
        <w:rPr>
          <w:rFonts w:ascii="Times New Roman" w:hAnsi="Times New Roman" w:cs="Times New Roman"/>
          <w:sz w:val="28"/>
          <w:szCs w:val="28"/>
        </w:rPr>
        <w:t>нта образовательного учреждения:</w:t>
      </w:r>
    </w:p>
    <w:p w:rsidR="00287CDE" w:rsidRPr="00287CDE" w:rsidRDefault="00287CDE" w:rsidP="00287CDE">
      <w:pPr>
        <w:tabs>
          <w:tab w:val="left" w:pos="9288"/>
        </w:tabs>
        <w:jc w:val="both"/>
        <w:rPr>
          <w:rFonts w:ascii="Times New Roman" w:hAnsi="Times New Roman" w:cs="Times New Roman"/>
          <w:sz w:val="28"/>
          <w:szCs w:val="28"/>
        </w:rPr>
      </w:pPr>
      <w:r w:rsidRPr="00287CDE">
        <w:rPr>
          <w:rFonts w:ascii="Times New Roman" w:hAnsi="Times New Roman" w:cs="Times New Roman"/>
          <w:b/>
          <w:sz w:val="28"/>
          <w:szCs w:val="28"/>
        </w:rPr>
        <w:t xml:space="preserve">в 10 универсальном классе – </w:t>
      </w:r>
      <w:r w:rsidRPr="00287CDE">
        <w:rPr>
          <w:rFonts w:ascii="Times New Roman" w:hAnsi="Times New Roman" w:cs="Times New Roman"/>
          <w:sz w:val="28"/>
          <w:szCs w:val="28"/>
        </w:rPr>
        <w:t>по 4 часа  элективных учебных предметов, выбранных обучающимися для самореализация и социализация личности  обучающегося, организова</w:t>
      </w:r>
      <w:r w:rsidR="00E25024">
        <w:rPr>
          <w:rFonts w:ascii="Times New Roman" w:hAnsi="Times New Roman" w:cs="Times New Roman"/>
          <w:sz w:val="28"/>
          <w:szCs w:val="28"/>
        </w:rPr>
        <w:t>нные  по запросу биология, география. история, английский язык и химия</w:t>
      </w:r>
      <w:r w:rsidRPr="00287CDE">
        <w:rPr>
          <w:rFonts w:ascii="Times New Roman" w:hAnsi="Times New Roman" w:cs="Times New Roman"/>
          <w:sz w:val="28"/>
          <w:szCs w:val="28"/>
        </w:rPr>
        <w:t xml:space="preserve"> делятся на группы.  Элективные курсы рекомендованы ГАУ ДПО «СОИРО» для образовательных учреждений, реализующих ФГОССОО.</w:t>
      </w:r>
    </w:p>
    <w:tbl>
      <w:tblPr>
        <w:tblW w:w="11061" w:type="dxa"/>
        <w:tblInd w:w="-977" w:type="dxa"/>
        <w:tblLayout w:type="fixed"/>
        <w:tblLook w:val="0000"/>
      </w:tblPr>
      <w:tblGrid>
        <w:gridCol w:w="1936"/>
        <w:gridCol w:w="2520"/>
        <w:gridCol w:w="2583"/>
        <w:gridCol w:w="952"/>
        <w:gridCol w:w="3070"/>
      </w:tblGrid>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Предмет/</w:t>
            </w:r>
          </w:p>
          <w:p w:rsidR="00287CDE" w:rsidRPr="00287CDE" w:rsidRDefault="00287CDE" w:rsidP="00E03785">
            <w:pPr>
              <w:rPr>
                <w:rFonts w:ascii="Times New Roman" w:hAnsi="Times New Roman" w:cs="Times New Roman"/>
                <w:sz w:val="28"/>
                <w:szCs w:val="28"/>
              </w:rPr>
            </w:pPr>
            <w:r w:rsidRPr="00287CDE">
              <w:rPr>
                <w:rFonts w:ascii="Times New Roman" w:hAnsi="Times New Roman" w:cs="Times New Roman"/>
                <w:sz w:val="28"/>
                <w:szCs w:val="28"/>
              </w:rPr>
              <w:t>направление</w:t>
            </w: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 Название курса</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Автор(ы)</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E25024">
              <w:rPr>
                <w:rFonts w:ascii="Times New Roman" w:hAnsi="Times New Roman" w:cs="Times New Roman"/>
                <w:sz w:val="22"/>
                <w:szCs w:val="22"/>
              </w:rPr>
              <w:t>Кол-во</w:t>
            </w:r>
            <w:r w:rsidRPr="00287CDE">
              <w:rPr>
                <w:rFonts w:ascii="Times New Roman" w:hAnsi="Times New Roman" w:cs="Times New Roman"/>
                <w:sz w:val="28"/>
                <w:szCs w:val="28"/>
              </w:rPr>
              <w:t xml:space="preserve"> часов</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Уровень утверждения курса</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Математика </w:t>
            </w:r>
          </w:p>
          <w:p w:rsidR="00287CDE" w:rsidRPr="00287CDE" w:rsidRDefault="00287CDE" w:rsidP="00E03785">
            <w:pPr>
              <w:rPr>
                <w:rFonts w:ascii="Times New Roman" w:hAnsi="Times New Roman" w:cs="Times New Roman"/>
                <w:sz w:val="28"/>
                <w:szCs w:val="28"/>
                <w:highlight w:val="yellow"/>
              </w:rPr>
            </w:pP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highlight w:val="yellow"/>
              </w:rPr>
            </w:pPr>
            <w:r w:rsidRPr="00287CDE">
              <w:rPr>
                <w:rFonts w:ascii="Times New Roman" w:hAnsi="Times New Roman" w:cs="Times New Roman"/>
                <w:sz w:val="28"/>
                <w:szCs w:val="28"/>
              </w:rPr>
              <w:t>«Избранные вопросы математики»</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highlight w:val="yellow"/>
              </w:rPr>
            </w:pPr>
            <w:r w:rsidRPr="00287CDE">
              <w:rPr>
                <w:rFonts w:ascii="Times New Roman" w:hAnsi="Times New Roman" w:cs="Times New Roman"/>
                <w:sz w:val="28"/>
                <w:szCs w:val="28"/>
              </w:rPr>
              <w:t>Сотрудники кафедры математического образования ГАУ ДПО «СОИРО»</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70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экспертный научно-методический совет при мин.образования Саратововской области</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Обществозна-ние  </w:t>
            </w:r>
          </w:p>
          <w:p w:rsidR="00287CDE" w:rsidRPr="00287CDE" w:rsidRDefault="00287CDE" w:rsidP="00E03785">
            <w:pPr>
              <w:rPr>
                <w:rFonts w:ascii="Times New Roman" w:hAnsi="Times New Roman" w:cs="Times New Roman"/>
                <w:sz w:val="28"/>
                <w:szCs w:val="28"/>
              </w:rPr>
            </w:pPr>
          </w:p>
          <w:p w:rsidR="00287CDE" w:rsidRPr="00287CDE" w:rsidRDefault="00287CDE" w:rsidP="00E03785">
            <w:pPr>
              <w:rPr>
                <w:rFonts w:ascii="Times New Roman" w:hAnsi="Times New Roman" w:cs="Times New Roman"/>
                <w:sz w:val="28"/>
                <w:szCs w:val="28"/>
              </w:rPr>
            </w:pPr>
          </w:p>
          <w:p w:rsidR="00287CDE" w:rsidRPr="00287CDE" w:rsidRDefault="00287CDE" w:rsidP="00E03785">
            <w:pPr>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«Актуальные вопросы обществознания.»</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Каменчук И.Л. методист кафедры ГХО</w:t>
            </w:r>
          </w:p>
          <w:p w:rsidR="00287CDE" w:rsidRPr="00287CDE" w:rsidRDefault="00287CDE" w:rsidP="00E03785">
            <w:pPr>
              <w:rPr>
                <w:rFonts w:ascii="Times New Roman" w:hAnsi="Times New Roman" w:cs="Times New Roman"/>
              </w:rPr>
            </w:pPr>
            <w:r w:rsidRPr="00287CDE">
              <w:rPr>
                <w:rFonts w:ascii="Times New Roman" w:hAnsi="Times New Roman" w:cs="Times New Roman"/>
              </w:rPr>
              <w:t>ГОУ ДПО «ФиМи ГАУ ДПО «СОИРО»</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экспертный научно-методический совет при мин.образования Саратововской области</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История </w:t>
            </w:r>
          </w:p>
          <w:p w:rsidR="00287CDE" w:rsidRPr="00287CDE" w:rsidRDefault="00287CDE" w:rsidP="00E03785">
            <w:pPr>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«История Саратовского Поволжья с древнейших времён до конца 21века»</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Сотрудники кафедры  </w:t>
            </w:r>
            <w:r w:rsidRPr="00287CDE">
              <w:rPr>
                <w:rFonts w:ascii="Times New Roman" w:hAnsi="Times New Roman" w:cs="Times New Roman"/>
                <w:sz w:val="28"/>
              </w:rPr>
              <w:t>гуманитарного и эстетического образования</w:t>
            </w:r>
            <w:r w:rsidRPr="00287CDE">
              <w:rPr>
                <w:rFonts w:ascii="Times New Roman" w:hAnsi="Times New Roman" w:cs="Times New Roman"/>
                <w:sz w:val="28"/>
                <w:szCs w:val="28"/>
              </w:rPr>
              <w:t xml:space="preserve"> ГАУ ДПО «СОИРО»</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экспертный научно-методический совет при мин.образования Саратововской области</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Биология </w:t>
            </w: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rPr>
                <w:rFonts w:ascii="Times New Roman" w:hAnsi="Times New Roman" w:cs="Times New Roman"/>
                <w:sz w:val="28"/>
                <w:szCs w:val="28"/>
              </w:rPr>
            </w:pPr>
            <w:r w:rsidRPr="00287CDE">
              <w:rPr>
                <w:rFonts w:ascii="Times New Roman" w:hAnsi="Times New Roman" w:cs="Times New Roman"/>
                <w:sz w:val="28"/>
                <w:szCs w:val="28"/>
              </w:rPr>
              <w:t>«Сложные вопросы биологии»</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Кон</w:t>
            </w:r>
            <w:r>
              <w:rPr>
                <w:rFonts w:ascii="Times New Roman" w:hAnsi="Times New Roman" w:cs="Times New Roman"/>
                <w:sz w:val="28"/>
                <w:szCs w:val="28"/>
              </w:rPr>
              <w:t xml:space="preserve">тянчук Л.А., </w:t>
            </w:r>
            <w:r w:rsidRPr="00287CDE">
              <w:rPr>
                <w:rFonts w:ascii="Times New Roman" w:hAnsi="Times New Roman" w:cs="Times New Roman"/>
                <w:sz w:val="28"/>
                <w:szCs w:val="28"/>
              </w:rPr>
              <w:t>Дмитриева Н.В., старший методист кафедры ГАУДПО «СОИРО»</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экспертный научно-методический совет при мин.образования Саратововской области</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География </w:t>
            </w:r>
          </w:p>
          <w:p w:rsidR="00287CDE" w:rsidRPr="00287CDE" w:rsidRDefault="00287CDE" w:rsidP="00E03785">
            <w:pPr>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«Основы туристической деятельности»</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Голосова Е.Л., учитель географии</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экспертный научно-методический совет </w:t>
            </w:r>
          </w:p>
        </w:tc>
      </w:tr>
      <w:tr w:rsidR="00287CDE" w:rsidRPr="00287CDE" w:rsidTr="00E03785">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Химия</w:t>
            </w: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«Химия: теория и практика.»</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rPr>
                <w:rFonts w:ascii="Times New Roman" w:hAnsi="Times New Roman" w:cs="Times New Roman"/>
              </w:rPr>
            </w:pPr>
            <w:r w:rsidRPr="00287CDE">
              <w:rPr>
                <w:rFonts w:ascii="Times New Roman" w:hAnsi="Times New Roman" w:cs="Times New Roman"/>
              </w:rPr>
              <w:t>Карасёва Т.В.,</w:t>
            </w:r>
            <w:r w:rsidR="00E25024">
              <w:rPr>
                <w:rFonts w:ascii="Times New Roman" w:hAnsi="Times New Roman" w:cs="Times New Roman"/>
              </w:rPr>
              <w:t xml:space="preserve"> ст. методист кафедры </w:t>
            </w:r>
            <w:r w:rsidRPr="00287CDE">
              <w:rPr>
                <w:rFonts w:ascii="Times New Roman" w:hAnsi="Times New Roman" w:cs="Times New Roman"/>
              </w:rPr>
              <w:t>ГАУ ДПО «СОИРО,</w:t>
            </w:r>
          </w:p>
          <w:p w:rsidR="00287CDE" w:rsidRPr="00287CDE" w:rsidRDefault="00287CDE" w:rsidP="00E03785">
            <w:pPr>
              <w:rPr>
                <w:rFonts w:ascii="Times New Roman" w:hAnsi="Times New Roman" w:cs="Times New Roman"/>
                <w:sz w:val="28"/>
                <w:szCs w:val="28"/>
              </w:rPr>
            </w:pPr>
            <w:r w:rsidRPr="00287CDE">
              <w:rPr>
                <w:rFonts w:ascii="Times New Roman" w:hAnsi="Times New Roman" w:cs="Times New Roman"/>
              </w:rPr>
              <w:t xml:space="preserve">Ким Л.П., Мельникова </w:t>
            </w:r>
            <w:r w:rsidRPr="00287CDE">
              <w:rPr>
                <w:rFonts w:ascii="Times New Roman" w:hAnsi="Times New Roman" w:cs="Times New Roman"/>
              </w:rPr>
              <w:lastRenderedPageBreak/>
              <w:t>О.Н. учителя химии</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lastRenderedPageBreak/>
              <w:t>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экспертный научно-метод/ совет при мини-ве образования </w:t>
            </w:r>
            <w:r w:rsidRPr="00287CDE">
              <w:rPr>
                <w:rFonts w:ascii="Times New Roman" w:hAnsi="Times New Roman" w:cs="Times New Roman"/>
                <w:sz w:val="28"/>
                <w:szCs w:val="28"/>
              </w:rPr>
              <w:lastRenderedPageBreak/>
              <w:t>Саратовской области</w:t>
            </w:r>
          </w:p>
        </w:tc>
      </w:tr>
      <w:tr w:rsidR="00287CDE" w:rsidRPr="00287CDE" w:rsidTr="00287CDE">
        <w:trPr>
          <w:trHeight w:val="1134"/>
        </w:trPr>
        <w:tc>
          <w:tcPr>
            <w:tcW w:w="1936"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lastRenderedPageBreak/>
              <w:t xml:space="preserve">Английский  язык </w:t>
            </w:r>
          </w:p>
        </w:tc>
        <w:tc>
          <w:tcPr>
            <w:tcW w:w="2520"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«Страноведение англоязычных стран мира»</w:t>
            </w:r>
          </w:p>
        </w:tc>
        <w:tc>
          <w:tcPr>
            <w:tcW w:w="2583"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Бахтарова М.В.</w:t>
            </w:r>
          </w:p>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МАОУ «Гимназия № 3» г. Саратова</w:t>
            </w:r>
          </w:p>
        </w:tc>
        <w:tc>
          <w:tcPr>
            <w:tcW w:w="952" w:type="dxa"/>
            <w:tcBorders>
              <w:top w:val="single" w:sz="4" w:space="0" w:color="000000"/>
              <w:left w:val="single" w:sz="4" w:space="0" w:color="000000"/>
              <w:bottom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  35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 экспертный нау</w:t>
            </w:r>
            <w:r>
              <w:rPr>
                <w:rFonts w:ascii="Times New Roman" w:hAnsi="Times New Roman" w:cs="Times New Roman"/>
                <w:sz w:val="28"/>
                <w:szCs w:val="28"/>
              </w:rPr>
              <w:t xml:space="preserve">чно-методический совет </w:t>
            </w:r>
          </w:p>
        </w:tc>
      </w:tr>
    </w:tbl>
    <w:p w:rsidR="00287CDE" w:rsidRPr="00287CDE" w:rsidRDefault="00287CDE" w:rsidP="00287CDE">
      <w:pPr>
        <w:jc w:val="both"/>
        <w:rPr>
          <w:rFonts w:ascii="Times New Roman" w:hAnsi="Times New Roman" w:cs="Times New Roman"/>
          <w:sz w:val="28"/>
          <w:szCs w:val="28"/>
        </w:rPr>
      </w:pPr>
    </w:p>
    <w:p w:rsidR="00287CDE" w:rsidRPr="00287CDE" w:rsidRDefault="00287CDE" w:rsidP="00287CDE">
      <w:pPr>
        <w:rPr>
          <w:rFonts w:ascii="Times New Roman" w:hAnsi="Times New Roman" w:cs="Times New Roman"/>
          <w:b/>
          <w:sz w:val="32"/>
          <w:szCs w:val="32"/>
        </w:rPr>
      </w:pPr>
      <w:r>
        <w:rPr>
          <w:rFonts w:ascii="Times New Roman" w:hAnsi="Times New Roman" w:cs="Times New Roman"/>
          <w:b/>
          <w:sz w:val="32"/>
          <w:szCs w:val="32"/>
        </w:rPr>
        <w:t xml:space="preserve">        Сетка учебного плана универсального 10 класса</w:t>
      </w:r>
    </w:p>
    <w:tbl>
      <w:tblPr>
        <w:tblW w:w="10491" w:type="dxa"/>
        <w:tblInd w:w="-699" w:type="dxa"/>
        <w:tblLayout w:type="fixed"/>
        <w:tblCellMar>
          <w:left w:w="10" w:type="dxa"/>
          <w:right w:w="10" w:type="dxa"/>
        </w:tblCellMar>
        <w:tblLook w:val="00A0"/>
      </w:tblPr>
      <w:tblGrid>
        <w:gridCol w:w="3544"/>
        <w:gridCol w:w="3542"/>
        <w:gridCol w:w="1560"/>
        <w:gridCol w:w="1845"/>
      </w:tblGrid>
      <w:tr w:rsidR="00287CDE" w:rsidRPr="00287CDE" w:rsidTr="00287CDE">
        <w:trPr>
          <w:trHeight w:hRule="exact" w:val="658"/>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60" w:line="280" w:lineRule="exact"/>
              <w:jc w:val="center"/>
              <w:rPr>
                <w:b/>
              </w:rPr>
            </w:pPr>
            <w:r w:rsidRPr="00287CDE">
              <w:rPr>
                <w:rStyle w:val="28"/>
                <w:b w:val="0"/>
              </w:rPr>
              <w:t>предметная</w:t>
            </w:r>
          </w:p>
          <w:p w:rsidR="00287CDE" w:rsidRPr="00287CDE" w:rsidRDefault="00287CDE" w:rsidP="00E03785">
            <w:pPr>
              <w:pStyle w:val="210"/>
              <w:shd w:val="clear" w:color="auto" w:fill="auto"/>
              <w:spacing w:before="60" w:after="0" w:line="280" w:lineRule="exact"/>
              <w:jc w:val="center"/>
              <w:rPr>
                <w:b/>
              </w:rPr>
            </w:pPr>
            <w:r w:rsidRPr="00287CDE">
              <w:rPr>
                <w:rStyle w:val="28"/>
                <w:b w:val="0"/>
              </w:rPr>
              <w:t>область</w:t>
            </w:r>
          </w:p>
        </w:tc>
        <w:tc>
          <w:tcPr>
            <w:tcW w:w="3542"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280" w:lineRule="exact"/>
              <w:jc w:val="center"/>
              <w:rPr>
                <w:b/>
              </w:rPr>
            </w:pPr>
            <w:r w:rsidRPr="00287CDE">
              <w:rPr>
                <w:rStyle w:val="28"/>
                <w:b w:val="0"/>
              </w:rPr>
              <w:t>Учебный предмет</w:t>
            </w:r>
          </w:p>
        </w:tc>
        <w:tc>
          <w:tcPr>
            <w:tcW w:w="1560"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280" w:lineRule="exact"/>
              <w:ind w:left="240"/>
              <w:rPr>
                <w:b/>
              </w:rPr>
            </w:pPr>
            <w:r w:rsidRPr="00287CDE">
              <w:rPr>
                <w:rStyle w:val="28"/>
                <w:b w:val="0"/>
              </w:rPr>
              <w:t>Уровень</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326" w:lineRule="exact"/>
              <w:jc w:val="center"/>
              <w:rPr>
                <w:b/>
              </w:rPr>
            </w:pPr>
            <w:r w:rsidRPr="00287CDE">
              <w:rPr>
                <w:rStyle w:val="28"/>
                <w:b w:val="0"/>
              </w:rPr>
              <w:t>Количество часов</w:t>
            </w:r>
          </w:p>
        </w:tc>
      </w:tr>
      <w:tr w:rsidR="00287CDE" w:rsidRPr="00287CDE" w:rsidTr="00287CDE">
        <w:trPr>
          <w:trHeight w:hRule="exact" w:val="296"/>
        </w:trPr>
        <w:tc>
          <w:tcPr>
            <w:tcW w:w="10491" w:type="dxa"/>
            <w:gridSpan w:val="4"/>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326" w:lineRule="exact"/>
              <w:rPr>
                <w:rStyle w:val="28"/>
                <w:b w:val="0"/>
              </w:rPr>
            </w:pPr>
            <w:r w:rsidRPr="00287CDE">
              <w:rPr>
                <w:b/>
                <w:sz w:val="24"/>
                <w:szCs w:val="24"/>
              </w:rPr>
              <w:t>Обязательные учебные предметы</w:t>
            </w:r>
          </w:p>
        </w:tc>
      </w:tr>
      <w:tr w:rsidR="00287CDE" w:rsidRPr="00287CDE" w:rsidTr="00287CDE">
        <w:trPr>
          <w:trHeight w:hRule="exact" w:val="331"/>
        </w:trPr>
        <w:tc>
          <w:tcPr>
            <w:tcW w:w="3544" w:type="dxa"/>
            <w:vMerge w:val="restart"/>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326" w:lineRule="exact"/>
              <w:rPr>
                <w:b/>
              </w:rPr>
            </w:pPr>
            <w:r w:rsidRPr="00287CDE">
              <w:rPr>
                <w:rStyle w:val="28"/>
                <w:b w:val="0"/>
              </w:rPr>
              <w:t>Русский язык и литература</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Русский язык</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У</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3\105</w:t>
            </w:r>
          </w:p>
        </w:tc>
      </w:tr>
      <w:tr w:rsidR="00287CDE" w:rsidRPr="00287CDE" w:rsidTr="00287CDE">
        <w:trPr>
          <w:trHeight w:hRule="exact" w:val="331"/>
        </w:trPr>
        <w:tc>
          <w:tcPr>
            <w:tcW w:w="3544" w:type="dxa"/>
            <w:vMerge/>
            <w:tcBorders>
              <w:left w:val="single" w:sz="4" w:space="0" w:color="auto"/>
            </w:tcBorders>
            <w:shd w:val="clear" w:color="auto" w:fill="FFFFFF"/>
            <w:vAlign w:val="bottom"/>
          </w:tcPr>
          <w:p w:rsidR="00287CDE" w:rsidRPr="00287CDE" w:rsidRDefault="00287CDE" w:rsidP="00E03785">
            <w:pPr>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Литература</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3\105</w:t>
            </w:r>
          </w:p>
        </w:tc>
      </w:tr>
      <w:tr w:rsidR="00287CDE" w:rsidRPr="00287CDE" w:rsidTr="00287CDE">
        <w:trPr>
          <w:trHeight w:hRule="exact" w:val="974"/>
        </w:trPr>
        <w:tc>
          <w:tcPr>
            <w:tcW w:w="3544"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322" w:lineRule="exact"/>
              <w:rPr>
                <w:b/>
              </w:rPr>
            </w:pPr>
            <w:r w:rsidRPr="00287CDE">
              <w:rPr>
                <w:rStyle w:val="28"/>
                <w:b w:val="0"/>
              </w:rPr>
              <w:t>Математика и информатика</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322" w:lineRule="exact"/>
              <w:rPr>
                <w:b/>
              </w:rPr>
            </w:pPr>
            <w:r w:rsidRPr="00287CDE">
              <w:rPr>
                <w:rStyle w:val="28"/>
                <w:b w:val="0"/>
              </w:rPr>
              <w:t>Математика: алгебра и начала математического анализа, геометрия</w:t>
            </w:r>
          </w:p>
        </w:tc>
        <w:tc>
          <w:tcPr>
            <w:tcW w:w="1560"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280" w:lineRule="exact"/>
              <w:rPr>
                <w:b/>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tcPr>
          <w:p w:rsidR="00287CDE" w:rsidRPr="00287CDE" w:rsidRDefault="00287CDE" w:rsidP="00E03785">
            <w:pPr>
              <w:pStyle w:val="210"/>
              <w:shd w:val="clear" w:color="auto" w:fill="auto"/>
              <w:spacing w:after="0" w:line="280" w:lineRule="exact"/>
              <w:rPr>
                <w:rStyle w:val="28"/>
                <w:b w:val="0"/>
              </w:rPr>
            </w:pPr>
            <w:r w:rsidRPr="00287CDE">
              <w:rPr>
                <w:rStyle w:val="28"/>
                <w:b w:val="0"/>
              </w:rPr>
              <w:t>2\70</w:t>
            </w:r>
          </w:p>
          <w:p w:rsidR="00287CDE" w:rsidRPr="00287CDE" w:rsidRDefault="00287CDE" w:rsidP="00E03785">
            <w:pPr>
              <w:pStyle w:val="210"/>
              <w:shd w:val="clear" w:color="auto" w:fill="auto"/>
              <w:spacing w:after="0" w:line="280" w:lineRule="exact"/>
              <w:rPr>
                <w:rStyle w:val="28"/>
                <w:b w:val="0"/>
              </w:rPr>
            </w:pPr>
          </w:p>
          <w:p w:rsidR="00287CDE" w:rsidRPr="00287CDE" w:rsidRDefault="00287CDE" w:rsidP="00E03785">
            <w:pPr>
              <w:pStyle w:val="210"/>
              <w:shd w:val="clear" w:color="auto" w:fill="auto"/>
              <w:spacing w:after="0" w:line="280" w:lineRule="exact"/>
              <w:rPr>
                <w:b/>
              </w:rPr>
            </w:pPr>
            <w:r w:rsidRPr="00287CDE">
              <w:rPr>
                <w:rStyle w:val="28"/>
                <w:b w:val="0"/>
              </w:rPr>
              <w:t>2\70</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Иностранные языки</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Иностранный язык</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3\105</w:t>
            </w:r>
          </w:p>
        </w:tc>
      </w:tr>
      <w:tr w:rsidR="00287CDE" w:rsidRPr="00287CDE" w:rsidTr="00287CDE">
        <w:trPr>
          <w:trHeight w:hRule="exact" w:val="336"/>
        </w:trPr>
        <w:tc>
          <w:tcPr>
            <w:tcW w:w="3544" w:type="dxa"/>
            <w:vMerge w:val="restart"/>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120" w:line="280" w:lineRule="exact"/>
              <w:rPr>
                <w:b/>
              </w:rPr>
            </w:pPr>
            <w:r w:rsidRPr="00287CDE">
              <w:rPr>
                <w:rStyle w:val="28"/>
                <w:b w:val="0"/>
              </w:rPr>
              <w:t>Общественные</w:t>
            </w:r>
          </w:p>
          <w:p w:rsidR="00287CDE" w:rsidRPr="00287CDE" w:rsidRDefault="00287CDE" w:rsidP="00E03785">
            <w:pPr>
              <w:pStyle w:val="210"/>
              <w:shd w:val="clear" w:color="auto" w:fill="auto"/>
              <w:spacing w:before="120" w:after="0" w:line="280" w:lineRule="exact"/>
              <w:rPr>
                <w:b/>
              </w:rPr>
            </w:pPr>
            <w:r w:rsidRPr="00287CDE">
              <w:rPr>
                <w:rStyle w:val="28"/>
                <w:b w:val="0"/>
              </w:rPr>
              <w:t>науки</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История</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2\70</w:t>
            </w:r>
          </w:p>
        </w:tc>
      </w:tr>
      <w:tr w:rsidR="00287CDE" w:rsidRPr="00287CDE" w:rsidTr="00287CDE">
        <w:trPr>
          <w:trHeight w:hRule="exact" w:val="331"/>
        </w:trPr>
        <w:tc>
          <w:tcPr>
            <w:tcW w:w="3544" w:type="dxa"/>
            <w:vMerge/>
            <w:tcBorders>
              <w:left w:val="single" w:sz="4" w:space="0" w:color="auto"/>
            </w:tcBorders>
            <w:shd w:val="clear" w:color="auto" w:fill="FFFFFF"/>
            <w:vAlign w:val="bottom"/>
          </w:tcPr>
          <w:p w:rsidR="00287CDE" w:rsidRPr="00287CDE" w:rsidRDefault="00287CDE" w:rsidP="00E03785">
            <w:pPr>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p>
        </w:tc>
      </w:tr>
      <w:tr w:rsidR="00287CDE" w:rsidRPr="00287CDE" w:rsidTr="00287CDE">
        <w:trPr>
          <w:trHeight w:hRule="exact" w:val="331"/>
        </w:trPr>
        <w:tc>
          <w:tcPr>
            <w:tcW w:w="3544" w:type="dxa"/>
            <w:vMerge w:val="restart"/>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322" w:lineRule="exact"/>
              <w:rPr>
                <w:b/>
              </w:rPr>
            </w:pPr>
            <w:r w:rsidRPr="00287CDE">
              <w:rPr>
                <w:rStyle w:val="28"/>
                <w:b w:val="0"/>
              </w:rPr>
              <w:t>Физическая культура, экология и основы безопасности жизнедеятельности</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Физическая культура</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3\105</w:t>
            </w:r>
          </w:p>
        </w:tc>
      </w:tr>
      <w:tr w:rsidR="00287CDE" w:rsidRPr="00287CDE" w:rsidTr="00287CDE">
        <w:trPr>
          <w:trHeight w:hRule="exact" w:val="1286"/>
        </w:trPr>
        <w:tc>
          <w:tcPr>
            <w:tcW w:w="3544" w:type="dxa"/>
            <w:vMerge/>
            <w:tcBorders>
              <w:left w:val="single" w:sz="4" w:space="0" w:color="auto"/>
            </w:tcBorders>
            <w:shd w:val="clear" w:color="auto" w:fill="FFFFFF"/>
            <w:vAlign w:val="bottom"/>
          </w:tcPr>
          <w:p w:rsidR="00287CDE" w:rsidRPr="00287CDE" w:rsidRDefault="00287CDE" w:rsidP="00E03785">
            <w:pPr>
              <w:rPr>
                <w:rFonts w:ascii="Times New Roman" w:hAnsi="Times New Roman" w:cs="Times New Roman"/>
              </w:rPr>
            </w:pPr>
          </w:p>
        </w:tc>
        <w:tc>
          <w:tcPr>
            <w:tcW w:w="3542"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322" w:lineRule="exact"/>
            </w:pPr>
            <w:r w:rsidRPr="00287CDE">
              <w:rPr>
                <w:rStyle w:val="28"/>
                <w:b w:val="0"/>
              </w:rPr>
              <w:t>Основы безопасности жизнедеятельности (с начальной военной подготовкой)</w:t>
            </w:r>
          </w:p>
        </w:tc>
        <w:tc>
          <w:tcPr>
            <w:tcW w:w="1560"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280" w:lineRule="exact"/>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tcPr>
          <w:p w:rsidR="00287CDE" w:rsidRPr="00287CDE" w:rsidRDefault="00287CDE" w:rsidP="00E03785">
            <w:pPr>
              <w:pStyle w:val="210"/>
              <w:shd w:val="clear" w:color="auto" w:fill="auto"/>
              <w:spacing w:after="0" w:line="280" w:lineRule="exact"/>
            </w:pPr>
            <w:r w:rsidRPr="00287CDE">
              <w:rPr>
                <w:rStyle w:val="28"/>
                <w:b w:val="0"/>
              </w:rPr>
              <w:t>2\70</w:t>
            </w:r>
          </w:p>
        </w:tc>
      </w:tr>
      <w:tr w:rsidR="00287CDE" w:rsidRPr="00287CDE" w:rsidTr="00287CDE">
        <w:trPr>
          <w:trHeight w:hRule="exact" w:val="331"/>
        </w:trPr>
        <w:tc>
          <w:tcPr>
            <w:tcW w:w="10491" w:type="dxa"/>
            <w:gridSpan w:val="4"/>
            <w:tcBorders>
              <w:top w:val="single" w:sz="4" w:space="0" w:color="auto"/>
              <w:left w:val="single" w:sz="4" w:space="0" w:color="auto"/>
              <w:right w:val="single" w:sz="4" w:space="0" w:color="auto"/>
            </w:tcBorders>
            <w:shd w:val="clear" w:color="auto" w:fill="FFFFFF"/>
          </w:tcPr>
          <w:p w:rsidR="00287CDE" w:rsidRPr="00287CDE" w:rsidRDefault="00287CDE" w:rsidP="00E03785">
            <w:pPr>
              <w:pStyle w:val="210"/>
              <w:shd w:val="clear" w:color="auto" w:fill="auto"/>
              <w:spacing w:after="0" w:line="280" w:lineRule="exact"/>
            </w:pPr>
            <w:r w:rsidRPr="00287CDE">
              <w:rPr>
                <w:b/>
                <w:sz w:val="24"/>
                <w:szCs w:val="24"/>
              </w:rPr>
              <w:t xml:space="preserve"> Учебные предметы по выбору из обязательных предметных областей</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Естественные науки</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Физика</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b/>
              </w:rPr>
            </w:pPr>
            <w:r w:rsidRPr="00287CDE">
              <w:rPr>
                <w:rStyle w:val="28"/>
                <w:b w:val="0"/>
              </w:rPr>
              <w:t>2\70</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 xml:space="preserve">Химия </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1\35</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 xml:space="preserve">Биология </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1\35</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 xml:space="preserve">География </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rPr>
                <w:rStyle w:val="28"/>
                <w:b w:val="0"/>
              </w:rPr>
            </w:pPr>
            <w:r w:rsidRPr="00287CDE">
              <w:rPr>
                <w:rStyle w:val="28"/>
                <w:b w:val="0"/>
              </w:rPr>
              <w:t>1\35</w:t>
            </w:r>
          </w:p>
        </w:tc>
      </w:tr>
      <w:tr w:rsidR="00287CDE" w:rsidRPr="00287CDE" w:rsidTr="00287CDE">
        <w:trPr>
          <w:trHeight w:hRule="exact" w:val="649"/>
        </w:trPr>
        <w:tc>
          <w:tcPr>
            <w:tcW w:w="3544"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322" w:lineRule="exact"/>
              <w:rPr>
                <w:rStyle w:val="28"/>
                <w:b w:val="0"/>
              </w:rPr>
            </w:pPr>
            <w:r w:rsidRPr="00287CDE">
              <w:rPr>
                <w:rStyle w:val="28"/>
                <w:b w:val="0"/>
              </w:rPr>
              <w:t xml:space="preserve">Математика и </w:t>
            </w:r>
          </w:p>
          <w:p w:rsidR="00287CDE" w:rsidRPr="00287CDE" w:rsidRDefault="00287CDE" w:rsidP="00E03785">
            <w:pPr>
              <w:pStyle w:val="210"/>
              <w:shd w:val="clear" w:color="auto" w:fill="auto"/>
              <w:spacing w:after="0" w:line="322" w:lineRule="exact"/>
              <w:rPr>
                <w:b/>
              </w:rPr>
            </w:pPr>
            <w:r w:rsidRPr="00287CDE">
              <w:rPr>
                <w:rStyle w:val="28"/>
                <w:b w:val="0"/>
              </w:rPr>
              <w:t>информатика</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Информатика</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1\35</w:t>
            </w:r>
          </w:p>
        </w:tc>
      </w:tr>
      <w:tr w:rsidR="00287CDE" w:rsidRPr="00287CDE" w:rsidTr="00287CDE">
        <w:trPr>
          <w:trHeight w:hRule="exact" w:val="649"/>
        </w:trPr>
        <w:tc>
          <w:tcPr>
            <w:tcW w:w="3544" w:type="dxa"/>
            <w:tcBorders>
              <w:top w:val="single" w:sz="4" w:space="0" w:color="auto"/>
              <w:left w:val="single" w:sz="4" w:space="0" w:color="auto"/>
            </w:tcBorders>
            <w:shd w:val="clear" w:color="auto" w:fill="FFFFFF"/>
          </w:tcPr>
          <w:p w:rsidR="00287CDE" w:rsidRPr="00287CDE" w:rsidRDefault="00287CDE" w:rsidP="00E03785">
            <w:pPr>
              <w:pStyle w:val="210"/>
              <w:shd w:val="clear" w:color="auto" w:fill="auto"/>
              <w:spacing w:after="0" w:line="240" w:lineRule="auto"/>
              <w:rPr>
                <w:b/>
              </w:rPr>
            </w:pPr>
            <w:r w:rsidRPr="00287CDE">
              <w:rPr>
                <w:rStyle w:val="28"/>
                <w:b w:val="0"/>
              </w:rPr>
              <w:t>Общественные</w:t>
            </w:r>
          </w:p>
          <w:p w:rsidR="00287CDE" w:rsidRPr="00287CDE" w:rsidRDefault="00287CDE" w:rsidP="00E03785">
            <w:pPr>
              <w:pStyle w:val="210"/>
              <w:shd w:val="clear" w:color="auto" w:fill="auto"/>
              <w:spacing w:after="0" w:line="240" w:lineRule="auto"/>
              <w:rPr>
                <w:rStyle w:val="28"/>
                <w:b w:val="0"/>
              </w:rPr>
            </w:pPr>
            <w:r w:rsidRPr="00287CDE">
              <w:rPr>
                <w:rStyle w:val="28"/>
                <w:b w:val="0"/>
              </w:rPr>
              <w:t>науки</w:t>
            </w: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Обществознание</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Б</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2\70</w:t>
            </w:r>
          </w:p>
        </w:tc>
      </w:tr>
      <w:tr w:rsidR="00287CDE" w:rsidRPr="00287CDE" w:rsidTr="00287CDE">
        <w:trPr>
          <w:trHeight w:hRule="exact" w:val="435"/>
        </w:trPr>
        <w:tc>
          <w:tcPr>
            <w:tcW w:w="10491" w:type="dxa"/>
            <w:gridSpan w:val="4"/>
            <w:tcBorders>
              <w:top w:val="single" w:sz="4" w:space="0" w:color="auto"/>
              <w:left w:val="single" w:sz="4" w:space="0" w:color="auto"/>
              <w:right w:val="single" w:sz="4" w:space="0" w:color="auto"/>
            </w:tcBorders>
            <w:shd w:val="clear" w:color="auto" w:fill="FFFFFF"/>
          </w:tcPr>
          <w:p w:rsidR="00287CDE" w:rsidRPr="00287CDE" w:rsidRDefault="00287CDE" w:rsidP="00E03785">
            <w:pPr>
              <w:pStyle w:val="210"/>
              <w:shd w:val="clear" w:color="auto" w:fill="auto"/>
              <w:spacing w:after="0" w:line="280" w:lineRule="exact"/>
              <w:rPr>
                <w:rStyle w:val="28"/>
                <w:sz w:val="24"/>
                <w:szCs w:val="24"/>
              </w:rPr>
            </w:pPr>
            <w:r w:rsidRPr="00287CDE">
              <w:rPr>
                <w:rStyle w:val="28"/>
                <w:sz w:val="24"/>
                <w:szCs w:val="24"/>
              </w:rPr>
              <w:t>Элективные курсы по выбору</w:t>
            </w:r>
          </w:p>
        </w:tc>
      </w:tr>
      <w:tr w:rsidR="00287CDE" w:rsidRPr="00287CDE" w:rsidTr="00287CDE">
        <w:trPr>
          <w:trHeight w:hRule="exact" w:val="413"/>
        </w:trPr>
        <w:tc>
          <w:tcPr>
            <w:tcW w:w="3544" w:type="dxa"/>
            <w:tcBorders>
              <w:top w:val="single" w:sz="4" w:space="0" w:color="auto"/>
              <w:left w:val="single" w:sz="4" w:space="0" w:color="auto"/>
            </w:tcBorders>
            <w:shd w:val="clear" w:color="auto" w:fill="FFFFFF"/>
          </w:tcPr>
          <w:p w:rsidR="00287CDE" w:rsidRPr="00287CDE" w:rsidRDefault="00287CDE" w:rsidP="00E03785">
            <w:pPr>
              <w:rPr>
                <w:rFonts w:ascii="Times New Roman" w:hAnsi="Times New Roman" w:cs="Times New Roman"/>
              </w:rPr>
            </w:pPr>
          </w:p>
          <w:p w:rsidR="00287CDE" w:rsidRPr="00287CDE" w:rsidRDefault="00287CDE" w:rsidP="00E03785">
            <w:pPr>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Индивидуальный проект</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1/35</w:t>
            </w:r>
          </w:p>
        </w:tc>
      </w:tr>
      <w:tr w:rsidR="00287CDE" w:rsidRPr="00287CDE" w:rsidTr="00287CDE">
        <w:trPr>
          <w:trHeight w:hRule="exact" w:val="331"/>
        </w:trPr>
        <w:tc>
          <w:tcPr>
            <w:tcW w:w="3544" w:type="dxa"/>
            <w:tcBorders>
              <w:top w:val="single" w:sz="4" w:space="0" w:color="auto"/>
              <w:left w:val="single" w:sz="4" w:space="0" w:color="auto"/>
            </w:tcBorders>
            <w:shd w:val="clear" w:color="auto" w:fill="FFFFFF"/>
          </w:tcPr>
          <w:p w:rsidR="00287CDE" w:rsidRPr="00287CDE" w:rsidRDefault="00287CDE" w:rsidP="00E03785">
            <w:pPr>
              <w:rPr>
                <w:rFonts w:ascii="Times New Roman" w:hAnsi="Times New Roman" w:cs="Times New Roman"/>
                <w:sz w:val="10"/>
                <w:szCs w:val="10"/>
              </w:rPr>
            </w:pPr>
          </w:p>
        </w:tc>
        <w:tc>
          <w:tcPr>
            <w:tcW w:w="3542" w:type="dxa"/>
            <w:tcBorders>
              <w:top w:val="single" w:sz="4" w:space="0" w:color="auto"/>
              <w:left w:val="single" w:sz="4" w:space="0" w:color="auto"/>
            </w:tcBorders>
            <w:shd w:val="clear" w:color="auto" w:fill="FFFFFF"/>
            <w:vAlign w:val="center"/>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Математика</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ЭК</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2\70</w:t>
            </w:r>
          </w:p>
        </w:tc>
      </w:tr>
      <w:tr w:rsidR="00287CDE" w:rsidRPr="00287CDE" w:rsidTr="00287CDE">
        <w:trPr>
          <w:trHeight w:hRule="exact" w:val="336"/>
        </w:trPr>
        <w:tc>
          <w:tcPr>
            <w:tcW w:w="3544" w:type="dxa"/>
            <w:tcBorders>
              <w:top w:val="single" w:sz="4" w:space="0" w:color="auto"/>
              <w:left w:val="single" w:sz="4" w:space="0" w:color="auto"/>
            </w:tcBorders>
            <w:shd w:val="clear" w:color="auto" w:fill="FFFFFF"/>
          </w:tcPr>
          <w:p w:rsidR="00287CDE" w:rsidRPr="00287CDE" w:rsidRDefault="00287CDE" w:rsidP="00E03785">
            <w:pPr>
              <w:rPr>
                <w:rFonts w:ascii="Times New Roman" w:hAnsi="Times New Roman" w:cs="Times New Roman"/>
                <w:sz w:val="10"/>
                <w:szCs w:val="10"/>
              </w:rPr>
            </w:pPr>
          </w:p>
        </w:tc>
        <w:tc>
          <w:tcPr>
            <w:tcW w:w="3542" w:type="dxa"/>
            <w:tcBorders>
              <w:top w:val="single" w:sz="4" w:space="0" w:color="auto"/>
              <w:left w:val="single" w:sz="4" w:space="0" w:color="auto"/>
            </w:tcBorders>
            <w:shd w:val="clear" w:color="auto" w:fill="FFFFFF"/>
            <w:vAlign w:val="center"/>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География/англ. язык\химия</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ЭК</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1\35</w:t>
            </w:r>
          </w:p>
        </w:tc>
      </w:tr>
      <w:tr w:rsidR="00287CDE" w:rsidRPr="00287CDE" w:rsidTr="00287CDE">
        <w:trPr>
          <w:trHeight w:hRule="exact" w:val="336"/>
        </w:trPr>
        <w:tc>
          <w:tcPr>
            <w:tcW w:w="3544" w:type="dxa"/>
            <w:tcBorders>
              <w:top w:val="single" w:sz="4" w:space="0" w:color="auto"/>
              <w:left w:val="single" w:sz="4" w:space="0" w:color="auto"/>
            </w:tcBorders>
            <w:shd w:val="clear" w:color="auto" w:fill="FFFFFF"/>
          </w:tcPr>
          <w:p w:rsidR="00287CDE" w:rsidRPr="00287CDE" w:rsidRDefault="00287CDE" w:rsidP="00E03785">
            <w:pPr>
              <w:rPr>
                <w:rFonts w:ascii="Times New Roman" w:hAnsi="Times New Roman" w:cs="Times New Roman"/>
                <w:sz w:val="10"/>
                <w:szCs w:val="10"/>
              </w:rPr>
            </w:pPr>
          </w:p>
        </w:tc>
        <w:tc>
          <w:tcPr>
            <w:tcW w:w="3542" w:type="dxa"/>
            <w:tcBorders>
              <w:top w:val="single" w:sz="4" w:space="0" w:color="auto"/>
              <w:left w:val="single" w:sz="4" w:space="0" w:color="auto"/>
            </w:tcBorders>
            <w:shd w:val="clear" w:color="auto" w:fill="FFFFFF"/>
            <w:vAlign w:val="center"/>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 xml:space="preserve">Обществознание </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ЭК</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1\35</w:t>
            </w:r>
          </w:p>
        </w:tc>
      </w:tr>
      <w:tr w:rsidR="00287CDE" w:rsidRPr="00287CDE" w:rsidTr="00287CDE">
        <w:trPr>
          <w:trHeight w:hRule="exact" w:val="336"/>
        </w:trPr>
        <w:tc>
          <w:tcPr>
            <w:tcW w:w="3544" w:type="dxa"/>
            <w:tcBorders>
              <w:top w:val="single" w:sz="4" w:space="0" w:color="auto"/>
              <w:left w:val="single" w:sz="4" w:space="0" w:color="auto"/>
            </w:tcBorders>
            <w:shd w:val="clear" w:color="auto" w:fill="FFFFFF"/>
          </w:tcPr>
          <w:p w:rsidR="00287CDE" w:rsidRPr="00287CDE" w:rsidRDefault="00287CDE" w:rsidP="00E03785">
            <w:pPr>
              <w:rPr>
                <w:rFonts w:ascii="Times New Roman" w:hAnsi="Times New Roman" w:cs="Times New Roman"/>
                <w:sz w:val="10"/>
                <w:szCs w:val="10"/>
              </w:rPr>
            </w:pPr>
          </w:p>
        </w:tc>
        <w:tc>
          <w:tcPr>
            <w:tcW w:w="3542" w:type="dxa"/>
            <w:tcBorders>
              <w:top w:val="single" w:sz="4" w:space="0" w:color="auto"/>
              <w:left w:val="single" w:sz="4" w:space="0" w:color="auto"/>
            </w:tcBorders>
            <w:shd w:val="clear" w:color="auto" w:fill="FFFFFF"/>
            <w:vAlign w:val="center"/>
          </w:tcPr>
          <w:p w:rsidR="00287CDE" w:rsidRPr="00287CDE" w:rsidRDefault="00287CDE" w:rsidP="00E03785">
            <w:pPr>
              <w:snapToGrid w:val="0"/>
              <w:rPr>
                <w:rFonts w:ascii="Times New Roman" w:hAnsi="Times New Roman" w:cs="Times New Roman"/>
                <w:sz w:val="28"/>
                <w:szCs w:val="28"/>
              </w:rPr>
            </w:pPr>
            <w:r w:rsidRPr="00287CDE">
              <w:rPr>
                <w:rFonts w:ascii="Times New Roman" w:hAnsi="Times New Roman" w:cs="Times New Roman"/>
                <w:sz w:val="28"/>
                <w:szCs w:val="28"/>
              </w:rPr>
              <w:t>Биология/история</w:t>
            </w:r>
          </w:p>
        </w:tc>
        <w:tc>
          <w:tcPr>
            <w:tcW w:w="1560" w:type="dxa"/>
            <w:tcBorders>
              <w:top w:val="single" w:sz="4" w:space="0" w:color="auto"/>
              <w:lef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rPr>
                <w:rStyle w:val="28"/>
                <w:b w:val="0"/>
              </w:rPr>
              <w:t>ЭК</w:t>
            </w:r>
          </w:p>
        </w:tc>
        <w:tc>
          <w:tcPr>
            <w:tcW w:w="1845" w:type="dxa"/>
            <w:tcBorders>
              <w:top w:val="single" w:sz="4" w:space="0" w:color="auto"/>
              <w:left w:val="single" w:sz="4" w:space="0" w:color="auto"/>
              <w:right w:val="single" w:sz="4" w:space="0" w:color="auto"/>
            </w:tcBorders>
            <w:shd w:val="clear" w:color="auto" w:fill="FFFFFF"/>
            <w:vAlign w:val="bottom"/>
          </w:tcPr>
          <w:p w:rsidR="00287CDE" w:rsidRPr="00287CDE" w:rsidRDefault="00287CDE" w:rsidP="00E03785">
            <w:pPr>
              <w:pStyle w:val="210"/>
              <w:shd w:val="clear" w:color="auto" w:fill="auto"/>
              <w:spacing w:after="0" w:line="280" w:lineRule="exact"/>
            </w:pPr>
            <w:r w:rsidRPr="00287CDE">
              <w:t>1\35</w:t>
            </w:r>
          </w:p>
        </w:tc>
      </w:tr>
      <w:tr w:rsidR="00287CDE" w:rsidRPr="00287CDE" w:rsidTr="00287CDE">
        <w:trPr>
          <w:trHeight w:hRule="exact" w:val="341"/>
        </w:trPr>
        <w:tc>
          <w:tcPr>
            <w:tcW w:w="3544" w:type="dxa"/>
            <w:tcBorders>
              <w:top w:val="single" w:sz="4" w:space="0" w:color="auto"/>
              <w:left w:val="single" w:sz="4" w:space="0" w:color="auto"/>
              <w:bottom w:val="single" w:sz="4" w:space="0" w:color="auto"/>
            </w:tcBorders>
            <w:shd w:val="clear" w:color="auto" w:fill="FFFFFF"/>
          </w:tcPr>
          <w:p w:rsidR="00287CDE" w:rsidRPr="00287CDE" w:rsidRDefault="00287CDE" w:rsidP="00E03785">
            <w:pPr>
              <w:pStyle w:val="210"/>
              <w:shd w:val="clear" w:color="auto" w:fill="auto"/>
              <w:spacing w:after="0" w:line="280" w:lineRule="exact"/>
            </w:pPr>
            <w:r w:rsidRPr="00287CDE">
              <w:rPr>
                <w:rStyle w:val="28"/>
                <w:b w:val="0"/>
              </w:rPr>
              <w:t>ИТОГО</w:t>
            </w:r>
          </w:p>
        </w:tc>
        <w:tc>
          <w:tcPr>
            <w:tcW w:w="3542" w:type="dxa"/>
            <w:tcBorders>
              <w:top w:val="single" w:sz="4" w:space="0" w:color="auto"/>
              <w:left w:val="single" w:sz="4" w:space="0" w:color="auto"/>
              <w:bottom w:val="single" w:sz="4" w:space="0" w:color="auto"/>
            </w:tcBorders>
            <w:shd w:val="clear" w:color="auto" w:fill="FFFFFF"/>
          </w:tcPr>
          <w:p w:rsidR="00287CDE" w:rsidRPr="00287CDE" w:rsidRDefault="00287CDE" w:rsidP="00E03785">
            <w:pPr>
              <w:rPr>
                <w:rFonts w:ascii="Times New Roman" w:hAnsi="Times New Roman" w:cs="Times New Roman"/>
                <w:sz w:val="10"/>
                <w:szCs w:val="10"/>
              </w:rPr>
            </w:pPr>
          </w:p>
        </w:tc>
        <w:tc>
          <w:tcPr>
            <w:tcW w:w="3405" w:type="dxa"/>
            <w:gridSpan w:val="2"/>
            <w:tcBorders>
              <w:top w:val="single" w:sz="4" w:space="0" w:color="auto"/>
              <w:left w:val="single" w:sz="4" w:space="0" w:color="auto"/>
              <w:bottom w:val="single" w:sz="4" w:space="0" w:color="auto"/>
              <w:right w:val="single" w:sz="4" w:space="0" w:color="auto"/>
            </w:tcBorders>
            <w:shd w:val="clear" w:color="auto" w:fill="FFFFFF"/>
          </w:tcPr>
          <w:p w:rsidR="00287CDE" w:rsidRPr="00287CDE" w:rsidRDefault="00287CDE" w:rsidP="00E03785">
            <w:pPr>
              <w:pStyle w:val="210"/>
              <w:shd w:val="clear" w:color="auto" w:fill="auto"/>
              <w:spacing w:after="0" w:line="280" w:lineRule="exact"/>
              <w:ind w:left="1600"/>
            </w:pPr>
            <w:r w:rsidRPr="00287CDE">
              <w:rPr>
                <w:rStyle w:val="28"/>
              </w:rPr>
              <w:t>34/1190</w:t>
            </w:r>
          </w:p>
        </w:tc>
      </w:tr>
    </w:tbl>
    <w:p w:rsidR="004A15CF" w:rsidRDefault="004A15CF">
      <w:pPr>
        <w:rPr>
          <w:sz w:val="2"/>
          <w:szCs w:val="2"/>
        </w:rPr>
        <w:sectPr w:rsidR="004A15CF" w:rsidSect="00F863BA">
          <w:headerReference w:type="even" r:id="rId27"/>
          <w:headerReference w:type="default" r:id="rId28"/>
          <w:footerReference w:type="even" r:id="rId29"/>
          <w:footerReference w:type="default" r:id="rId30"/>
          <w:pgSz w:w="11900" w:h="16840"/>
          <w:pgMar w:top="1397" w:right="698" w:bottom="2528" w:left="1688" w:header="0" w:footer="3" w:gutter="0"/>
          <w:cols w:space="720"/>
          <w:noEndnote/>
          <w:docGrid w:linePitch="360"/>
        </w:sectPr>
      </w:pPr>
    </w:p>
    <w:p w:rsidR="004A15CF" w:rsidRDefault="004A15CF" w:rsidP="00711553">
      <w:pPr>
        <w:pStyle w:val="24"/>
        <w:keepNext/>
        <w:keepLines/>
        <w:numPr>
          <w:ilvl w:val="0"/>
          <w:numId w:val="48"/>
        </w:numPr>
        <w:shd w:val="clear" w:color="auto" w:fill="auto"/>
        <w:tabs>
          <w:tab w:val="left" w:pos="1473"/>
        </w:tabs>
        <w:spacing w:after="467" w:line="280" w:lineRule="exact"/>
        <w:ind w:firstLine="740"/>
        <w:jc w:val="both"/>
      </w:pPr>
      <w:bookmarkStart w:id="387" w:name="bookmark440"/>
      <w:bookmarkStart w:id="388" w:name="bookmark441"/>
      <w:r>
        <w:lastRenderedPageBreak/>
        <w:t>Примерный план внеурочной деятельности</w:t>
      </w:r>
      <w:bookmarkEnd w:id="387"/>
      <w:bookmarkEnd w:id="388"/>
    </w:p>
    <w:p w:rsidR="004A15CF" w:rsidRPr="000D45D5" w:rsidRDefault="004A15CF" w:rsidP="000D45D5">
      <w:pPr>
        <w:pStyle w:val="410"/>
        <w:shd w:val="clear" w:color="auto" w:fill="auto"/>
        <w:spacing w:line="240" w:lineRule="auto"/>
        <w:ind w:firstLine="740"/>
        <w:jc w:val="both"/>
        <w:rPr>
          <w:b w:val="0"/>
        </w:rPr>
      </w:pPr>
      <w:r w:rsidRPr="000D45D5">
        <w:rPr>
          <w:b w:val="0"/>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A15CF" w:rsidRPr="000D45D5" w:rsidRDefault="004A15CF" w:rsidP="00711553">
      <w:pPr>
        <w:pStyle w:val="410"/>
        <w:numPr>
          <w:ilvl w:val="0"/>
          <w:numId w:val="49"/>
        </w:numPr>
        <w:shd w:val="clear" w:color="auto" w:fill="auto"/>
        <w:tabs>
          <w:tab w:val="left" w:pos="710"/>
        </w:tabs>
        <w:spacing w:line="240" w:lineRule="auto"/>
        <w:ind w:firstLine="300"/>
        <w:jc w:val="both"/>
        <w:rPr>
          <w:b w:val="0"/>
        </w:rPr>
      </w:pPr>
      <w:r w:rsidRPr="000D45D5">
        <w:rPr>
          <w:b w:val="0"/>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A15CF" w:rsidRPr="000D45D5" w:rsidRDefault="004A15CF" w:rsidP="00711553">
      <w:pPr>
        <w:pStyle w:val="410"/>
        <w:numPr>
          <w:ilvl w:val="0"/>
          <w:numId w:val="49"/>
        </w:numPr>
        <w:shd w:val="clear" w:color="auto" w:fill="auto"/>
        <w:tabs>
          <w:tab w:val="left" w:pos="710"/>
        </w:tabs>
        <w:spacing w:line="240" w:lineRule="auto"/>
        <w:ind w:firstLine="300"/>
        <w:jc w:val="both"/>
        <w:rPr>
          <w:b w:val="0"/>
        </w:rPr>
      </w:pPr>
      <w:r w:rsidRPr="000D45D5">
        <w:rPr>
          <w:b w:val="0"/>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A15CF" w:rsidRPr="000D45D5" w:rsidRDefault="004A15CF" w:rsidP="00711553">
      <w:pPr>
        <w:pStyle w:val="410"/>
        <w:numPr>
          <w:ilvl w:val="0"/>
          <w:numId w:val="49"/>
        </w:numPr>
        <w:shd w:val="clear" w:color="auto" w:fill="auto"/>
        <w:tabs>
          <w:tab w:val="left" w:pos="710"/>
        </w:tabs>
        <w:spacing w:line="240" w:lineRule="auto"/>
        <w:ind w:firstLine="300"/>
        <w:jc w:val="both"/>
        <w:rPr>
          <w:b w:val="0"/>
        </w:rPr>
      </w:pPr>
      <w:r w:rsidRPr="000D45D5">
        <w:rPr>
          <w:b w:val="0"/>
        </w:rPr>
        <w:t>план воспитательных мероприятий.</w:t>
      </w:r>
    </w:p>
    <w:p w:rsidR="004A15CF" w:rsidRPr="000D45D5" w:rsidRDefault="004A15CF" w:rsidP="000D45D5">
      <w:pPr>
        <w:pStyle w:val="410"/>
        <w:shd w:val="clear" w:color="auto" w:fill="auto"/>
        <w:spacing w:line="240" w:lineRule="auto"/>
        <w:ind w:firstLine="740"/>
        <w:jc w:val="both"/>
        <w:rPr>
          <w:b w:val="0"/>
        </w:rPr>
      </w:pPr>
      <w:r w:rsidRPr="000D45D5">
        <w:rPr>
          <w:b w:val="0"/>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C1841" w:rsidRDefault="008C1841">
      <w:pPr>
        <w:pStyle w:val="90"/>
        <w:shd w:val="clear" w:color="auto" w:fill="auto"/>
        <w:spacing w:line="180" w:lineRule="exact"/>
        <w:ind w:left="20"/>
        <w:jc w:val="center"/>
      </w:pPr>
    </w:p>
    <w:p w:rsidR="008C1841" w:rsidRPr="008C1841" w:rsidRDefault="008C1841" w:rsidP="008C1841">
      <w:pPr>
        <w:spacing w:after="120"/>
        <w:jc w:val="center"/>
        <w:rPr>
          <w:rFonts w:ascii="Times New Roman" w:hAnsi="Times New Roman" w:cs="Times New Roman"/>
          <w:b/>
        </w:rPr>
      </w:pPr>
      <w:r w:rsidRPr="008C1841">
        <w:rPr>
          <w:rFonts w:ascii="Times New Roman" w:hAnsi="Times New Roman" w:cs="Times New Roman"/>
          <w:b/>
        </w:rPr>
        <w:t xml:space="preserve">Календарный план воспитательной работы МОУ« СОШ с. Воскресенское» </w:t>
      </w:r>
    </w:p>
    <w:p w:rsidR="008C1841" w:rsidRPr="008C1841" w:rsidRDefault="008C1841" w:rsidP="008C1841">
      <w:pPr>
        <w:spacing w:after="120"/>
        <w:jc w:val="center"/>
        <w:rPr>
          <w:rFonts w:ascii="Times New Roman" w:hAnsi="Times New Roman" w:cs="Times New Roman"/>
          <w:b/>
        </w:rPr>
      </w:pPr>
      <w:r w:rsidRPr="008C1841">
        <w:rPr>
          <w:rFonts w:ascii="Times New Roman" w:hAnsi="Times New Roman" w:cs="Times New Roman"/>
          <w:b/>
        </w:rPr>
        <w:t>на 2017 -2018 учебный год</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b/>
        </w:rPr>
        <w:t>ЦЕЛЬ:</w:t>
      </w:r>
      <w:r w:rsidRPr="00C450ED">
        <w:rPr>
          <w:rFonts w:ascii="Times New Roman" w:hAnsi="Times New Roman" w:cs="Times New Roman"/>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b/>
        </w:rPr>
        <w:t>ЗАДАЧИ:</w:t>
      </w:r>
      <w:r w:rsidRPr="00C450ED">
        <w:rPr>
          <w:rFonts w:ascii="Times New Roman" w:hAnsi="Times New Roman" w:cs="Times New Roman"/>
        </w:rPr>
        <w:t xml:space="preserve"> 1) Вовлечение каждого ученика школы в воспитательный процесс;</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 xml:space="preserve">                   2) Развитие у учащихся самостоятельности, ответств</w:t>
      </w:r>
      <w:r>
        <w:rPr>
          <w:rFonts w:ascii="Times New Roman" w:hAnsi="Times New Roman" w:cs="Times New Roman"/>
        </w:rPr>
        <w:t>енности, творчества;</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 xml:space="preserve">                   3) Развитие физически здоровой личности </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 xml:space="preserve">                   4) Развитие соуправления учеников и учителей.</w:t>
      </w:r>
    </w:p>
    <w:p w:rsidR="008C1841" w:rsidRPr="00C450ED" w:rsidRDefault="008C1841" w:rsidP="008C1841">
      <w:pPr>
        <w:spacing w:after="120"/>
        <w:ind w:firstLine="708"/>
        <w:rPr>
          <w:rFonts w:ascii="Times New Roman" w:hAnsi="Times New Roman" w:cs="Times New Roman"/>
        </w:rPr>
      </w:pPr>
      <w:r w:rsidRPr="00C450ED">
        <w:rPr>
          <w:rFonts w:ascii="Times New Roman" w:hAnsi="Times New Roman" w:cs="Times New Roman"/>
        </w:rPr>
        <w:t xml:space="preserve"> 5) Создание ситуации «успеха» для каждого ученика.</w:t>
      </w:r>
    </w:p>
    <w:p w:rsidR="008C1841" w:rsidRDefault="008C1841" w:rsidP="008C1841">
      <w:pPr>
        <w:spacing w:after="120"/>
        <w:ind w:left="708"/>
        <w:rPr>
          <w:rFonts w:ascii="Times New Roman" w:hAnsi="Times New Roman" w:cs="Times New Roman"/>
        </w:rPr>
      </w:pPr>
      <w:r w:rsidRPr="00C450ED">
        <w:rPr>
          <w:rFonts w:ascii="Times New Roman" w:hAnsi="Times New Roman" w:cs="Times New Roman"/>
        </w:rPr>
        <w:t xml:space="preserve">  7)Повышение уровня профессиональной культу</w:t>
      </w:r>
      <w:r>
        <w:rPr>
          <w:rFonts w:ascii="Times New Roman" w:hAnsi="Times New Roman" w:cs="Times New Roman"/>
        </w:rPr>
        <w:t xml:space="preserve">ры и педагогического мастерства </w:t>
      </w:r>
      <w:r w:rsidRPr="00C450ED">
        <w:rPr>
          <w:rFonts w:ascii="Times New Roman" w:hAnsi="Times New Roman" w:cs="Times New Roman"/>
        </w:rPr>
        <w:t>учителя для   сохранения стабильно положительных                                                                                                                             результатов в обучении и воспитании учащихся</w:t>
      </w:r>
    </w:p>
    <w:p w:rsidR="008C1841" w:rsidRPr="00C450ED" w:rsidRDefault="008C1841" w:rsidP="008C1841">
      <w:pPr>
        <w:spacing w:after="120"/>
        <w:jc w:val="both"/>
        <w:rPr>
          <w:rFonts w:ascii="Times New Roman" w:hAnsi="Times New Roman" w:cs="Times New Roman"/>
          <w:b/>
        </w:rPr>
      </w:pPr>
      <w:r>
        <w:rPr>
          <w:rFonts w:ascii="Times New Roman" w:hAnsi="Times New Roman" w:cs="Times New Roman"/>
          <w:b/>
        </w:rPr>
        <w:t xml:space="preserve">10 </w:t>
      </w:r>
      <w:r w:rsidRPr="00C450ED">
        <w:rPr>
          <w:rFonts w:ascii="Times New Roman" w:hAnsi="Times New Roman" w:cs="Times New Roman"/>
          <w:b/>
        </w:rPr>
        <w:t>- 11  класс</w:t>
      </w:r>
    </w:p>
    <w:p w:rsidR="008C1841" w:rsidRPr="00C450ED" w:rsidRDefault="008C1841" w:rsidP="008C1841">
      <w:pPr>
        <w:spacing w:after="120"/>
        <w:ind w:left="360" w:firstLine="840"/>
        <w:jc w:val="both"/>
        <w:rPr>
          <w:rFonts w:ascii="Times New Roman" w:hAnsi="Times New Roman" w:cs="Times New Roman"/>
          <w:i/>
        </w:rPr>
      </w:pPr>
      <w:r w:rsidRPr="00C450ED">
        <w:rPr>
          <w:rFonts w:ascii="Times New Roman" w:hAnsi="Times New Roman" w:cs="Times New Roman"/>
          <w:b/>
        </w:rPr>
        <w:t>Цель:</w:t>
      </w:r>
      <w:r w:rsidRPr="00C450ED">
        <w:rPr>
          <w:rFonts w:ascii="Times New Roman" w:hAnsi="Times New Roman" w:cs="Times New Roman"/>
          <w:i/>
        </w:rPr>
        <w:t>Воспитание  духовно  богатой, свободной, физически  здоровой, творчески  мыслящей  личности, обладающей  прочными  базовыми  знаниями  за  курс  средней  школы, личности, ориентированной  на  высокие  нравственные  ценности, способной  в  последующем  на  участие  в  духовном  и  культурном  развитии  общества.</w:t>
      </w:r>
    </w:p>
    <w:p w:rsidR="008C1841" w:rsidRPr="00C450ED" w:rsidRDefault="008C1841" w:rsidP="008C1841">
      <w:pPr>
        <w:spacing w:after="120"/>
        <w:ind w:left="360" w:firstLine="840"/>
        <w:jc w:val="both"/>
        <w:rPr>
          <w:rFonts w:ascii="Times New Roman" w:hAnsi="Times New Roman" w:cs="Times New Roman"/>
          <w:b/>
        </w:rPr>
      </w:pPr>
      <w:r w:rsidRPr="00C450ED">
        <w:rPr>
          <w:rFonts w:ascii="Times New Roman" w:hAnsi="Times New Roman" w:cs="Times New Roman"/>
          <w:b/>
        </w:rPr>
        <w:lastRenderedPageBreak/>
        <w:t>Задачи:</w:t>
      </w:r>
    </w:p>
    <w:p w:rsidR="008C1841" w:rsidRPr="00C450ED" w:rsidRDefault="008C1841" w:rsidP="008C1841">
      <w:pPr>
        <w:pStyle w:val="afd"/>
      </w:pPr>
      <w:r w:rsidRPr="004F4642">
        <w:rPr>
          <w:rFonts w:eastAsia="Times New Roman"/>
          <w:sz w:val="22"/>
          <w:szCs w:val="22"/>
        </w:rPr>
        <w:t>1.Обеспечение  высокого  уровня  общего  интеллектуального  развития  личностиучащихся.</w:t>
      </w:r>
    </w:p>
    <w:p w:rsidR="008C1841" w:rsidRPr="00C450ED" w:rsidRDefault="008C1841" w:rsidP="008C1841">
      <w:pPr>
        <w:spacing w:after="120"/>
        <w:ind w:left="360"/>
        <w:jc w:val="both"/>
        <w:rPr>
          <w:rFonts w:ascii="Times New Roman" w:hAnsi="Times New Roman" w:cs="Times New Roman"/>
        </w:rPr>
      </w:pPr>
      <w:r w:rsidRPr="00C450ED">
        <w:rPr>
          <w:rFonts w:ascii="Times New Roman" w:hAnsi="Times New Roman" w:cs="Times New Roman"/>
        </w:rPr>
        <w:t>2.Оказание  психолого-педагогической  помощи  старшеклассникам  в  формировании  самостоятельности, самоорганизации  и  самоопределения.</w:t>
      </w:r>
    </w:p>
    <w:p w:rsidR="008C1841" w:rsidRPr="00C450ED" w:rsidRDefault="008C1841" w:rsidP="008C1841">
      <w:pPr>
        <w:spacing w:after="120"/>
        <w:ind w:left="360"/>
        <w:jc w:val="both"/>
        <w:rPr>
          <w:rFonts w:ascii="Times New Roman" w:hAnsi="Times New Roman" w:cs="Times New Roman"/>
        </w:rPr>
      </w:pPr>
      <w:r w:rsidRPr="00C450ED">
        <w:rPr>
          <w:rFonts w:ascii="Times New Roman" w:hAnsi="Times New Roman" w:cs="Times New Roman"/>
        </w:rPr>
        <w:t>3.Развитие  национального  самосознания, формирование  нравственных  и  гражданских  качеств  на  основе  разнообразной  творческой  деятельности.</w:t>
      </w:r>
    </w:p>
    <w:p w:rsidR="008C1841" w:rsidRPr="00C450ED" w:rsidRDefault="008C1841" w:rsidP="008C1841">
      <w:pPr>
        <w:spacing w:after="120"/>
        <w:ind w:left="360"/>
        <w:jc w:val="both"/>
        <w:rPr>
          <w:rFonts w:ascii="Times New Roman" w:hAnsi="Times New Roman" w:cs="Times New Roman"/>
        </w:rPr>
      </w:pPr>
      <w:r w:rsidRPr="00C450ED">
        <w:rPr>
          <w:rFonts w:ascii="Times New Roman" w:hAnsi="Times New Roman" w:cs="Times New Roman"/>
        </w:rPr>
        <w:t>4.Приобщение  к  основным  духовным  ценностям  своего  Отечества.</w:t>
      </w:r>
    </w:p>
    <w:p w:rsidR="008C1841" w:rsidRPr="00C450ED" w:rsidRDefault="008C1841" w:rsidP="008C1841">
      <w:pPr>
        <w:spacing w:after="120"/>
        <w:ind w:left="360"/>
        <w:jc w:val="both"/>
        <w:rPr>
          <w:rFonts w:ascii="Times New Roman" w:hAnsi="Times New Roman" w:cs="Times New Roman"/>
        </w:rPr>
      </w:pPr>
      <w:r w:rsidRPr="00C450ED">
        <w:rPr>
          <w:rFonts w:ascii="Times New Roman" w:hAnsi="Times New Roman" w:cs="Times New Roman"/>
        </w:rPr>
        <w:t>5.Воспитание  потребности  в  здоровом  образе  жизни</w:t>
      </w:r>
    </w:p>
    <w:p w:rsidR="008C1841" w:rsidRPr="00C450ED" w:rsidRDefault="008C1841" w:rsidP="008C1841">
      <w:pPr>
        <w:spacing w:after="120"/>
        <w:rPr>
          <w:rFonts w:ascii="Times New Roman" w:hAnsi="Times New Roman" w:cs="Times New Roman"/>
          <w:b/>
        </w:rPr>
      </w:pPr>
      <w:r w:rsidRPr="00C450ED">
        <w:rPr>
          <w:rFonts w:ascii="Times New Roman" w:hAnsi="Times New Roman" w:cs="Times New Roman"/>
          <w:b/>
        </w:rPr>
        <w:t>СОДЕРЖАНИЕ  И  ФОРМЫ  ВОСПИТАТЕЛЬНОЙ  РАБОТЫ:</w:t>
      </w:r>
    </w:p>
    <w:p w:rsidR="008C1841" w:rsidRPr="00C450ED" w:rsidRDefault="008C1841" w:rsidP="008C1841">
      <w:pPr>
        <w:spacing w:after="120"/>
        <w:ind w:firstLine="708"/>
        <w:jc w:val="both"/>
        <w:rPr>
          <w:rFonts w:ascii="Times New Roman" w:hAnsi="Times New Roman" w:cs="Times New Roman"/>
        </w:rPr>
      </w:pPr>
      <w:r w:rsidRPr="00C450ED">
        <w:rPr>
          <w:rFonts w:ascii="Times New Roman" w:hAnsi="Times New Roman" w:cs="Times New Roman"/>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rsidR="008C1841" w:rsidRPr="00C450ED" w:rsidRDefault="008C1841" w:rsidP="008C1841">
      <w:pPr>
        <w:spacing w:after="120"/>
        <w:rPr>
          <w:rFonts w:ascii="Times New Roman" w:hAnsi="Times New Roman" w:cs="Times New Roman"/>
          <w:b/>
          <w:u w:val="single"/>
        </w:rPr>
      </w:pPr>
      <w:r w:rsidRPr="00C450ED">
        <w:rPr>
          <w:rFonts w:ascii="Times New Roman" w:hAnsi="Times New Roman" w:cs="Times New Roman"/>
          <w:b/>
          <w:u w:val="single"/>
        </w:rPr>
        <w:t>Воспитательные модули:</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Сентябрь</w:t>
      </w:r>
      <w:r w:rsidRPr="00C450ED">
        <w:rPr>
          <w:rFonts w:ascii="Times New Roman" w:hAnsi="Times New Roman" w:cs="Times New Roman"/>
        </w:rPr>
        <w:tab/>
        <w:t xml:space="preserve"> «Внимание, дети!»</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Октябрь</w:t>
      </w:r>
      <w:r w:rsidRPr="00C450ED">
        <w:rPr>
          <w:rFonts w:ascii="Times New Roman" w:hAnsi="Times New Roman" w:cs="Times New Roman"/>
        </w:rPr>
        <w:tab/>
        <w:t xml:space="preserve"> «Дорогие мои старики»</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 xml:space="preserve">Ноябрь </w:t>
      </w:r>
      <w:r w:rsidRPr="00C450ED">
        <w:rPr>
          <w:rFonts w:ascii="Times New Roman" w:hAnsi="Times New Roman" w:cs="Times New Roman"/>
        </w:rPr>
        <w:tab/>
        <w:t xml:space="preserve"> «За здоровый образ жизни»</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Декабрь</w:t>
      </w:r>
      <w:r w:rsidRPr="00C450ED">
        <w:rPr>
          <w:rFonts w:ascii="Times New Roman" w:hAnsi="Times New Roman" w:cs="Times New Roman"/>
        </w:rPr>
        <w:tab/>
        <w:t xml:space="preserve"> «Новый год у ворот!», «Я и мое место в мире»</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Январь</w:t>
      </w:r>
      <w:r w:rsidRPr="00C450ED">
        <w:rPr>
          <w:rFonts w:ascii="Times New Roman" w:hAnsi="Times New Roman" w:cs="Times New Roman"/>
        </w:rPr>
        <w:tab/>
        <w:t xml:space="preserve"> «Быстрее, выше, сильнее»</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Февраль</w:t>
      </w:r>
      <w:r w:rsidRPr="00C450ED">
        <w:rPr>
          <w:rFonts w:ascii="Times New Roman" w:hAnsi="Times New Roman" w:cs="Times New Roman"/>
        </w:rPr>
        <w:tab/>
        <w:t xml:space="preserve"> «Я патриот»</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Март</w:t>
      </w:r>
      <w:r w:rsidRPr="00C450ED">
        <w:rPr>
          <w:rFonts w:ascii="Times New Roman" w:hAnsi="Times New Roman" w:cs="Times New Roman"/>
        </w:rPr>
        <w:tab/>
      </w:r>
      <w:r w:rsidRPr="00C450ED">
        <w:rPr>
          <w:rFonts w:ascii="Times New Roman" w:hAnsi="Times New Roman" w:cs="Times New Roman"/>
        </w:rPr>
        <w:tab/>
        <w:t>«Читаем вместе»</w:t>
      </w:r>
    </w:p>
    <w:p w:rsidR="008C1841" w:rsidRPr="00C450ED" w:rsidRDefault="008C1841" w:rsidP="008C1841">
      <w:pPr>
        <w:spacing w:after="120"/>
        <w:rPr>
          <w:rFonts w:ascii="Times New Roman" w:hAnsi="Times New Roman" w:cs="Times New Roman"/>
        </w:rPr>
      </w:pPr>
      <w:r w:rsidRPr="00C450ED">
        <w:rPr>
          <w:rFonts w:ascii="Times New Roman" w:hAnsi="Times New Roman" w:cs="Times New Roman"/>
        </w:rPr>
        <w:t>Апрель</w:t>
      </w:r>
      <w:r w:rsidRPr="00C450ED">
        <w:rPr>
          <w:rFonts w:ascii="Times New Roman" w:hAnsi="Times New Roman" w:cs="Times New Roman"/>
        </w:rPr>
        <w:tab/>
        <w:t xml:space="preserve"> «Сквозь тернии к звездам!»</w:t>
      </w:r>
    </w:p>
    <w:p w:rsidR="008C1841" w:rsidRDefault="008C1841" w:rsidP="008C1841">
      <w:pPr>
        <w:spacing w:after="120"/>
        <w:rPr>
          <w:rFonts w:ascii="Times New Roman" w:hAnsi="Times New Roman" w:cs="Times New Roman"/>
        </w:rPr>
      </w:pPr>
      <w:r w:rsidRPr="00C450ED">
        <w:rPr>
          <w:rFonts w:ascii="Times New Roman" w:hAnsi="Times New Roman" w:cs="Times New Roman"/>
        </w:rPr>
        <w:t xml:space="preserve">Май </w:t>
      </w:r>
      <w:r w:rsidRPr="00C450ED">
        <w:rPr>
          <w:rFonts w:ascii="Times New Roman" w:hAnsi="Times New Roman" w:cs="Times New Roman"/>
        </w:rPr>
        <w:tab/>
      </w:r>
      <w:r w:rsidRPr="00C450ED">
        <w:rPr>
          <w:rFonts w:ascii="Times New Roman" w:hAnsi="Times New Roman" w:cs="Times New Roman"/>
        </w:rPr>
        <w:tab/>
        <w:t>«Помним дни былые»</w:t>
      </w:r>
    </w:p>
    <w:p w:rsidR="008C1841" w:rsidRPr="00C450ED" w:rsidRDefault="008C1841" w:rsidP="008C1841">
      <w:pPr>
        <w:jc w:val="center"/>
        <w:rPr>
          <w:rFonts w:ascii="Times New Roman" w:hAnsi="Times New Roman" w:cs="Times New Roman"/>
          <w:sz w:val="20"/>
        </w:rPr>
      </w:pPr>
      <w:r w:rsidRPr="00C450ED">
        <w:rPr>
          <w:rFonts w:ascii="Times New Roman" w:hAnsi="Times New Roman" w:cs="Times New Roman"/>
          <w:b/>
          <w:sz w:val="20"/>
        </w:rPr>
        <w:t xml:space="preserve">ПРИОРИТЕТНЫЕ  НАПРАВЛЕНИЯ В  ВОСПИТАТЕЛЬНОЙ  РАБОТЕ  </w:t>
      </w:r>
    </w:p>
    <w:p w:rsidR="008C1841" w:rsidRPr="00C752AE" w:rsidRDefault="008C1841" w:rsidP="008C1841">
      <w:pPr>
        <w:rPr>
          <w:rFonts w:ascii="Times New Roman" w:hAnsi="Times New Roman" w:cs="Times New Roman"/>
          <w:b/>
          <w:i/>
          <w:u w:val="single"/>
        </w:rPr>
      </w:pPr>
      <w:r w:rsidRPr="00C752AE">
        <w:rPr>
          <w:rFonts w:ascii="Times New Roman" w:hAnsi="Times New Roman" w:cs="Times New Roman"/>
          <w:b/>
          <w:i/>
          <w:u w:val="single"/>
        </w:rPr>
        <w:t>Общекультурное направление</w:t>
      </w:r>
    </w:p>
    <w:p w:rsidR="008C1841" w:rsidRPr="00C752AE" w:rsidRDefault="008C1841" w:rsidP="008C1841">
      <w:pPr>
        <w:rPr>
          <w:rFonts w:ascii="Times New Roman" w:hAnsi="Times New Roman" w:cs="Times New Roman"/>
        </w:rPr>
      </w:pPr>
      <w:r w:rsidRPr="00C752AE">
        <w:rPr>
          <w:rFonts w:ascii="Times New Roman" w:hAnsi="Times New Roman" w:cs="Times New Roman"/>
        </w:rPr>
        <w:t xml:space="preserve">(гражданско-патриотическое воспитание, </w:t>
      </w:r>
    </w:p>
    <w:p w:rsidR="008C1841" w:rsidRPr="00C752AE" w:rsidRDefault="008C1841" w:rsidP="008C1841">
      <w:pPr>
        <w:rPr>
          <w:rFonts w:ascii="Times New Roman" w:hAnsi="Times New Roman" w:cs="Times New Roman"/>
        </w:rPr>
      </w:pPr>
      <w:r w:rsidRPr="00C752AE">
        <w:rPr>
          <w:rFonts w:ascii="Times New Roman" w:hAnsi="Times New Roman" w:cs="Times New Roman"/>
        </w:rPr>
        <w:t>экологическое воспитание)</w:t>
      </w:r>
    </w:p>
    <w:p w:rsidR="008C1841" w:rsidRPr="00C752AE" w:rsidRDefault="008C1841" w:rsidP="008C1841">
      <w:pPr>
        <w:rPr>
          <w:rFonts w:ascii="Times New Roman" w:hAnsi="Times New Roman" w:cs="Times New Roman"/>
          <w:u w:val="single"/>
        </w:rPr>
      </w:pPr>
      <w:r w:rsidRPr="00C752AE">
        <w:rPr>
          <w:rFonts w:ascii="Times New Roman" w:hAnsi="Times New Roman" w:cs="Times New Roman"/>
          <w:b/>
          <w:i/>
          <w:u w:val="single"/>
        </w:rPr>
        <w:t>Духовно-нравственное направление</w:t>
      </w:r>
      <w:r w:rsidRPr="00C752AE">
        <w:rPr>
          <w:rFonts w:ascii="Times New Roman" w:hAnsi="Times New Roman" w:cs="Times New Roman"/>
          <w:u w:val="single"/>
        </w:rPr>
        <w:t>.</w:t>
      </w:r>
    </w:p>
    <w:p w:rsidR="008C1841" w:rsidRPr="00C752AE" w:rsidRDefault="008C1841" w:rsidP="008C1841">
      <w:pPr>
        <w:rPr>
          <w:rFonts w:ascii="Times New Roman" w:hAnsi="Times New Roman" w:cs="Times New Roman"/>
        </w:rPr>
      </w:pPr>
      <w:r w:rsidRPr="00C752AE">
        <w:rPr>
          <w:rFonts w:ascii="Times New Roman" w:hAnsi="Times New Roman" w:cs="Times New Roman"/>
        </w:rPr>
        <w:t>(нравственно-эстетическое воспитание, семейное воспитание)</w:t>
      </w:r>
    </w:p>
    <w:p w:rsidR="008C1841" w:rsidRPr="00C752AE" w:rsidRDefault="008C1841" w:rsidP="008C1841">
      <w:pPr>
        <w:rPr>
          <w:rFonts w:ascii="Times New Roman" w:hAnsi="Times New Roman" w:cs="Times New Roman"/>
          <w:b/>
          <w:i/>
          <w:u w:val="single"/>
        </w:rPr>
      </w:pPr>
    </w:p>
    <w:p w:rsidR="008C1841" w:rsidRPr="00C752AE" w:rsidRDefault="008C1841" w:rsidP="008C1841">
      <w:pPr>
        <w:rPr>
          <w:rFonts w:ascii="Times New Roman" w:hAnsi="Times New Roman" w:cs="Times New Roman"/>
          <w:u w:val="single"/>
        </w:rPr>
      </w:pPr>
      <w:r w:rsidRPr="00C752AE">
        <w:rPr>
          <w:rFonts w:ascii="Times New Roman" w:hAnsi="Times New Roman" w:cs="Times New Roman"/>
          <w:b/>
          <w:i/>
          <w:u w:val="single"/>
        </w:rPr>
        <w:t>Здоровье-сберегающее направление</w:t>
      </w:r>
      <w:r w:rsidRPr="00C752AE">
        <w:rPr>
          <w:rFonts w:ascii="Times New Roman" w:hAnsi="Times New Roman" w:cs="Times New Roman"/>
          <w:u w:val="single"/>
        </w:rPr>
        <w:t>.</w:t>
      </w:r>
    </w:p>
    <w:p w:rsidR="008C1841" w:rsidRPr="00C752AE" w:rsidRDefault="008C1841" w:rsidP="008C1841">
      <w:pPr>
        <w:rPr>
          <w:rFonts w:ascii="Times New Roman" w:hAnsi="Times New Roman" w:cs="Times New Roman"/>
          <w:u w:val="single"/>
        </w:rPr>
      </w:pPr>
      <w:r w:rsidRPr="00C752AE">
        <w:rPr>
          <w:rFonts w:ascii="Times New Roman" w:hAnsi="Times New Roman" w:cs="Times New Roman"/>
          <w:u w:val="single"/>
        </w:rPr>
        <w:t>(</w:t>
      </w:r>
      <w:r w:rsidRPr="00C752AE">
        <w:rPr>
          <w:rFonts w:ascii="Times New Roman" w:hAnsi="Times New Roman" w:cs="Times New Roman"/>
        </w:rPr>
        <w:t>физкультурно-оздоровительное воспитание)</w:t>
      </w:r>
    </w:p>
    <w:p w:rsidR="008C1841" w:rsidRPr="00C752AE" w:rsidRDefault="008C1841" w:rsidP="008C1841">
      <w:pPr>
        <w:rPr>
          <w:rFonts w:ascii="Times New Roman" w:hAnsi="Times New Roman" w:cs="Times New Roman"/>
          <w:b/>
          <w:i/>
          <w:u w:val="single"/>
        </w:rPr>
      </w:pPr>
      <w:r w:rsidRPr="00C752AE">
        <w:rPr>
          <w:rFonts w:ascii="Times New Roman" w:hAnsi="Times New Roman" w:cs="Times New Roman"/>
          <w:b/>
          <w:i/>
          <w:u w:val="single"/>
        </w:rPr>
        <w:t>Социальное направление.</w:t>
      </w:r>
    </w:p>
    <w:p w:rsidR="008C1841" w:rsidRPr="00C752AE" w:rsidRDefault="008C1841" w:rsidP="008C1841">
      <w:pPr>
        <w:rPr>
          <w:rFonts w:ascii="Times New Roman" w:hAnsi="Times New Roman" w:cs="Times New Roman"/>
        </w:rPr>
      </w:pPr>
      <w:r w:rsidRPr="00C752AE">
        <w:rPr>
          <w:rFonts w:ascii="Times New Roman" w:hAnsi="Times New Roman" w:cs="Times New Roman"/>
        </w:rPr>
        <w:t>(самоуправление, трудовое)</w:t>
      </w:r>
    </w:p>
    <w:p w:rsidR="008C1841" w:rsidRPr="00C752AE" w:rsidRDefault="008C1841" w:rsidP="008C1841">
      <w:pPr>
        <w:rPr>
          <w:rFonts w:ascii="Times New Roman" w:hAnsi="Times New Roman" w:cs="Times New Roman"/>
          <w:b/>
          <w:i/>
          <w:u w:val="single"/>
        </w:rPr>
      </w:pPr>
      <w:r w:rsidRPr="00C752AE">
        <w:rPr>
          <w:rFonts w:ascii="Times New Roman" w:hAnsi="Times New Roman" w:cs="Times New Roman"/>
          <w:b/>
          <w:i/>
          <w:u w:val="single"/>
        </w:rPr>
        <w:t>Общеинтелектуальное направление.</w:t>
      </w:r>
    </w:p>
    <w:p w:rsidR="008C1841" w:rsidRDefault="008C1841" w:rsidP="008C1841">
      <w:pPr>
        <w:rPr>
          <w:rFonts w:ascii="Times New Roman" w:hAnsi="Times New Roman" w:cs="Times New Roman"/>
        </w:rPr>
      </w:pPr>
      <w:r w:rsidRPr="00C752AE">
        <w:rPr>
          <w:rFonts w:ascii="Times New Roman" w:hAnsi="Times New Roman" w:cs="Times New Roman"/>
        </w:rPr>
        <w:t>(проектная деятельность)</w:t>
      </w:r>
    </w:p>
    <w:p w:rsidR="00EE4DFA" w:rsidRDefault="00EE4DFA" w:rsidP="008C1841">
      <w:pPr>
        <w:rPr>
          <w:rFonts w:ascii="Times New Roman" w:hAnsi="Times New Roman" w:cs="Times New Roman"/>
        </w:rPr>
      </w:pPr>
    </w:p>
    <w:p w:rsidR="00EE4DFA" w:rsidRDefault="00EE4DFA" w:rsidP="008C1841">
      <w:pPr>
        <w:rPr>
          <w:rFonts w:ascii="Times New Roman" w:hAnsi="Times New Roman" w:cs="Times New Roman"/>
        </w:rPr>
      </w:pPr>
    </w:p>
    <w:p w:rsidR="00EE4DFA" w:rsidRDefault="00EE4DFA" w:rsidP="008C1841">
      <w:pPr>
        <w:rPr>
          <w:rFonts w:ascii="Times New Roman" w:hAnsi="Times New Roman" w:cs="Times New Roman"/>
        </w:rPr>
      </w:pPr>
    </w:p>
    <w:p w:rsidR="00EE4DFA" w:rsidRPr="00C752AE" w:rsidRDefault="00EE4DFA" w:rsidP="008C184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7"/>
        <w:gridCol w:w="6821"/>
      </w:tblGrid>
      <w:tr w:rsidR="0090300A" w:rsidRPr="00C450ED" w:rsidTr="00E22C81">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b/>
                <w:bCs/>
              </w:rPr>
            </w:pPr>
            <w:r w:rsidRPr="00C450ED">
              <w:rPr>
                <w:rFonts w:ascii="Times New Roman" w:hAnsi="Times New Roman" w:cs="Times New Roman"/>
                <w:b/>
                <w:bCs/>
              </w:rPr>
              <w:t>Направление воспитательной работы</w:t>
            </w:r>
          </w:p>
        </w:tc>
        <w:tc>
          <w:tcPr>
            <w:tcW w:w="3442"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b/>
                <w:bCs/>
              </w:rPr>
            </w:pPr>
            <w:r w:rsidRPr="00C450ED">
              <w:rPr>
                <w:rFonts w:ascii="Times New Roman" w:hAnsi="Times New Roman" w:cs="Times New Roman"/>
                <w:b/>
                <w:bCs/>
              </w:rPr>
              <w:t>Задачи работы по данному направлению</w:t>
            </w:r>
          </w:p>
        </w:tc>
      </w:tr>
      <w:tr w:rsidR="0090300A" w:rsidRPr="00C450ED" w:rsidTr="00E22C81">
        <w:trPr>
          <w:trHeight w:val="850"/>
        </w:trPr>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Общекультурное направление.</w:t>
            </w:r>
          </w:p>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(Гражданско-патриотическое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69"/>
              </w:numPr>
              <w:rPr>
                <w:rFonts w:ascii="Times New Roman" w:hAnsi="Times New Roman" w:cs="Times New Roman"/>
              </w:rPr>
            </w:pPr>
            <w:r w:rsidRPr="00C450ED">
              <w:rPr>
                <w:rFonts w:ascii="Times New Roman" w:hAnsi="Times New Roman" w:cs="Times New Roman"/>
              </w:rPr>
              <w:t>Формировать у учащихся такие качества, как долг, ответственность, честь, достоинство, личность.</w:t>
            </w:r>
          </w:p>
          <w:p w:rsidR="0090300A" w:rsidRPr="00C450ED" w:rsidRDefault="0090300A" w:rsidP="00711553">
            <w:pPr>
              <w:widowControl/>
              <w:numPr>
                <w:ilvl w:val="0"/>
                <w:numId w:val="69"/>
              </w:numPr>
              <w:rPr>
                <w:rFonts w:ascii="Times New Roman" w:hAnsi="Times New Roman" w:cs="Times New Roman"/>
              </w:rPr>
            </w:pPr>
            <w:r w:rsidRPr="00C450ED">
              <w:rPr>
                <w:rFonts w:ascii="Times New Roman" w:hAnsi="Times New Roman" w:cs="Times New Roman"/>
              </w:rPr>
              <w:t>Воспитывать любовь и уважение к традициям Отечества, школы, семьи.</w:t>
            </w:r>
          </w:p>
        </w:tc>
      </w:tr>
      <w:tr w:rsidR="0090300A" w:rsidRPr="00C450ED" w:rsidTr="00E22C81">
        <w:trPr>
          <w:trHeight w:val="850"/>
        </w:trPr>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Общекультурное направление (Экологическое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0"/>
              </w:numPr>
              <w:jc w:val="both"/>
              <w:rPr>
                <w:rFonts w:ascii="Times New Roman" w:hAnsi="Times New Roman" w:cs="Times New Roman"/>
              </w:rPr>
            </w:pPr>
            <w:r w:rsidRPr="00C450ED">
              <w:rPr>
                <w:rFonts w:ascii="Times New Roman" w:hAnsi="Times New Roman" w:cs="Times New Roman"/>
              </w:rPr>
              <w:t>Изучение учащимися природы и истории родного края.</w:t>
            </w:r>
          </w:p>
          <w:p w:rsidR="0090300A" w:rsidRPr="00C450ED" w:rsidRDefault="0090300A" w:rsidP="00711553">
            <w:pPr>
              <w:widowControl/>
              <w:numPr>
                <w:ilvl w:val="0"/>
                <w:numId w:val="70"/>
              </w:numPr>
              <w:jc w:val="both"/>
              <w:rPr>
                <w:rFonts w:ascii="Times New Roman" w:hAnsi="Times New Roman" w:cs="Times New Roman"/>
              </w:rPr>
            </w:pPr>
            <w:r w:rsidRPr="00C450ED">
              <w:rPr>
                <w:rFonts w:ascii="Times New Roman" w:hAnsi="Times New Roman" w:cs="Times New Roman"/>
              </w:rPr>
              <w:t>Формировать правильное отношение к окружающей среде.</w:t>
            </w:r>
          </w:p>
          <w:p w:rsidR="0090300A" w:rsidRPr="00C450ED" w:rsidRDefault="0090300A" w:rsidP="00711553">
            <w:pPr>
              <w:widowControl/>
              <w:numPr>
                <w:ilvl w:val="0"/>
                <w:numId w:val="70"/>
              </w:numPr>
              <w:jc w:val="both"/>
              <w:rPr>
                <w:rFonts w:ascii="Times New Roman" w:hAnsi="Times New Roman" w:cs="Times New Roman"/>
              </w:rPr>
            </w:pPr>
            <w:r w:rsidRPr="00C450ED">
              <w:rPr>
                <w:rFonts w:ascii="Times New Roman" w:hAnsi="Times New Roman" w:cs="Times New Roman"/>
              </w:rPr>
              <w:t>Организация работы по совершенствованию туристских навыков.</w:t>
            </w:r>
          </w:p>
          <w:p w:rsidR="0090300A" w:rsidRPr="00C450ED" w:rsidRDefault="0090300A" w:rsidP="00711553">
            <w:pPr>
              <w:widowControl/>
              <w:numPr>
                <w:ilvl w:val="0"/>
                <w:numId w:val="70"/>
              </w:numPr>
              <w:jc w:val="both"/>
              <w:rPr>
                <w:rFonts w:ascii="Times New Roman" w:hAnsi="Times New Roman" w:cs="Times New Roman"/>
              </w:rPr>
            </w:pPr>
            <w:r w:rsidRPr="00C450ED">
              <w:rPr>
                <w:rFonts w:ascii="Times New Roman" w:hAnsi="Times New Roman" w:cs="Times New Roman"/>
              </w:rPr>
              <w:t>Содействие в проведении исследовательской работы учащихся.</w:t>
            </w:r>
          </w:p>
          <w:p w:rsidR="0090300A" w:rsidRPr="00C450ED" w:rsidRDefault="0090300A" w:rsidP="00711553">
            <w:pPr>
              <w:widowControl/>
              <w:numPr>
                <w:ilvl w:val="0"/>
                <w:numId w:val="70"/>
              </w:numPr>
              <w:jc w:val="both"/>
              <w:rPr>
                <w:rFonts w:ascii="Times New Roman" w:hAnsi="Times New Roman" w:cs="Times New Roman"/>
              </w:rPr>
            </w:pPr>
            <w:r w:rsidRPr="00C450ED">
              <w:rPr>
                <w:rFonts w:ascii="Times New Roman" w:hAnsi="Times New Roman" w:cs="Times New Roman"/>
              </w:rPr>
              <w:t>Проведение природоохранных акций.</w:t>
            </w:r>
          </w:p>
        </w:tc>
      </w:tr>
      <w:tr w:rsidR="0090300A" w:rsidRPr="00C450ED" w:rsidTr="00E22C81">
        <w:trPr>
          <w:trHeight w:val="1203"/>
        </w:trPr>
        <w:tc>
          <w:tcPr>
            <w:tcW w:w="1558" w:type="pct"/>
            <w:tcBorders>
              <w:top w:val="single" w:sz="4" w:space="0" w:color="auto"/>
              <w:left w:val="single" w:sz="4" w:space="0" w:color="auto"/>
              <w:bottom w:val="single" w:sz="4" w:space="0" w:color="auto"/>
              <w:right w:val="single" w:sz="4" w:space="0" w:color="auto"/>
            </w:tcBorders>
            <w:vAlign w:val="center"/>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Духовно-нравственное направление.</w:t>
            </w:r>
          </w:p>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 Нравственно-эстетическоевоспитание)</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1"/>
              </w:numPr>
              <w:rPr>
                <w:rFonts w:ascii="Times New Roman" w:hAnsi="Times New Roman" w:cs="Times New Roman"/>
              </w:rPr>
            </w:pPr>
            <w:r w:rsidRPr="00C450ED">
              <w:rPr>
                <w:rFonts w:ascii="Times New Roman" w:hAnsi="Times New Roman" w:cs="Times New Roman"/>
              </w:rPr>
              <w:t>Формировать у учащихся такие качества как: культура поведения, эстетический вкус, уважение личности.</w:t>
            </w:r>
          </w:p>
          <w:p w:rsidR="0090300A" w:rsidRPr="00C450ED" w:rsidRDefault="0090300A" w:rsidP="00711553">
            <w:pPr>
              <w:widowControl/>
              <w:numPr>
                <w:ilvl w:val="0"/>
                <w:numId w:val="71"/>
              </w:numPr>
              <w:rPr>
                <w:rFonts w:ascii="Times New Roman" w:hAnsi="Times New Roman" w:cs="Times New Roman"/>
              </w:rPr>
            </w:pPr>
            <w:r w:rsidRPr="00C450ED">
              <w:rPr>
                <w:rFonts w:ascii="Times New Roman" w:hAnsi="Times New Roman" w:cs="Times New Roman"/>
              </w:rPr>
              <w:t>Создание условий для развития у учащихся творческих способностей.</w:t>
            </w:r>
          </w:p>
        </w:tc>
      </w:tr>
      <w:tr w:rsidR="0090300A" w:rsidRPr="00C450ED" w:rsidTr="00E22C81">
        <w:trPr>
          <w:trHeight w:val="737"/>
        </w:trPr>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Здоровье-сберегающее направление.</w:t>
            </w:r>
          </w:p>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(Физкультурно-оздоровительное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2"/>
              </w:numPr>
              <w:rPr>
                <w:rFonts w:ascii="Times New Roman" w:hAnsi="Times New Roman" w:cs="Times New Roman"/>
              </w:rPr>
            </w:pPr>
            <w:r w:rsidRPr="00C450ED">
              <w:rPr>
                <w:rFonts w:ascii="Times New Roman" w:hAnsi="Times New Roman" w:cs="Times New Roman"/>
              </w:rPr>
              <w:t>Формировать у учащихся культуру сохранения и совершенствования собственного здоровья.</w:t>
            </w:r>
          </w:p>
          <w:p w:rsidR="0090300A" w:rsidRPr="00C450ED" w:rsidRDefault="0090300A" w:rsidP="00711553">
            <w:pPr>
              <w:widowControl/>
              <w:numPr>
                <w:ilvl w:val="0"/>
                <w:numId w:val="72"/>
              </w:numPr>
              <w:rPr>
                <w:rFonts w:ascii="Times New Roman" w:hAnsi="Times New Roman" w:cs="Times New Roman"/>
              </w:rPr>
            </w:pPr>
            <w:r w:rsidRPr="00C450ED">
              <w:rPr>
                <w:rFonts w:ascii="Times New Roman" w:hAnsi="Times New Roman" w:cs="Times New Roman"/>
              </w:rPr>
              <w:t>Популяризация занятий физической культурой и спортом.</w:t>
            </w:r>
          </w:p>
          <w:p w:rsidR="0090300A" w:rsidRPr="00C450ED" w:rsidRDefault="0090300A" w:rsidP="00711553">
            <w:pPr>
              <w:widowControl/>
              <w:numPr>
                <w:ilvl w:val="0"/>
                <w:numId w:val="72"/>
              </w:numPr>
              <w:rPr>
                <w:rFonts w:ascii="Times New Roman" w:hAnsi="Times New Roman" w:cs="Times New Roman"/>
              </w:rPr>
            </w:pPr>
            <w:r w:rsidRPr="00C450ED">
              <w:rPr>
                <w:rFonts w:ascii="Times New Roman" w:hAnsi="Times New Roman" w:cs="Times New Roman"/>
              </w:rPr>
              <w:t xml:space="preserve">Пропаганда здорового образа жизни </w:t>
            </w:r>
          </w:p>
        </w:tc>
      </w:tr>
      <w:tr w:rsidR="0090300A" w:rsidRPr="00C450ED" w:rsidTr="00E22C81">
        <w:trPr>
          <w:trHeight w:val="964"/>
        </w:trPr>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Социальное направление.</w:t>
            </w:r>
          </w:p>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(Самоуправление в школе и в классе)</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3"/>
              </w:numPr>
              <w:rPr>
                <w:rFonts w:ascii="Times New Roman" w:hAnsi="Times New Roman" w:cs="Times New Roman"/>
              </w:rPr>
            </w:pPr>
            <w:r w:rsidRPr="00C450ED">
              <w:rPr>
                <w:rFonts w:ascii="Times New Roman" w:hAnsi="Times New Roman" w:cs="Times New Roman"/>
              </w:rPr>
              <w:t>Развивать у учащихся качества: активность, ответственность, самостоятельность, инициатива.</w:t>
            </w:r>
          </w:p>
          <w:p w:rsidR="0090300A" w:rsidRPr="00C450ED" w:rsidRDefault="0090300A" w:rsidP="00711553">
            <w:pPr>
              <w:widowControl/>
              <w:numPr>
                <w:ilvl w:val="0"/>
                <w:numId w:val="73"/>
              </w:numPr>
              <w:rPr>
                <w:rFonts w:ascii="Times New Roman" w:hAnsi="Times New Roman" w:cs="Times New Roman"/>
              </w:rPr>
            </w:pPr>
            <w:r w:rsidRPr="00C450ED">
              <w:rPr>
                <w:rFonts w:ascii="Times New Roman" w:hAnsi="Times New Roman" w:cs="Times New Roman"/>
              </w:rPr>
              <w:t xml:space="preserve">Развивать самоуправление в школе и в классе. </w:t>
            </w:r>
          </w:p>
          <w:p w:rsidR="0090300A" w:rsidRPr="00C450ED" w:rsidRDefault="0090300A" w:rsidP="00711553">
            <w:pPr>
              <w:widowControl/>
              <w:numPr>
                <w:ilvl w:val="0"/>
                <w:numId w:val="73"/>
              </w:numPr>
              <w:rPr>
                <w:rFonts w:ascii="Times New Roman" w:hAnsi="Times New Roman" w:cs="Times New Roman"/>
              </w:rPr>
            </w:pPr>
            <w:r w:rsidRPr="00C450ED">
              <w:rPr>
                <w:rFonts w:ascii="Times New Roman" w:hAnsi="Times New Roman" w:cs="Times New Roman"/>
              </w:rPr>
              <w:t>Организовать учебу актива классов.</w:t>
            </w:r>
          </w:p>
        </w:tc>
      </w:tr>
      <w:tr w:rsidR="0090300A" w:rsidRPr="00C450ED" w:rsidTr="00E22C81">
        <w:trPr>
          <w:trHeight w:val="624"/>
        </w:trPr>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Общеинтелектуальное направление.</w:t>
            </w:r>
          </w:p>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(Проектная деятельность)</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4"/>
              </w:numPr>
              <w:rPr>
                <w:rFonts w:ascii="Times New Roman" w:hAnsi="Times New Roman" w:cs="Times New Roman"/>
              </w:rPr>
            </w:pPr>
            <w:r w:rsidRPr="00C450ED">
              <w:rPr>
                <w:rFonts w:ascii="Times New Roman" w:hAnsi="Times New Roman" w:cs="Times New Roman"/>
              </w:rPr>
              <w:t>Стимулировать интерес у учащихся к  исследовательской деятельности, научной работе.</w:t>
            </w:r>
          </w:p>
          <w:p w:rsidR="0090300A" w:rsidRPr="00C450ED" w:rsidRDefault="0090300A" w:rsidP="00711553">
            <w:pPr>
              <w:widowControl/>
              <w:numPr>
                <w:ilvl w:val="0"/>
                <w:numId w:val="74"/>
              </w:numPr>
              <w:rPr>
                <w:rFonts w:ascii="Times New Roman" w:hAnsi="Times New Roman" w:cs="Times New Roman"/>
              </w:rPr>
            </w:pPr>
            <w:r w:rsidRPr="00C450ED">
              <w:rPr>
                <w:rFonts w:ascii="Times New Roman" w:hAnsi="Times New Roman" w:cs="Times New Roman"/>
              </w:rPr>
              <w:t>Научить учащихся использовать проектный метод в социально значимой деятельности.</w:t>
            </w:r>
          </w:p>
        </w:tc>
      </w:tr>
      <w:tr w:rsidR="0090300A" w:rsidRPr="00C450ED" w:rsidTr="00E22C81">
        <w:tc>
          <w:tcPr>
            <w:tcW w:w="1558" w:type="pct"/>
            <w:tcBorders>
              <w:top w:val="single" w:sz="4" w:space="0" w:color="auto"/>
              <w:left w:val="single" w:sz="4" w:space="0" w:color="auto"/>
              <w:bottom w:val="single" w:sz="4" w:space="0" w:color="auto"/>
              <w:right w:val="single" w:sz="4" w:space="0" w:color="auto"/>
            </w:tcBorders>
            <w:vAlign w:val="center"/>
            <w:hideMark/>
          </w:tcPr>
          <w:p w:rsidR="0090300A" w:rsidRPr="00C450ED" w:rsidRDefault="0090300A" w:rsidP="00E22C81">
            <w:pPr>
              <w:jc w:val="center"/>
              <w:rPr>
                <w:rFonts w:ascii="Times New Roman" w:hAnsi="Times New Roman" w:cs="Times New Roman"/>
              </w:rPr>
            </w:pPr>
            <w:r w:rsidRPr="00C450ED">
              <w:rPr>
                <w:rFonts w:ascii="Times New Roman" w:hAnsi="Times New Roman" w:cs="Times New Roman"/>
              </w:rPr>
              <w:t>Работа кружков и спортивных секций</w:t>
            </w:r>
          </w:p>
        </w:tc>
        <w:tc>
          <w:tcPr>
            <w:tcW w:w="3442" w:type="pct"/>
            <w:tcBorders>
              <w:top w:val="single" w:sz="4" w:space="0" w:color="auto"/>
              <w:left w:val="single" w:sz="4" w:space="0" w:color="auto"/>
              <w:bottom w:val="single" w:sz="4" w:space="0" w:color="auto"/>
              <w:right w:val="single" w:sz="4" w:space="0" w:color="auto"/>
            </w:tcBorders>
            <w:hideMark/>
          </w:tcPr>
          <w:p w:rsidR="0090300A" w:rsidRPr="00C450ED" w:rsidRDefault="0090300A" w:rsidP="00711553">
            <w:pPr>
              <w:widowControl/>
              <w:numPr>
                <w:ilvl w:val="0"/>
                <w:numId w:val="75"/>
              </w:numPr>
              <w:rPr>
                <w:rFonts w:ascii="Times New Roman" w:hAnsi="Times New Roman" w:cs="Times New Roman"/>
              </w:rPr>
            </w:pPr>
            <w:r w:rsidRPr="00C450ED">
              <w:rPr>
                <w:rFonts w:ascii="Times New Roman" w:hAnsi="Times New Roman" w:cs="Times New Roman"/>
              </w:rPr>
              <w:t>Сохранение традиционно работающих кружков и секций;</w:t>
            </w:r>
          </w:p>
          <w:p w:rsidR="0090300A" w:rsidRPr="00C450ED" w:rsidRDefault="0090300A" w:rsidP="00711553">
            <w:pPr>
              <w:widowControl/>
              <w:numPr>
                <w:ilvl w:val="0"/>
                <w:numId w:val="75"/>
              </w:numPr>
              <w:rPr>
                <w:rFonts w:ascii="Times New Roman" w:hAnsi="Times New Roman" w:cs="Times New Roman"/>
              </w:rPr>
            </w:pPr>
            <w:r w:rsidRPr="00C450ED">
              <w:rPr>
                <w:rFonts w:ascii="Times New Roman" w:hAnsi="Times New Roman" w:cs="Times New Roman"/>
              </w:rPr>
              <w:t>Контроль за работой кружков и секций;</w:t>
            </w:r>
          </w:p>
          <w:p w:rsidR="0090300A" w:rsidRPr="00C450ED" w:rsidRDefault="0090300A" w:rsidP="00711553">
            <w:pPr>
              <w:widowControl/>
              <w:numPr>
                <w:ilvl w:val="0"/>
                <w:numId w:val="75"/>
              </w:numPr>
              <w:rPr>
                <w:rFonts w:ascii="Times New Roman" w:hAnsi="Times New Roman" w:cs="Times New Roman"/>
              </w:rPr>
            </w:pPr>
            <w:r w:rsidRPr="00C450ED">
              <w:rPr>
                <w:rFonts w:ascii="Times New Roman" w:hAnsi="Times New Roman" w:cs="Times New Roman"/>
              </w:rPr>
              <w:t>Увеличение сети кружков и секций.</w:t>
            </w:r>
          </w:p>
        </w:tc>
      </w:tr>
    </w:tbl>
    <w:p w:rsidR="008C1841" w:rsidRDefault="008C1841" w:rsidP="008C1841">
      <w:pPr>
        <w:spacing w:after="120"/>
        <w:rPr>
          <w:rFonts w:ascii="Times New Roman" w:hAnsi="Times New Roman" w:cs="Times New Roman"/>
        </w:rPr>
      </w:pPr>
    </w:p>
    <w:p w:rsidR="0090300A" w:rsidRPr="00C752AE" w:rsidRDefault="0090300A" w:rsidP="008C1841">
      <w:pPr>
        <w:spacing w:after="120"/>
        <w:rPr>
          <w:rFonts w:ascii="Times New Roman" w:hAnsi="Times New Roman" w:cs="Times New Roman"/>
        </w:rPr>
      </w:pPr>
      <w:r>
        <w:rPr>
          <w:rFonts w:ascii="Times New Roman" w:hAnsi="Times New Roman" w:cs="Times New Roman"/>
        </w:rPr>
        <w:t>План по месяцам прилагается ежегодно.</w:t>
      </w:r>
    </w:p>
    <w:p w:rsidR="008C1841" w:rsidRPr="00C752AE" w:rsidRDefault="008C1841" w:rsidP="008C1841">
      <w:pPr>
        <w:spacing w:after="120"/>
        <w:ind w:left="360"/>
        <w:jc w:val="both"/>
        <w:rPr>
          <w:rFonts w:ascii="Times New Roman" w:hAnsi="Times New Roman" w:cs="Times New Roman"/>
        </w:rPr>
      </w:pPr>
    </w:p>
    <w:p w:rsidR="008C1841" w:rsidRDefault="008C1841">
      <w:pPr>
        <w:pStyle w:val="90"/>
        <w:shd w:val="clear" w:color="auto" w:fill="auto"/>
        <w:spacing w:line="180" w:lineRule="exact"/>
        <w:ind w:left="20"/>
        <w:jc w:val="center"/>
      </w:pPr>
    </w:p>
    <w:p w:rsidR="008C1841" w:rsidRDefault="008C1841" w:rsidP="000E4573">
      <w:pPr>
        <w:pStyle w:val="90"/>
        <w:shd w:val="clear" w:color="auto" w:fill="auto"/>
        <w:spacing w:line="180" w:lineRule="exact"/>
        <w:sectPr w:rsidR="008C1841" w:rsidSect="00EE4DFA">
          <w:headerReference w:type="even" r:id="rId31"/>
          <w:headerReference w:type="default" r:id="rId32"/>
          <w:footerReference w:type="even" r:id="rId33"/>
          <w:pgSz w:w="11900" w:h="16840"/>
          <w:pgMar w:top="1647" w:right="535" w:bottom="1311" w:left="1673" w:header="0" w:footer="3" w:gutter="0"/>
          <w:cols w:space="720"/>
          <w:noEndnote/>
          <w:docGrid w:linePitch="360"/>
        </w:sectPr>
      </w:pPr>
    </w:p>
    <w:p w:rsidR="004A15CF" w:rsidRDefault="004A15CF" w:rsidP="000E4573">
      <w:pPr>
        <w:pStyle w:val="410"/>
        <w:shd w:val="clear" w:color="auto" w:fill="auto"/>
        <w:jc w:val="both"/>
      </w:pPr>
    </w:p>
    <w:p w:rsidR="004A15CF" w:rsidRPr="00D34333" w:rsidRDefault="004A15CF" w:rsidP="00F83463">
      <w:pPr>
        <w:tabs>
          <w:tab w:val="left" w:pos="9288"/>
        </w:tabs>
        <w:jc w:val="center"/>
        <w:rPr>
          <w:rFonts w:ascii="Times New Roman" w:hAnsi="Times New Roman" w:cs="Times New Roman"/>
          <w:b/>
          <w:bCs/>
          <w:sz w:val="28"/>
          <w:szCs w:val="28"/>
        </w:rPr>
      </w:pPr>
      <w:r w:rsidRPr="00D34333">
        <w:rPr>
          <w:rFonts w:ascii="Times New Roman" w:hAnsi="Times New Roman" w:cs="Times New Roman"/>
          <w:b/>
          <w:bCs/>
          <w:sz w:val="28"/>
          <w:szCs w:val="28"/>
        </w:rPr>
        <w:t>Пояснительная записка</w:t>
      </w:r>
    </w:p>
    <w:p w:rsidR="004A15CF" w:rsidRPr="00D34333" w:rsidRDefault="004A15CF" w:rsidP="00F83463">
      <w:pPr>
        <w:tabs>
          <w:tab w:val="left" w:pos="9288"/>
        </w:tabs>
        <w:jc w:val="center"/>
        <w:rPr>
          <w:rFonts w:ascii="Times New Roman" w:hAnsi="Times New Roman" w:cs="Times New Roman"/>
          <w:b/>
          <w:bCs/>
          <w:sz w:val="28"/>
          <w:szCs w:val="28"/>
        </w:rPr>
      </w:pPr>
      <w:r w:rsidRPr="00D34333">
        <w:rPr>
          <w:rFonts w:ascii="Times New Roman" w:hAnsi="Times New Roman" w:cs="Times New Roman"/>
          <w:b/>
          <w:bCs/>
          <w:sz w:val="28"/>
          <w:szCs w:val="28"/>
        </w:rPr>
        <w:t xml:space="preserve">к </w:t>
      </w:r>
      <w:r w:rsidR="00E22C81">
        <w:rPr>
          <w:rFonts w:ascii="Times New Roman" w:hAnsi="Times New Roman" w:cs="Times New Roman"/>
          <w:b/>
          <w:bCs/>
          <w:sz w:val="28"/>
          <w:szCs w:val="28"/>
        </w:rPr>
        <w:t>плану внеурочной деятельности 10-11</w:t>
      </w:r>
      <w:r w:rsidRPr="00D34333">
        <w:rPr>
          <w:rFonts w:ascii="Times New Roman" w:hAnsi="Times New Roman" w:cs="Times New Roman"/>
          <w:b/>
          <w:bCs/>
          <w:sz w:val="28"/>
          <w:szCs w:val="28"/>
        </w:rPr>
        <w:t xml:space="preserve">  классов</w:t>
      </w:r>
    </w:p>
    <w:p w:rsidR="004A15CF" w:rsidRPr="00D34333" w:rsidRDefault="004A15CF" w:rsidP="00F83463">
      <w:pPr>
        <w:tabs>
          <w:tab w:val="left" w:pos="9288"/>
        </w:tabs>
        <w:jc w:val="center"/>
        <w:rPr>
          <w:rFonts w:ascii="Times New Roman" w:hAnsi="Times New Roman" w:cs="Times New Roman"/>
          <w:b/>
          <w:bCs/>
          <w:sz w:val="28"/>
          <w:szCs w:val="28"/>
        </w:rPr>
      </w:pPr>
      <w:r w:rsidRPr="00D34333">
        <w:rPr>
          <w:rFonts w:ascii="Times New Roman" w:hAnsi="Times New Roman" w:cs="Times New Roman"/>
          <w:b/>
          <w:bCs/>
          <w:sz w:val="28"/>
          <w:szCs w:val="28"/>
        </w:rPr>
        <w:t>МОУ «СОШ с.Воскресенское  Воскресенского района Саратовской области», реализующих  Ф</w:t>
      </w:r>
      <w:r w:rsidR="00E22C81">
        <w:rPr>
          <w:rFonts w:ascii="Times New Roman" w:hAnsi="Times New Roman" w:cs="Times New Roman"/>
          <w:b/>
          <w:bCs/>
          <w:sz w:val="28"/>
          <w:szCs w:val="28"/>
        </w:rPr>
        <w:t>ГОС СОО</w:t>
      </w:r>
      <w:r w:rsidRPr="00D34333">
        <w:rPr>
          <w:rFonts w:ascii="Times New Roman" w:hAnsi="Times New Roman" w:cs="Times New Roman"/>
          <w:b/>
          <w:bCs/>
          <w:sz w:val="28"/>
          <w:szCs w:val="28"/>
        </w:rPr>
        <w:t>.</w:t>
      </w:r>
    </w:p>
    <w:p w:rsidR="004A15CF" w:rsidRPr="00D34333" w:rsidRDefault="004A15CF" w:rsidP="00F83463">
      <w:pPr>
        <w:tabs>
          <w:tab w:val="left" w:pos="0"/>
        </w:tabs>
        <w:jc w:val="both"/>
        <w:rPr>
          <w:rFonts w:ascii="Times New Roman" w:hAnsi="Times New Roman" w:cs="Times New Roman"/>
          <w:b/>
          <w:bCs/>
          <w:sz w:val="28"/>
          <w:szCs w:val="28"/>
        </w:rPr>
      </w:pPr>
    </w:p>
    <w:p w:rsidR="004A15CF" w:rsidRPr="00D34333" w:rsidRDefault="004A15CF" w:rsidP="00711553">
      <w:pPr>
        <w:widowControl/>
        <w:numPr>
          <w:ilvl w:val="0"/>
          <w:numId w:val="63"/>
        </w:numPr>
        <w:tabs>
          <w:tab w:val="left" w:pos="0"/>
        </w:tabs>
        <w:jc w:val="both"/>
        <w:rPr>
          <w:rFonts w:ascii="Times New Roman" w:hAnsi="Times New Roman" w:cs="Times New Roman"/>
          <w:b/>
          <w:bCs/>
          <w:sz w:val="28"/>
          <w:szCs w:val="28"/>
        </w:rPr>
      </w:pPr>
      <w:r w:rsidRPr="00D34333">
        <w:rPr>
          <w:rFonts w:ascii="Times New Roman" w:hAnsi="Times New Roman" w:cs="Times New Roman"/>
          <w:b/>
          <w:bCs/>
          <w:sz w:val="28"/>
          <w:szCs w:val="28"/>
        </w:rPr>
        <w:t>Общие положения.</w:t>
      </w:r>
    </w:p>
    <w:p w:rsidR="004A15CF" w:rsidRPr="00D34333" w:rsidRDefault="004A15CF" w:rsidP="00711553">
      <w:pPr>
        <w:widowControl/>
        <w:numPr>
          <w:ilvl w:val="1"/>
          <w:numId w:val="63"/>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 xml:space="preserve">План внеурочной деятельности основного общего образования МОУ «СОШ </w:t>
      </w:r>
      <w:r w:rsidRPr="00D34333">
        <w:rPr>
          <w:rFonts w:ascii="Times New Roman" w:hAnsi="Times New Roman" w:cs="Times New Roman"/>
          <w:sz w:val="28"/>
          <w:szCs w:val="28"/>
          <w:lang w:val="en-US"/>
        </w:rPr>
        <w:t>c</w:t>
      </w:r>
      <w:r w:rsidRPr="00D34333">
        <w:rPr>
          <w:rFonts w:ascii="Times New Roman" w:hAnsi="Times New Roman" w:cs="Times New Roman"/>
          <w:sz w:val="28"/>
          <w:szCs w:val="28"/>
        </w:rPr>
        <w:t>. Воскрес</w:t>
      </w:r>
      <w:r w:rsidR="00E22C81">
        <w:rPr>
          <w:rFonts w:ascii="Times New Roman" w:hAnsi="Times New Roman" w:cs="Times New Roman"/>
          <w:sz w:val="28"/>
          <w:szCs w:val="28"/>
        </w:rPr>
        <w:t>енское»</w:t>
      </w:r>
      <w:r w:rsidRPr="00D34333">
        <w:rPr>
          <w:rFonts w:ascii="Times New Roman" w:hAnsi="Times New Roman" w:cs="Times New Roman"/>
          <w:sz w:val="28"/>
          <w:szCs w:val="28"/>
        </w:rPr>
        <w:t xml:space="preserve"> является организационным механизмом реализации основной образовательной программы основного общего образования МОУ «Средняя общеобразовательная школа с.Воскресенское, Воскресенского района, Саратовской области», определяет состав и структуру направлений, формы организации и объём внеурочной деятельности для обучающихся.</w:t>
      </w:r>
    </w:p>
    <w:p w:rsidR="004A15CF" w:rsidRPr="00D34333" w:rsidRDefault="004A15CF" w:rsidP="00711553">
      <w:pPr>
        <w:widowControl/>
        <w:numPr>
          <w:ilvl w:val="1"/>
          <w:numId w:val="63"/>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 xml:space="preserve">Содержание и структура плана внеурочной деятельности определяются требованиями федерального государственного образовательного стандарта основного общего образования (утвержден приказом Минобрнауки России «Об утверждении федерального государственного образовательного стандарта основного общего образования» от 17 декабря 2010 г. № 1897), письмом «О введении федеральных государственных образовательных стандартов общего образования» от 19 Апреля 2011 г. N 03-255, письмом Минобрнауки РФ «Об организации внеурочной деятельности при введении федерального государственного образовательного стандарта» от 12.05.2011 № 03-296,целями, задачами, спецификой образовательной деятельности МОУ «Средняя общеобразовательная школа  с.Воскресенское, Воскресенского района, Саратовской области», сформулированными в основной образовательной программе основного общего образования МОУ «Средняя общеобразовательная школа с.Воскресенское, Воскресенского района, Саратовской области». </w:t>
      </w:r>
    </w:p>
    <w:p w:rsidR="004A15CF" w:rsidRPr="00D34333" w:rsidRDefault="004A15CF" w:rsidP="00711553">
      <w:pPr>
        <w:widowControl/>
        <w:numPr>
          <w:ilvl w:val="1"/>
          <w:numId w:val="63"/>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 xml:space="preserve">План внеурочной деятельности направлен на достижения обучающимися планируемых результатов освоения основной образовательной программы основного общего образования МОУ «Средняя общеобразовательная школа с.Воскресенское, Воскресенского района, Саратовской области». </w:t>
      </w:r>
    </w:p>
    <w:p w:rsidR="004A15CF" w:rsidRPr="00D34333" w:rsidRDefault="004A15CF" w:rsidP="00F83463">
      <w:pPr>
        <w:tabs>
          <w:tab w:val="left" w:pos="0"/>
        </w:tabs>
        <w:jc w:val="both"/>
        <w:rPr>
          <w:rFonts w:ascii="Times New Roman" w:hAnsi="Times New Roman" w:cs="Times New Roman"/>
          <w:sz w:val="28"/>
          <w:szCs w:val="28"/>
        </w:rPr>
      </w:pPr>
    </w:p>
    <w:p w:rsidR="004A15CF" w:rsidRPr="00D34333" w:rsidRDefault="004A15CF" w:rsidP="00F83463">
      <w:pPr>
        <w:tabs>
          <w:tab w:val="left" w:pos="0"/>
        </w:tabs>
        <w:ind w:firstLine="360"/>
        <w:jc w:val="both"/>
        <w:rPr>
          <w:rFonts w:ascii="Times New Roman" w:hAnsi="Times New Roman" w:cs="Times New Roman"/>
          <w:sz w:val="28"/>
          <w:szCs w:val="28"/>
        </w:rPr>
      </w:pPr>
      <w:r w:rsidRPr="00D34333">
        <w:rPr>
          <w:rFonts w:ascii="Times New Roman" w:hAnsi="Times New Roman" w:cs="Times New Roman"/>
          <w:sz w:val="28"/>
          <w:szCs w:val="28"/>
        </w:rPr>
        <w:t>Внеурочная деятельность обучающихся объединяет все виды деятельности школьников ( кроме учебной деятельности на уроке), в которых возможно и целесообразно решение задач воспитания и социализации.</w:t>
      </w: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общего образования определяет школа.</w:t>
      </w: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lastRenderedPageBreak/>
        <w:t>В МОУ «СОШ с. Воскресенское» внеурочная деятельность представлена следующими направлениями работы:</w:t>
      </w:r>
    </w:p>
    <w:p w:rsidR="004A15CF" w:rsidRPr="00D34333" w:rsidRDefault="004A15CF" w:rsidP="00711553">
      <w:pPr>
        <w:widowControl/>
        <w:numPr>
          <w:ilvl w:val="0"/>
          <w:numId w:val="64"/>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Спортивно-оздоровительное;</w:t>
      </w:r>
    </w:p>
    <w:p w:rsidR="004A15CF" w:rsidRPr="00D34333" w:rsidRDefault="004A15CF" w:rsidP="00711553">
      <w:pPr>
        <w:widowControl/>
        <w:numPr>
          <w:ilvl w:val="0"/>
          <w:numId w:val="64"/>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Художественно-эстетическое;</w:t>
      </w:r>
    </w:p>
    <w:p w:rsidR="004A15CF" w:rsidRPr="00D34333" w:rsidRDefault="004A15CF" w:rsidP="00711553">
      <w:pPr>
        <w:widowControl/>
        <w:numPr>
          <w:ilvl w:val="0"/>
          <w:numId w:val="64"/>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Общекультурное;</w:t>
      </w:r>
    </w:p>
    <w:p w:rsidR="004A15CF" w:rsidRPr="00D34333" w:rsidRDefault="004A15CF" w:rsidP="00711553">
      <w:pPr>
        <w:widowControl/>
        <w:numPr>
          <w:ilvl w:val="0"/>
          <w:numId w:val="64"/>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Общеинтеллектуальное;</w:t>
      </w:r>
    </w:p>
    <w:p w:rsidR="004A15CF" w:rsidRPr="00D34333" w:rsidRDefault="004A15CF" w:rsidP="00711553">
      <w:pPr>
        <w:widowControl/>
        <w:numPr>
          <w:ilvl w:val="0"/>
          <w:numId w:val="64"/>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Социальное.</w:t>
      </w:r>
    </w:p>
    <w:p w:rsidR="004A15CF" w:rsidRPr="00D34333" w:rsidRDefault="004A15CF" w:rsidP="00F83463">
      <w:pPr>
        <w:tabs>
          <w:tab w:val="left" w:pos="0"/>
        </w:tabs>
        <w:jc w:val="both"/>
        <w:rPr>
          <w:rFonts w:ascii="Times New Roman" w:hAnsi="Times New Roman" w:cs="Times New Roman"/>
          <w:sz w:val="28"/>
          <w:szCs w:val="28"/>
        </w:rPr>
      </w:pP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u w:val="single"/>
        </w:rPr>
        <w:t xml:space="preserve">Цель: </w:t>
      </w:r>
      <w:r w:rsidRPr="00D34333">
        <w:rPr>
          <w:rFonts w:ascii="Times New Roman" w:hAnsi="Times New Roman" w:cs="Times New Roman"/>
          <w:sz w:val="28"/>
          <w:szCs w:val="28"/>
        </w:rPr>
        <w:t>создание эффективных условий  развивающей среды для воспитания и социализации школьников 10</w:t>
      </w:r>
      <w:r w:rsidR="00E22C81">
        <w:rPr>
          <w:rFonts w:ascii="Times New Roman" w:hAnsi="Times New Roman" w:cs="Times New Roman"/>
          <w:sz w:val="28"/>
          <w:szCs w:val="28"/>
        </w:rPr>
        <w:t>-11</w:t>
      </w:r>
      <w:r w:rsidRPr="00D34333">
        <w:rPr>
          <w:rFonts w:ascii="Times New Roman" w:hAnsi="Times New Roman" w:cs="Times New Roman"/>
          <w:sz w:val="28"/>
          <w:szCs w:val="28"/>
        </w:rPr>
        <w:t xml:space="preserve"> класс</w:t>
      </w:r>
      <w:r w:rsidR="00E22C81">
        <w:rPr>
          <w:rFonts w:ascii="Times New Roman" w:hAnsi="Times New Roman" w:cs="Times New Roman"/>
          <w:sz w:val="28"/>
          <w:szCs w:val="28"/>
        </w:rPr>
        <w:t>ов</w:t>
      </w:r>
      <w:r w:rsidRPr="00D34333">
        <w:rPr>
          <w:rFonts w:ascii="Times New Roman" w:hAnsi="Times New Roman" w:cs="Times New Roman"/>
          <w:sz w:val="28"/>
          <w:szCs w:val="28"/>
        </w:rPr>
        <w:t xml:space="preserve"> в процессе организации внеурочной деятельности.</w:t>
      </w:r>
    </w:p>
    <w:p w:rsidR="004A15CF" w:rsidRPr="00D34333" w:rsidRDefault="004A15CF" w:rsidP="00F83463">
      <w:pPr>
        <w:tabs>
          <w:tab w:val="left" w:pos="0"/>
        </w:tabs>
        <w:jc w:val="both"/>
        <w:rPr>
          <w:rFonts w:ascii="Times New Roman" w:hAnsi="Times New Roman" w:cs="Times New Roman"/>
          <w:sz w:val="28"/>
          <w:szCs w:val="28"/>
          <w:u w:val="single"/>
        </w:rPr>
      </w:pPr>
      <w:r w:rsidRPr="00D34333">
        <w:rPr>
          <w:rFonts w:ascii="Times New Roman" w:hAnsi="Times New Roman" w:cs="Times New Roman"/>
          <w:sz w:val="28"/>
          <w:szCs w:val="28"/>
          <w:u w:val="single"/>
        </w:rPr>
        <w:t>Задачи:</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Выявление интересов, склонностей, способностей, возможностей учащихся к различным видам деятельности;</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Оказание помощи в поисках «себя», путем предоставления широкого спектра  кружков, секций;</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Создание условий для реализации приобретенных знаний, умений, навыков;</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Развитие опыта неформального общения, взаимодействия, сотрудничества</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Развитие опыта творческой деятельности, творческих способностей;</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Формирование системы компетенций в избранном направлении деятельности;</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Расширения рамок общения с социумом;</w:t>
      </w:r>
    </w:p>
    <w:p w:rsidR="004A15CF" w:rsidRPr="00D34333" w:rsidRDefault="004A15CF" w:rsidP="00711553">
      <w:pPr>
        <w:widowControl/>
        <w:numPr>
          <w:ilvl w:val="0"/>
          <w:numId w:val="65"/>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Достижение личностных и метапредметных результатов.</w:t>
      </w:r>
    </w:p>
    <w:p w:rsidR="004A15CF" w:rsidRPr="00D34333" w:rsidRDefault="004A15CF" w:rsidP="00F83463">
      <w:pPr>
        <w:tabs>
          <w:tab w:val="left" w:pos="0"/>
        </w:tabs>
        <w:jc w:val="both"/>
        <w:rPr>
          <w:rFonts w:ascii="Times New Roman" w:hAnsi="Times New Roman" w:cs="Times New Roman"/>
          <w:sz w:val="28"/>
          <w:szCs w:val="28"/>
        </w:rPr>
      </w:pPr>
    </w:p>
    <w:p w:rsidR="004A15CF" w:rsidRPr="00D34333" w:rsidRDefault="004A15CF" w:rsidP="00F83463">
      <w:pPr>
        <w:tabs>
          <w:tab w:val="left" w:pos="0"/>
        </w:tabs>
        <w:jc w:val="both"/>
        <w:rPr>
          <w:rFonts w:ascii="Times New Roman" w:hAnsi="Times New Roman" w:cs="Times New Roman"/>
          <w:sz w:val="28"/>
          <w:szCs w:val="28"/>
          <w:u w:val="single"/>
        </w:rPr>
      </w:pPr>
      <w:r w:rsidRPr="00D34333">
        <w:rPr>
          <w:rFonts w:ascii="Times New Roman" w:hAnsi="Times New Roman" w:cs="Times New Roman"/>
          <w:sz w:val="28"/>
          <w:szCs w:val="28"/>
          <w:u w:val="single"/>
        </w:rPr>
        <w:t>Описание модели</w:t>
      </w: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Основная идея модели: создание педагогических условий развивающей среды для воспитания и социализации школьников 10</w:t>
      </w:r>
      <w:r w:rsidR="00E22C81">
        <w:rPr>
          <w:rFonts w:ascii="Times New Roman" w:hAnsi="Times New Roman" w:cs="Times New Roman"/>
          <w:sz w:val="28"/>
          <w:szCs w:val="28"/>
        </w:rPr>
        <w:t>-11</w:t>
      </w:r>
      <w:r w:rsidRPr="00D34333">
        <w:rPr>
          <w:rFonts w:ascii="Times New Roman" w:hAnsi="Times New Roman" w:cs="Times New Roman"/>
          <w:sz w:val="28"/>
          <w:szCs w:val="28"/>
        </w:rPr>
        <w:t xml:space="preserve"> класс</w:t>
      </w:r>
      <w:r w:rsidR="00E22C81">
        <w:rPr>
          <w:rFonts w:ascii="Times New Roman" w:hAnsi="Times New Roman" w:cs="Times New Roman"/>
          <w:sz w:val="28"/>
          <w:szCs w:val="28"/>
        </w:rPr>
        <w:t>ов</w:t>
      </w:r>
      <w:r w:rsidRPr="00D34333">
        <w:rPr>
          <w:rFonts w:ascii="Times New Roman" w:hAnsi="Times New Roman" w:cs="Times New Roman"/>
          <w:sz w:val="28"/>
          <w:szCs w:val="28"/>
        </w:rPr>
        <w:t xml:space="preserve"> в процессе организации внеурочной деятельности.</w:t>
      </w: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Для реализации внеурочной деятельности в школе определена следующая организационная модель, которая исходя из задач, форм и содержания внеурочной деятельности включает следующие компоненты:</w:t>
      </w:r>
    </w:p>
    <w:p w:rsidR="004A15CF" w:rsidRPr="00D34333" w:rsidRDefault="004A15CF" w:rsidP="00711553">
      <w:pPr>
        <w:widowControl/>
        <w:numPr>
          <w:ilvl w:val="0"/>
          <w:numId w:val="66"/>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Учебный план образовательного учреждения, часть, формируемую участниками образовательного процесса</w:t>
      </w:r>
    </w:p>
    <w:p w:rsidR="004A15CF" w:rsidRPr="00D34333" w:rsidRDefault="004A15CF" w:rsidP="00711553">
      <w:pPr>
        <w:widowControl/>
        <w:numPr>
          <w:ilvl w:val="0"/>
          <w:numId w:val="66"/>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Дополнительные образовательные программы самого общеобразовательного учреждения (внутришкольная система дополнительного образования)</w:t>
      </w:r>
    </w:p>
    <w:p w:rsidR="004A15CF" w:rsidRPr="00D34333" w:rsidRDefault="004A15CF" w:rsidP="00711553">
      <w:pPr>
        <w:widowControl/>
        <w:numPr>
          <w:ilvl w:val="0"/>
          <w:numId w:val="66"/>
        </w:num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lastRenderedPageBreak/>
        <w:t>Образовательные программы учреждений дополнительного образования детей, а также учреждения культуры на договорной основе: Дом культуры с. Воскресенское, центральная районная библиотека, детская школа искусств.</w:t>
      </w:r>
    </w:p>
    <w:p w:rsidR="004A15CF" w:rsidRPr="00D34333" w:rsidRDefault="004A15CF" w:rsidP="00F83463">
      <w:pPr>
        <w:tabs>
          <w:tab w:val="left" w:pos="0"/>
        </w:tabs>
        <w:jc w:val="both"/>
        <w:rPr>
          <w:rFonts w:ascii="Times New Roman" w:hAnsi="Times New Roman" w:cs="Times New Roman"/>
          <w:sz w:val="28"/>
          <w:szCs w:val="28"/>
        </w:rPr>
      </w:pPr>
    </w:p>
    <w:p w:rsidR="004A15CF" w:rsidRPr="00D34333"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Общеинтеллектуальное, Общекультурное, социальное, спортивно-оздоровительное, художественно-эстетическое направления организуются в МОУ «СОШ с. Воскресенское» за счет оптимизации внутренних ресурсов.</w:t>
      </w:r>
    </w:p>
    <w:p w:rsidR="004A15CF" w:rsidRDefault="004A15CF" w:rsidP="00F83463">
      <w:pPr>
        <w:tabs>
          <w:tab w:val="left" w:pos="0"/>
        </w:tabs>
        <w:jc w:val="both"/>
        <w:rPr>
          <w:rFonts w:ascii="Times New Roman" w:hAnsi="Times New Roman" w:cs="Times New Roman"/>
          <w:sz w:val="28"/>
          <w:szCs w:val="28"/>
        </w:rPr>
      </w:pPr>
      <w:r w:rsidRPr="00D34333">
        <w:rPr>
          <w:rFonts w:ascii="Times New Roman" w:hAnsi="Times New Roman" w:cs="Times New Roman"/>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и определяет специфику внеурочной деятельности, в ходе которой обучающийся не только, и даже не столько должен узнать, сколько научится действовать, чувствовать, принимать решение.</w:t>
      </w:r>
    </w:p>
    <w:p w:rsidR="004A15CF" w:rsidRPr="00D34333" w:rsidRDefault="004A15CF" w:rsidP="00F83463">
      <w:pPr>
        <w:tabs>
          <w:tab w:val="left" w:pos="0"/>
        </w:tabs>
        <w:jc w:val="both"/>
        <w:rPr>
          <w:rFonts w:ascii="Times New Roman" w:hAnsi="Times New Roman" w:cs="Times New Roman"/>
          <w:sz w:val="28"/>
          <w:szCs w:val="28"/>
        </w:rPr>
      </w:pPr>
    </w:p>
    <w:p w:rsidR="004A15CF" w:rsidRPr="00D34333" w:rsidRDefault="004A15CF" w:rsidP="000E4573">
      <w:pPr>
        <w:pStyle w:val="afb"/>
        <w:shd w:val="clear" w:color="auto" w:fill="FFFFFF"/>
        <w:spacing w:before="33" w:beforeAutospacing="0" w:after="0" w:afterAutospacing="0"/>
        <w:rPr>
          <w:b/>
          <w:bCs/>
          <w:color w:val="000000"/>
          <w:sz w:val="28"/>
          <w:szCs w:val="28"/>
        </w:rPr>
      </w:pPr>
      <w:r w:rsidRPr="00D34333">
        <w:rPr>
          <w:b/>
          <w:bCs/>
          <w:color w:val="000000"/>
          <w:spacing w:val="-3"/>
          <w:sz w:val="28"/>
          <w:szCs w:val="28"/>
        </w:rPr>
        <w:t>2. Характеристика программ внеурочной деятельности</w:t>
      </w:r>
    </w:p>
    <w:tbl>
      <w:tblPr>
        <w:tblW w:w="9615" w:type="dxa"/>
        <w:tblInd w:w="2" w:type="dxa"/>
        <w:tblLayout w:type="fixed"/>
        <w:tblCellMar>
          <w:left w:w="0" w:type="dxa"/>
          <w:right w:w="0" w:type="dxa"/>
        </w:tblCellMar>
        <w:tblLook w:val="00A0"/>
      </w:tblPr>
      <w:tblGrid>
        <w:gridCol w:w="2802"/>
        <w:gridCol w:w="2166"/>
        <w:gridCol w:w="4647"/>
      </w:tblGrid>
      <w:tr w:rsidR="004A15CF" w:rsidRPr="00F32C5B">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jc w:val="center"/>
              <w:rPr>
                <w:sz w:val="20"/>
                <w:szCs w:val="20"/>
              </w:rPr>
            </w:pPr>
            <w:r w:rsidRPr="00D34333">
              <w:rPr>
                <w:b/>
                <w:bCs/>
                <w:color w:val="000000"/>
                <w:spacing w:val="-3"/>
              </w:rPr>
              <w:t>Направления</w:t>
            </w:r>
          </w:p>
          <w:p w:rsidR="004A15CF" w:rsidRPr="00D34333" w:rsidRDefault="004A15CF" w:rsidP="00AD62B2">
            <w:pPr>
              <w:pStyle w:val="afb"/>
              <w:spacing w:before="33" w:beforeAutospacing="0" w:after="0" w:afterAutospacing="0"/>
              <w:rPr>
                <w:sz w:val="20"/>
                <w:szCs w:val="20"/>
              </w:rPr>
            </w:pPr>
            <w:r w:rsidRPr="00D34333">
              <w:rPr>
                <w:b/>
                <w:bCs/>
                <w:color w:val="000000"/>
                <w:spacing w:val="-3"/>
              </w:rPr>
              <w:t>развития личности</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sz w:val="20"/>
                <w:szCs w:val="20"/>
              </w:rPr>
            </w:pPr>
            <w:r w:rsidRPr="00D34333">
              <w:rPr>
                <w:b/>
                <w:bCs/>
                <w:color w:val="000000"/>
                <w:spacing w:val="-3"/>
              </w:rPr>
              <w:t>Наименование рабочей программы</w:t>
            </w:r>
          </w:p>
        </w:tc>
        <w:tc>
          <w:tcPr>
            <w:tcW w:w="4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sz w:val="20"/>
                <w:szCs w:val="20"/>
              </w:rPr>
            </w:pPr>
            <w:r w:rsidRPr="00D34333">
              <w:rPr>
                <w:b/>
                <w:bCs/>
                <w:color w:val="000000"/>
                <w:spacing w:val="-3"/>
              </w:rPr>
              <w:t> Характеристика программы</w:t>
            </w:r>
          </w:p>
        </w:tc>
      </w:tr>
      <w:tr w:rsidR="004A15CF" w:rsidRPr="00F32C5B">
        <w:tc>
          <w:tcPr>
            <w:tcW w:w="2802" w:type="dxa"/>
            <w:tcBorders>
              <w:top w:val="nil"/>
              <w:left w:val="single" w:sz="8" w:space="0" w:color="auto"/>
              <w:bottom w:val="nil"/>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lang w:eastAsia="ar-SA"/>
              </w:rPr>
            </w:pPr>
            <w:r w:rsidRPr="00D34333">
              <w:rPr>
                <w:lang w:eastAsia="ar-SA"/>
              </w:rPr>
              <w:t>Спортивно-</w:t>
            </w:r>
          </w:p>
          <w:p w:rsidR="004A15CF" w:rsidRPr="00D34333" w:rsidRDefault="004A15CF" w:rsidP="00AD62B2">
            <w:pPr>
              <w:pStyle w:val="afb"/>
              <w:spacing w:before="33" w:beforeAutospacing="0" w:after="0" w:afterAutospacing="0"/>
              <w:rPr>
                <w:lang w:eastAsia="ar-SA"/>
              </w:rPr>
            </w:pPr>
            <w:r w:rsidRPr="00D34333">
              <w:rPr>
                <w:lang w:eastAsia="ar-SA"/>
              </w:rPr>
              <w:t>оздоровительное</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r>
              <w:rPr>
                <w:lang w:eastAsia="ar-SA"/>
              </w:rPr>
              <w:t>«В</w:t>
            </w:r>
            <w:r w:rsidRPr="00D34333">
              <w:rPr>
                <w:lang w:eastAsia="ar-SA"/>
              </w:rPr>
              <w:t>олейбол»</w:t>
            </w: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r w:rsidRPr="00D34333">
              <w:rPr>
                <w:lang w:eastAsia="ar-SA"/>
              </w:rPr>
              <w:t>«ОФП»</w:t>
            </w: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lang w:eastAsia="ar-SA"/>
              </w:rPr>
            </w:pPr>
            <w:r w:rsidRPr="00D34333">
              <w:rPr>
                <w:lang w:eastAsia="ar-SA"/>
              </w:rPr>
              <w:t>«Фитнес»</w:t>
            </w:r>
          </w:p>
        </w:tc>
        <w:tc>
          <w:tcPr>
            <w:tcW w:w="4647" w:type="dxa"/>
            <w:tcBorders>
              <w:top w:val="nil"/>
              <w:left w:val="nil"/>
              <w:bottom w:val="single" w:sz="8" w:space="0" w:color="auto"/>
              <w:right w:val="single" w:sz="8" w:space="0" w:color="auto"/>
            </w:tcBorders>
            <w:tcMar>
              <w:top w:w="0" w:type="dxa"/>
              <w:left w:w="108" w:type="dxa"/>
              <w:bottom w:w="0" w:type="dxa"/>
              <w:right w:w="108" w:type="dxa"/>
            </w:tcMar>
          </w:tcPr>
          <w:p w:rsidR="004A15CF" w:rsidRPr="00F32C5B" w:rsidRDefault="004A15CF" w:rsidP="00AD62B2">
            <w:pPr>
              <w:rPr>
                <w:rFonts w:ascii="Times New Roman" w:hAnsi="Times New Roman" w:cs="Times New Roman"/>
                <w:lang w:eastAsia="ar-SA"/>
              </w:rPr>
            </w:pPr>
            <w:r w:rsidRPr="00F32C5B">
              <w:rPr>
                <w:rFonts w:ascii="Times New Roman" w:hAnsi="Times New Roman" w:cs="Times New Roman"/>
              </w:rPr>
              <w:lastRenderedPageBreak/>
              <w:t>Основная цель программы - вовлечение детей в полезную развивающую деятельность, формирование физической культуры личности, гармоническое развитие занимающихся, повышение качества технической и тактической подготовки начинающих спортсменов.</w:t>
            </w:r>
          </w:p>
          <w:p w:rsidR="004A15CF" w:rsidRPr="00D34333" w:rsidRDefault="004A15CF" w:rsidP="00AD62B2">
            <w:pPr>
              <w:pStyle w:val="afb"/>
              <w:spacing w:before="0" w:beforeAutospacing="0" w:after="0" w:afterAutospacing="0"/>
              <w:rPr>
                <w:lang w:eastAsia="ar-SA"/>
              </w:rPr>
            </w:pPr>
          </w:p>
          <w:p w:rsidR="004A15CF" w:rsidRPr="00F32C5B" w:rsidRDefault="004A15CF" w:rsidP="00AD62B2">
            <w:pPr>
              <w:rPr>
                <w:rFonts w:ascii="Times New Roman" w:hAnsi="Times New Roman" w:cs="Times New Roman"/>
                <w:lang w:eastAsia="ar-SA"/>
              </w:rPr>
            </w:pPr>
            <w:r w:rsidRPr="00F32C5B">
              <w:rPr>
                <w:rFonts w:ascii="Times New Roman" w:hAnsi="Times New Roman" w:cs="Times New Roman"/>
              </w:rPr>
              <w:t>Цель: воспитание волевых, смелых, дисциплинированных, обладающих высоким уровнем социальной активности и ответственности, молодых спортсменов</w:t>
            </w:r>
          </w:p>
          <w:p w:rsidR="004A15CF" w:rsidRPr="00F32C5B" w:rsidRDefault="004A15CF" w:rsidP="00AD62B2">
            <w:pPr>
              <w:jc w:val="both"/>
              <w:rPr>
                <w:rFonts w:ascii="Times New Roman" w:hAnsi="Times New Roman" w:cs="Times New Roman"/>
              </w:rPr>
            </w:pPr>
            <w:r w:rsidRPr="00F32C5B">
              <w:rPr>
                <w:rFonts w:ascii="Times New Roman" w:hAnsi="Times New Roman" w:cs="Times New Roman"/>
              </w:rPr>
              <w:t xml:space="preserve">Задачи: Сформировать общие представления о технике и тактике игры   в  волейбол. Обучить приемам волейбола, сформировать начальные навыки судейства. Научить занимающихся применять полученные знания в игровой деятельности и в самостоятельных занятиях                                                                     </w:t>
            </w:r>
          </w:p>
          <w:p w:rsidR="004A15CF" w:rsidRPr="00F32C5B" w:rsidRDefault="004A15CF" w:rsidP="00AD62B2">
            <w:pPr>
              <w:rPr>
                <w:rFonts w:ascii="Times New Roman" w:hAnsi="Times New Roman" w:cs="Times New Roman"/>
              </w:rPr>
            </w:pP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Основой ОФП являются развитие двигательных качеств человека: быстрота,</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сила, ловкость, выносливость.</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Занятия ОФП общедоступны благодаря разнообразию ее видов, огромному</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 xml:space="preserve">количеству легко дозируемых упражнений, которыми можно заниматься </w:t>
            </w:r>
            <w:r w:rsidRPr="00F32C5B">
              <w:rPr>
                <w:rFonts w:ascii="Times New Roman" w:hAnsi="Times New Roman" w:cs="Times New Roman"/>
              </w:rPr>
              <w:lastRenderedPageBreak/>
              <w:t>повсюду</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и в любое время года.</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Общими задачами кружка являются:</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 - укрепление здоровья и содействие правильному физическому</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развитию школьников;</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 - обучение жизненно важным двигательным навыком и умением в</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ходьбе, беге, прыжках и метаниях;</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 -подготовка разносторонне физически развитых, волевых, смелых и</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дисциплинированных юных спортсменов, готовых к труду и защите Родины;</w:t>
            </w:r>
          </w:p>
          <w:p w:rsidR="004A15CF" w:rsidRPr="00F32C5B" w:rsidRDefault="004A15CF" w:rsidP="00AD62B2">
            <w:pPr>
              <w:autoSpaceDE w:val="0"/>
              <w:autoSpaceDN w:val="0"/>
              <w:adjustRightInd w:val="0"/>
              <w:rPr>
                <w:rFonts w:ascii="Times New Roman" w:hAnsi="Times New Roman" w:cs="Times New Roman"/>
              </w:rPr>
            </w:pPr>
            <w:r w:rsidRPr="00F32C5B">
              <w:rPr>
                <w:rFonts w:ascii="Times New Roman" w:hAnsi="Times New Roman" w:cs="Times New Roman"/>
              </w:rPr>
              <w:t>· -подготовка общественного актива организаторов спортивно-</w:t>
            </w:r>
          </w:p>
          <w:p w:rsidR="004A15CF" w:rsidRPr="00F32C5B" w:rsidRDefault="004A15CF" w:rsidP="00AD62B2">
            <w:pPr>
              <w:autoSpaceDE w:val="0"/>
              <w:autoSpaceDN w:val="0"/>
              <w:adjustRightInd w:val="0"/>
              <w:rPr>
                <w:rFonts w:ascii="Times New Roman" w:hAnsi="Times New Roman" w:cs="Times New Roman"/>
                <w:lang w:eastAsia="ar-SA"/>
              </w:rPr>
            </w:pPr>
            <w:r w:rsidRPr="00F32C5B">
              <w:rPr>
                <w:rFonts w:ascii="Times New Roman" w:hAnsi="Times New Roman" w:cs="Times New Roman"/>
              </w:rPr>
              <w:t>массовой работы по ОФП для коллектива физической культуры общеобразовательной школы.</w:t>
            </w:r>
          </w:p>
        </w:tc>
      </w:tr>
      <w:tr w:rsidR="004A15CF" w:rsidRPr="00F32C5B">
        <w:tc>
          <w:tcPr>
            <w:tcW w:w="2802" w:type="dxa"/>
            <w:tcBorders>
              <w:top w:val="nil"/>
              <w:left w:val="single" w:sz="8" w:space="0" w:color="auto"/>
              <w:bottom w:val="nil"/>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lang w:eastAsia="ar-SA"/>
              </w:rPr>
            </w:pPr>
          </w:p>
        </w:tc>
        <w:tc>
          <w:tcPr>
            <w:tcW w:w="2166" w:type="dxa"/>
            <w:tcBorders>
              <w:top w:val="nil"/>
              <w:left w:val="nil"/>
              <w:bottom w:val="nil"/>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lang w:eastAsia="ar-SA"/>
              </w:rPr>
            </w:pPr>
          </w:p>
        </w:tc>
        <w:tc>
          <w:tcPr>
            <w:tcW w:w="4647" w:type="dxa"/>
            <w:tcBorders>
              <w:top w:val="nil"/>
              <w:left w:val="nil"/>
              <w:bottom w:val="nil"/>
              <w:right w:val="single" w:sz="8" w:space="0" w:color="auto"/>
            </w:tcBorders>
            <w:tcMar>
              <w:top w:w="0" w:type="dxa"/>
              <w:left w:w="108" w:type="dxa"/>
              <w:bottom w:w="0" w:type="dxa"/>
              <w:right w:w="108" w:type="dxa"/>
            </w:tcMar>
          </w:tcPr>
          <w:p w:rsidR="004A15CF" w:rsidRPr="00F32C5B" w:rsidRDefault="004A15CF" w:rsidP="00AD62B2">
            <w:pPr>
              <w:tabs>
                <w:tab w:val="left" w:pos="0"/>
              </w:tabs>
              <w:suppressAutoHyphens/>
              <w:rPr>
                <w:rFonts w:ascii="Times New Roman" w:hAnsi="Times New Roman" w:cs="Times New Roman"/>
                <w:lang w:eastAsia="ar-SA"/>
              </w:rPr>
            </w:pPr>
          </w:p>
        </w:tc>
      </w:tr>
      <w:tr w:rsidR="004A15CF" w:rsidRPr="00F32C5B">
        <w:trPr>
          <w:trHeight w:val="3260"/>
        </w:trPr>
        <w:tc>
          <w:tcPr>
            <w:tcW w:w="2802" w:type="dxa"/>
            <w:tcBorders>
              <w:top w:val="nil"/>
              <w:left w:val="single" w:sz="8" w:space="0" w:color="auto"/>
              <w:bottom w:val="nil"/>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color w:val="000000"/>
                <w:spacing w:val="-3"/>
              </w:rPr>
            </w:pPr>
            <w:r w:rsidRPr="00D34333">
              <w:rPr>
                <w:color w:val="000000"/>
                <w:spacing w:val="-3"/>
              </w:rPr>
              <w:t>Художественно -эстетическое</w:t>
            </w:r>
          </w:p>
        </w:tc>
        <w:tc>
          <w:tcPr>
            <w:tcW w:w="2166" w:type="dxa"/>
            <w:tcBorders>
              <w:top w:val="nil"/>
              <w:left w:val="nil"/>
              <w:bottom w:val="nil"/>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lang w:eastAsia="ar-SA"/>
              </w:rPr>
            </w:pPr>
            <w:r w:rsidRPr="00D34333">
              <w:rPr>
                <w:lang w:eastAsia="ar-SA"/>
              </w:rPr>
              <w:t>«Вдохновение»</w:t>
            </w:r>
          </w:p>
          <w:p w:rsidR="004A15CF" w:rsidRPr="00D34333" w:rsidRDefault="004A15CF" w:rsidP="00AD62B2">
            <w:pPr>
              <w:pStyle w:val="afb"/>
              <w:spacing w:before="33" w:beforeAutospacing="0" w:after="0" w:afterAutospacing="0"/>
              <w:rPr>
                <w:lang w:eastAsia="ar-SA"/>
              </w:rPr>
            </w:pPr>
          </w:p>
          <w:p w:rsidR="004A15CF" w:rsidRPr="00D34333" w:rsidRDefault="004A15CF" w:rsidP="00AD62B2">
            <w:pPr>
              <w:pStyle w:val="afb"/>
              <w:spacing w:before="33" w:beforeAutospacing="0" w:after="0" w:afterAutospacing="0"/>
              <w:rPr>
                <w:sz w:val="28"/>
                <w:szCs w:val="28"/>
              </w:rPr>
            </w:pPr>
          </w:p>
        </w:tc>
        <w:tc>
          <w:tcPr>
            <w:tcW w:w="4647" w:type="dxa"/>
            <w:tcBorders>
              <w:top w:val="nil"/>
              <w:left w:val="nil"/>
              <w:bottom w:val="nil"/>
              <w:right w:val="single" w:sz="8" w:space="0" w:color="auto"/>
            </w:tcBorders>
            <w:tcMar>
              <w:top w:w="0" w:type="dxa"/>
              <w:left w:w="108" w:type="dxa"/>
              <w:bottom w:w="0" w:type="dxa"/>
              <w:right w:w="108" w:type="dxa"/>
            </w:tcMar>
          </w:tcPr>
          <w:p w:rsidR="004A15CF" w:rsidRPr="00F32C5B" w:rsidRDefault="004A15CF" w:rsidP="00AD62B2">
            <w:pPr>
              <w:suppressAutoHyphens/>
              <w:rPr>
                <w:rFonts w:ascii="Times New Roman" w:hAnsi="Times New Roman" w:cs="Times New Roman"/>
                <w:sz w:val="28"/>
                <w:szCs w:val="28"/>
                <w:u w:val="single"/>
                <w:lang w:eastAsia="ar-SA"/>
              </w:rPr>
            </w:pPr>
            <w:r w:rsidRPr="00F32C5B">
              <w:rPr>
                <w:rFonts w:ascii="Times New Roman" w:hAnsi="Times New Roman" w:cs="Times New Roman"/>
              </w:rPr>
              <w:t>Кружок «Вдохновение». Деятельность кружка направлена на оказание помощи по эстетическому воспитанию обучающихся, развитие их музыкальных способностей: вокально-хоровых навыков, культуры исполнения музыкальных произведений. Способствует освоению образцов национальной, классической и современной музыки, усвоению знаний о музыкантах, о выразительных средствах.</w:t>
            </w:r>
          </w:p>
        </w:tc>
      </w:tr>
      <w:tr w:rsidR="004A15CF" w:rsidRPr="00F32C5B">
        <w:trPr>
          <w:trHeight w:val="87"/>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color w:val="000000"/>
                <w:spacing w:val="-3"/>
              </w:rPr>
            </w:pP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rsidR="004A15CF" w:rsidRPr="00D34333" w:rsidRDefault="004A15CF" w:rsidP="00AD62B2">
            <w:pPr>
              <w:pStyle w:val="afb"/>
              <w:spacing w:before="33" w:beforeAutospacing="0" w:after="0" w:afterAutospacing="0"/>
              <w:rPr>
                <w:sz w:val="28"/>
                <w:szCs w:val="28"/>
              </w:rPr>
            </w:pPr>
          </w:p>
        </w:tc>
        <w:tc>
          <w:tcPr>
            <w:tcW w:w="4647" w:type="dxa"/>
            <w:tcBorders>
              <w:top w:val="nil"/>
              <w:left w:val="nil"/>
              <w:bottom w:val="single" w:sz="8" w:space="0" w:color="auto"/>
              <w:right w:val="single" w:sz="8" w:space="0" w:color="auto"/>
            </w:tcBorders>
            <w:tcMar>
              <w:top w:w="0" w:type="dxa"/>
              <w:left w:w="108" w:type="dxa"/>
              <w:bottom w:w="0" w:type="dxa"/>
              <w:right w:w="108" w:type="dxa"/>
            </w:tcMar>
          </w:tcPr>
          <w:p w:rsidR="004A15CF" w:rsidRPr="00F32C5B" w:rsidRDefault="004A15CF" w:rsidP="00AD62B2">
            <w:pPr>
              <w:tabs>
                <w:tab w:val="left" w:pos="0"/>
              </w:tabs>
              <w:suppressAutoHyphens/>
              <w:jc w:val="both"/>
              <w:rPr>
                <w:rFonts w:ascii="Times New Roman" w:hAnsi="Times New Roman" w:cs="Times New Roman"/>
                <w:sz w:val="28"/>
                <w:szCs w:val="28"/>
                <w:u w:val="single"/>
                <w:lang w:eastAsia="ar-SA"/>
              </w:rPr>
            </w:pPr>
          </w:p>
        </w:tc>
      </w:tr>
    </w:tbl>
    <w:p w:rsidR="004A15CF" w:rsidRPr="00D34333" w:rsidRDefault="004A15CF" w:rsidP="00F83463">
      <w:pPr>
        <w:tabs>
          <w:tab w:val="left" w:pos="0"/>
        </w:tabs>
        <w:ind w:left="360"/>
        <w:jc w:val="both"/>
        <w:rPr>
          <w:rFonts w:ascii="Times New Roman" w:hAnsi="Times New Roman" w:cs="Times New Roman"/>
          <w:b/>
          <w:bCs/>
          <w:sz w:val="28"/>
          <w:szCs w:val="28"/>
          <w:lang w:eastAsia="ar-SA"/>
        </w:rPr>
      </w:pPr>
    </w:p>
    <w:p w:rsidR="004A15CF" w:rsidRPr="00D34333" w:rsidRDefault="004A15CF" w:rsidP="00F83463">
      <w:pPr>
        <w:tabs>
          <w:tab w:val="left" w:pos="0"/>
        </w:tabs>
        <w:jc w:val="both"/>
        <w:rPr>
          <w:rFonts w:ascii="Times New Roman" w:hAnsi="Times New Roman" w:cs="Times New Roman"/>
          <w:sz w:val="28"/>
          <w:szCs w:val="28"/>
        </w:rPr>
      </w:pPr>
    </w:p>
    <w:p w:rsidR="004A15CF" w:rsidRPr="000E4573" w:rsidRDefault="004A15CF" w:rsidP="000E4573">
      <w:pPr>
        <w:rPr>
          <w:rFonts w:ascii="Times New Roman" w:hAnsi="Times New Roman" w:cs="Times New Roman"/>
          <w:b/>
          <w:sz w:val="28"/>
          <w:szCs w:val="28"/>
        </w:rPr>
      </w:pPr>
      <w:r w:rsidRPr="000E4573">
        <w:rPr>
          <w:rFonts w:ascii="Times New Roman" w:hAnsi="Times New Roman" w:cs="Times New Roman"/>
          <w:b/>
          <w:sz w:val="28"/>
          <w:szCs w:val="28"/>
        </w:rPr>
        <w:t>Учебный план внеурочной деятельности10 класса</w:t>
      </w:r>
    </w:p>
    <w:p w:rsidR="004A15CF" w:rsidRPr="00F83463" w:rsidRDefault="004A15CF" w:rsidP="00F83463">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A15CF" w:rsidRPr="00F83463">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класс</w:t>
            </w:r>
          </w:p>
        </w:tc>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Количество часов</w:t>
            </w:r>
          </w:p>
        </w:tc>
        <w:tc>
          <w:tcPr>
            <w:tcW w:w="3191"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всего</w:t>
            </w:r>
          </w:p>
        </w:tc>
      </w:tr>
      <w:tr w:rsidR="004A15CF" w:rsidRPr="00F83463">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Внеурочная деятельность</w:t>
            </w:r>
          </w:p>
        </w:tc>
        <w:tc>
          <w:tcPr>
            <w:tcW w:w="3190" w:type="dxa"/>
          </w:tcPr>
          <w:p w:rsidR="004A15CF" w:rsidRPr="00F83463" w:rsidRDefault="004F4642" w:rsidP="00AD62B2">
            <w:pPr>
              <w:jc w:val="center"/>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4A15CF" w:rsidRPr="00F83463" w:rsidRDefault="004A15CF" w:rsidP="00AD62B2">
            <w:pPr>
              <w:jc w:val="center"/>
              <w:rPr>
                <w:rFonts w:ascii="Times New Roman" w:hAnsi="Times New Roman" w:cs="Times New Roman"/>
                <w:sz w:val="28"/>
                <w:szCs w:val="28"/>
              </w:rPr>
            </w:pPr>
          </w:p>
        </w:tc>
      </w:tr>
      <w:tr w:rsidR="004A15CF" w:rsidRPr="00F83463">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Спортивно-оздоровительное направление</w:t>
            </w:r>
          </w:p>
        </w:tc>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3/105</w:t>
            </w:r>
          </w:p>
        </w:tc>
        <w:tc>
          <w:tcPr>
            <w:tcW w:w="3191"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3/105</w:t>
            </w:r>
          </w:p>
        </w:tc>
      </w:tr>
      <w:tr w:rsidR="004A15CF" w:rsidRPr="00F83463">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Художественно-эстетическое</w:t>
            </w:r>
          </w:p>
        </w:tc>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1/35</w:t>
            </w:r>
          </w:p>
        </w:tc>
        <w:tc>
          <w:tcPr>
            <w:tcW w:w="3191"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1/35</w:t>
            </w:r>
          </w:p>
        </w:tc>
      </w:tr>
      <w:tr w:rsidR="004A15CF" w:rsidRPr="00F83463">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Всего к финансированию</w:t>
            </w:r>
          </w:p>
        </w:tc>
        <w:tc>
          <w:tcPr>
            <w:tcW w:w="3190"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4/140</w:t>
            </w:r>
          </w:p>
        </w:tc>
        <w:tc>
          <w:tcPr>
            <w:tcW w:w="3191" w:type="dxa"/>
          </w:tcPr>
          <w:p w:rsidR="004A15CF" w:rsidRPr="00F83463" w:rsidRDefault="004A15CF" w:rsidP="00AD62B2">
            <w:pPr>
              <w:jc w:val="center"/>
              <w:rPr>
                <w:rFonts w:ascii="Times New Roman" w:hAnsi="Times New Roman" w:cs="Times New Roman"/>
                <w:sz w:val="28"/>
                <w:szCs w:val="28"/>
              </w:rPr>
            </w:pPr>
            <w:r w:rsidRPr="00F83463">
              <w:rPr>
                <w:rFonts w:ascii="Times New Roman" w:hAnsi="Times New Roman" w:cs="Times New Roman"/>
                <w:sz w:val="28"/>
                <w:szCs w:val="28"/>
              </w:rPr>
              <w:t>4/140</w:t>
            </w:r>
          </w:p>
        </w:tc>
      </w:tr>
    </w:tbl>
    <w:p w:rsidR="004A15CF" w:rsidRPr="00F83463" w:rsidRDefault="004A15CF" w:rsidP="00F83463">
      <w:pPr>
        <w:rPr>
          <w:rFonts w:ascii="Times New Roman" w:hAnsi="Times New Roman" w:cs="Times New Roman"/>
        </w:rPr>
      </w:pPr>
    </w:p>
    <w:p w:rsidR="004A15CF" w:rsidRPr="000E4573" w:rsidRDefault="004A15CF" w:rsidP="00F83463">
      <w:pPr>
        <w:rPr>
          <w:rFonts w:ascii="Times New Roman" w:hAnsi="Times New Roman" w:cs="Times New Roman"/>
          <w:b/>
          <w:sz w:val="28"/>
          <w:szCs w:val="28"/>
        </w:rPr>
      </w:pPr>
      <w:r w:rsidRPr="000E4573">
        <w:rPr>
          <w:rFonts w:ascii="Times New Roman" w:hAnsi="Times New Roman" w:cs="Times New Roman"/>
          <w:b/>
          <w:sz w:val="28"/>
          <w:szCs w:val="28"/>
        </w:rPr>
        <w:lastRenderedPageBreak/>
        <w:t>План внеурочной деятел</w:t>
      </w:r>
      <w:r w:rsidR="000E4573" w:rsidRPr="000E4573">
        <w:rPr>
          <w:rFonts w:ascii="Times New Roman" w:hAnsi="Times New Roman" w:cs="Times New Roman"/>
          <w:b/>
          <w:sz w:val="28"/>
          <w:szCs w:val="28"/>
        </w:rPr>
        <w:t>ьности</w:t>
      </w:r>
      <w:r w:rsidRPr="000E4573">
        <w:rPr>
          <w:rFonts w:ascii="Times New Roman" w:hAnsi="Times New Roman" w:cs="Times New Roman"/>
          <w:b/>
          <w:sz w:val="28"/>
          <w:szCs w:val="28"/>
        </w:rPr>
        <w:t xml:space="preserve"> в рамках реализации ФГОС для 10 класса</w:t>
      </w:r>
    </w:p>
    <w:p w:rsidR="004A15CF" w:rsidRPr="00F83463" w:rsidRDefault="004A15CF" w:rsidP="000E4573">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4A15CF" w:rsidRPr="00F83463">
        <w:tc>
          <w:tcPr>
            <w:tcW w:w="2392"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Направления</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Формы организации, содержание</w:t>
            </w:r>
          </w:p>
        </w:tc>
        <w:tc>
          <w:tcPr>
            <w:tcW w:w="2393" w:type="dxa"/>
          </w:tcPr>
          <w:p w:rsidR="004A15CF" w:rsidRPr="00F83463" w:rsidRDefault="004F4642" w:rsidP="00AD62B2">
            <w:pPr>
              <w:jc w:val="center"/>
              <w:rPr>
                <w:rFonts w:ascii="Times New Roman" w:hAnsi="Times New Roman" w:cs="Times New Roman"/>
              </w:rPr>
            </w:pPr>
            <w:r>
              <w:rPr>
                <w:rFonts w:ascii="Times New Roman" w:hAnsi="Times New Roman" w:cs="Times New Roman"/>
              </w:rPr>
              <w:t>4</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Всего</w:t>
            </w:r>
          </w:p>
        </w:tc>
      </w:tr>
      <w:tr w:rsidR="004A15CF" w:rsidRPr="00F83463">
        <w:trPr>
          <w:trHeight w:val="267"/>
        </w:trPr>
        <w:tc>
          <w:tcPr>
            <w:tcW w:w="2392" w:type="dxa"/>
            <w:vMerge w:val="restart"/>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sz w:val="28"/>
                <w:szCs w:val="28"/>
              </w:rPr>
              <w:t>Спортивно-оздоровительное направление</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Волейбол</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1/35</w:t>
            </w:r>
          </w:p>
        </w:tc>
      </w:tr>
      <w:tr w:rsidR="004A15CF" w:rsidRPr="00F83463">
        <w:trPr>
          <w:trHeight w:val="267"/>
        </w:trPr>
        <w:tc>
          <w:tcPr>
            <w:tcW w:w="2392" w:type="dxa"/>
            <w:vMerge/>
          </w:tcPr>
          <w:p w:rsidR="004A15CF" w:rsidRPr="00F83463" w:rsidRDefault="004A15CF" w:rsidP="00AD62B2">
            <w:pPr>
              <w:jc w:val="center"/>
              <w:rPr>
                <w:rFonts w:ascii="Times New Roman" w:hAnsi="Times New Roman" w:cs="Times New Roman"/>
                <w:sz w:val="28"/>
                <w:szCs w:val="28"/>
              </w:rPr>
            </w:pP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«ОФП»</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1/35</w:t>
            </w:r>
          </w:p>
        </w:tc>
      </w:tr>
      <w:tr w:rsidR="004A15CF" w:rsidRPr="00F83463">
        <w:trPr>
          <w:trHeight w:val="267"/>
        </w:trPr>
        <w:tc>
          <w:tcPr>
            <w:tcW w:w="2392" w:type="dxa"/>
            <w:vMerge/>
          </w:tcPr>
          <w:p w:rsidR="004A15CF" w:rsidRPr="00F83463" w:rsidRDefault="004A15CF" w:rsidP="00AD62B2">
            <w:pPr>
              <w:jc w:val="center"/>
              <w:rPr>
                <w:rFonts w:ascii="Times New Roman" w:hAnsi="Times New Roman" w:cs="Times New Roman"/>
                <w:sz w:val="28"/>
                <w:szCs w:val="28"/>
              </w:rPr>
            </w:pP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«Фитнес»</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1/35</w:t>
            </w:r>
          </w:p>
        </w:tc>
      </w:tr>
      <w:tr w:rsidR="004A15CF" w:rsidRPr="00F83463">
        <w:tc>
          <w:tcPr>
            <w:tcW w:w="2392"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sz w:val="28"/>
                <w:szCs w:val="28"/>
              </w:rPr>
              <w:t>Художественно-эстетическое</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«Вдохновение»</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1/35</w:t>
            </w:r>
          </w:p>
        </w:tc>
      </w:tr>
      <w:tr w:rsidR="004A15CF" w:rsidRPr="00F83463">
        <w:tc>
          <w:tcPr>
            <w:tcW w:w="2392" w:type="dxa"/>
          </w:tcPr>
          <w:p w:rsidR="004A15CF" w:rsidRPr="00F83463" w:rsidRDefault="004A15CF" w:rsidP="00AD62B2">
            <w:pPr>
              <w:jc w:val="center"/>
              <w:rPr>
                <w:rFonts w:ascii="Times New Roman" w:hAnsi="Times New Roman" w:cs="Times New Roman"/>
              </w:rPr>
            </w:pPr>
          </w:p>
        </w:tc>
        <w:tc>
          <w:tcPr>
            <w:tcW w:w="2393" w:type="dxa"/>
          </w:tcPr>
          <w:p w:rsidR="004A15CF" w:rsidRPr="00F83463" w:rsidRDefault="004A15CF" w:rsidP="00AD62B2">
            <w:pPr>
              <w:jc w:val="center"/>
              <w:rPr>
                <w:rFonts w:ascii="Times New Roman" w:hAnsi="Times New Roman" w:cs="Times New Roman"/>
              </w:rPr>
            </w:pP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4</w:t>
            </w:r>
          </w:p>
        </w:tc>
        <w:tc>
          <w:tcPr>
            <w:tcW w:w="2393" w:type="dxa"/>
          </w:tcPr>
          <w:p w:rsidR="004A15CF" w:rsidRPr="00F83463" w:rsidRDefault="004A15CF" w:rsidP="00AD62B2">
            <w:pPr>
              <w:jc w:val="center"/>
              <w:rPr>
                <w:rFonts w:ascii="Times New Roman" w:hAnsi="Times New Roman" w:cs="Times New Roman"/>
              </w:rPr>
            </w:pPr>
            <w:r w:rsidRPr="00F83463">
              <w:rPr>
                <w:rFonts w:ascii="Times New Roman" w:hAnsi="Times New Roman" w:cs="Times New Roman"/>
              </w:rPr>
              <w:t>4/140</w:t>
            </w:r>
          </w:p>
        </w:tc>
      </w:tr>
    </w:tbl>
    <w:p w:rsidR="004A15CF" w:rsidRPr="00F83463" w:rsidRDefault="004A15CF" w:rsidP="00F83463">
      <w:pPr>
        <w:jc w:val="center"/>
        <w:rPr>
          <w:rFonts w:ascii="Times New Roman" w:hAnsi="Times New Roman" w:cs="Times New Roman"/>
        </w:rPr>
      </w:pPr>
    </w:p>
    <w:p w:rsidR="004A15CF" w:rsidRPr="00F83463" w:rsidRDefault="004A15CF" w:rsidP="00F83463">
      <w:pPr>
        <w:rPr>
          <w:rFonts w:ascii="Times New Roman" w:hAnsi="Times New Roman" w:cs="Times New Roman"/>
        </w:rPr>
      </w:pPr>
    </w:p>
    <w:p w:rsidR="004A15CF" w:rsidRPr="00F83463" w:rsidRDefault="004A15CF" w:rsidP="00F83463">
      <w:pPr>
        <w:rPr>
          <w:rFonts w:ascii="Times New Roman" w:hAnsi="Times New Roman" w:cs="Times New Roman"/>
        </w:rPr>
      </w:pPr>
    </w:p>
    <w:p w:rsidR="00E22C81" w:rsidRPr="000E4573" w:rsidRDefault="00E22C81" w:rsidP="00E22C81">
      <w:pPr>
        <w:rPr>
          <w:rFonts w:ascii="Times New Roman" w:hAnsi="Times New Roman" w:cs="Times New Roman"/>
          <w:b/>
          <w:sz w:val="28"/>
          <w:szCs w:val="28"/>
        </w:rPr>
      </w:pPr>
      <w:r w:rsidRPr="000E4573">
        <w:rPr>
          <w:rFonts w:ascii="Times New Roman" w:hAnsi="Times New Roman" w:cs="Times New Roman"/>
          <w:b/>
          <w:sz w:val="28"/>
          <w:szCs w:val="28"/>
        </w:rPr>
        <w:t xml:space="preserve">Учебный план внеурочной деятельности  </w:t>
      </w:r>
      <w:r>
        <w:rPr>
          <w:rFonts w:ascii="Times New Roman" w:hAnsi="Times New Roman" w:cs="Times New Roman"/>
          <w:b/>
          <w:sz w:val="28"/>
          <w:szCs w:val="28"/>
        </w:rPr>
        <w:t>11</w:t>
      </w:r>
      <w:r w:rsidRPr="000E4573">
        <w:rPr>
          <w:rFonts w:ascii="Times New Roman" w:hAnsi="Times New Roman" w:cs="Times New Roman"/>
          <w:b/>
          <w:sz w:val="28"/>
          <w:szCs w:val="28"/>
        </w:rPr>
        <w:t xml:space="preserve"> класса</w:t>
      </w:r>
    </w:p>
    <w:p w:rsidR="00E22C81" w:rsidRPr="00F83463" w:rsidRDefault="00E22C81" w:rsidP="00E22C81">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22C81" w:rsidRPr="00F83463" w:rsidTr="00E22C81">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класс</w:t>
            </w:r>
          </w:p>
        </w:tc>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Количество часов</w:t>
            </w:r>
          </w:p>
        </w:tc>
        <w:tc>
          <w:tcPr>
            <w:tcW w:w="3191"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всего</w:t>
            </w:r>
          </w:p>
        </w:tc>
      </w:tr>
      <w:tr w:rsidR="00E22C81" w:rsidRPr="00F83463" w:rsidTr="00E22C81">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Внеурочная деятельность</w:t>
            </w:r>
          </w:p>
        </w:tc>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10</w:t>
            </w:r>
          </w:p>
        </w:tc>
        <w:tc>
          <w:tcPr>
            <w:tcW w:w="3191" w:type="dxa"/>
          </w:tcPr>
          <w:p w:rsidR="00E22C81" w:rsidRPr="00F83463" w:rsidRDefault="00E22C81" w:rsidP="00E22C81">
            <w:pPr>
              <w:jc w:val="center"/>
              <w:rPr>
                <w:rFonts w:ascii="Times New Roman" w:hAnsi="Times New Roman" w:cs="Times New Roman"/>
                <w:sz w:val="28"/>
                <w:szCs w:val="28"/>
              </w:rPr>
            </w:pPr>
          </w:p>
        </w:tc>
      </w:tr>
      <w:tr w:rsidR="00E22C81" w:rsidRPr="00F83463" w:rsidTr="00E22C81">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Спортивно-оздоровительное направление</w:t>
            </w:r>
          </w:p>
        </w:tc>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3/105</w:t>
            </w:r>
          </w:p>
        </w:tc>
        <w:tc>
          <w:tcPr>
            <w:tcW w:w="3191"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3/105</w:t>
            </w:r>
          </w:p>
        </w:tc>
      </w:tr>
      <w:tr w:rsidR="00E22C81" w:rsidRPr="00F83463" w:rsidTr="00E22C81">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Художественно-эстетическое</w:t>
            </w:r>
          </w:p>
        </w:tc>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1/35</w:t>
            </w:r>
          </w:p>
        </w:tc>
        <w:tc>
          <w:tcPr>
            <w:tcW w:w="3191"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1/35</w:t>
            </w:r>
          </w:p>
        </w:tc>
      </w:tr>
      <w:tr w:rsidR="00E22C81" w:rsidRPr="00F83463" w:rsidTr="00E22C81">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Всего к финансированию</w:t>
            </w:r>
          </w:p>
        </w:tc>
        <w:tc>
          <w:tcPr>
            <w:tcW w:w="3190"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4/140</w:t>
            </w:r>
          </w:p>
        </w:tc>
        <w:tc>
          <w:tcPr>
            <w:tcW w:w="3191" w:type="dxa"/>
          </w:tcPr>
          <w:p w:rsidR="00E22C81" w:rsidRPr="00F83463" w:rsidRDefault="00E22C81" w:rsidP="00E22C81">
            <w:pPr>
              <w:jc w:val="center"/>
              <w:rPr>
                <w:rFonts w:ascii="Times New Roman" w:hAnsi="Times New Roman" w:cs="Times New Roman"/>
                <w:sz w:val="28"/>
                <w:szCs w:val="28"/>
              </w:rPr>
            </w:pPr>
            <w:r w:rsidRPr="00F83463">
              <w:rPr>
                <w:rFonts w:ascii="Times New Roman" w:hAnsi="Times New Roman" w:cs="Times New Roman"/>
                <w:sz w:val="28"/>
                <w:szCs w:val="28"/>
              </w:rPr>
              <w:t>4/140</w:t>
            </w:r>
          </w:p>
        </w:tc>
      </w:tr>
    </w:tbl>
    <w:p w:rsidR="00E22C81" w:rsidRPr="00F83463" w:rsidRDefault="00E22C81" w:rsidP="00E22C81">
      <w:pPr>
        <w:rPr>
          <w:rFonts w:ascii="Times New Roman" w:hAnsi="Times New Roman" w:cs="Times New Roman"/>
        </w:rPr>
      </w:pPr>
    </w:p>
    <w:p w:rsidR="00E22C81" w:rsidRPr="000E4573" w:rsidRDefault="00E22C81" w:rsidP="00E22C81">
      <w:pPr>
        <w:rPr>
          <w:rFonts w:ascii="Times New Roman" w:hAnsi="Times New Roman" w:cs="Times New Roman"/>
          <w:b/>
          <w:sz w:val="28"/>
          <w:szCs w:val="28"/>
        </w:rPr>
      </w:pPr>
      <w:r w:rsidRPr="000E4573">
        <w:rPr>
          <w:rFonts w:ascii="Times New Roman" w:hAnsi="Times New Roman" w:cs="Times New Roman"/>
          <w:b/>
          <w:sz w:val="28"/>
          <w:szCs w:val="28"/>
        </w:rPr>
        <w:t>План внеурочной деятельности</w:t>
      </w:r>
      <w:r>
        <w:rPr>
          <w:rFonts w:ascii="Times New Roman" w:hAnsi="Times New Roman" w:cs="Times New Roman"/>
          <w:b/>
          <w:sz w:val="28"/>
          <w:szCs w:val="28"/>
        </w:rPr>
        <w:t xml:space="preserve"> в рамках реализации ФГОС для 11</w:t>
      </w:r>
      <w:r w:rsidRPr="000E4573">
        <w:rPr>
          <w:rFonts w:ascii="Times New Roman" w:hAnsi="Times New Roman" w:cs="Times New Roman"/>
          <w:b/>
          <w:sz w:val="28"/>
          <w:szCs w:val="28"/>
        </w:rPr>
        <w:t xml:space="preserve"> класса</w:t>
      </w:r>
    </w:p>
    <w:p w:rsidR="00E22C81" w:rsidRPr="00F83463" w:rsidRDefault="00E22C81" w:rsidP="00E22C81">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E22C81" w:rsidRPr="00F83463" w:rsidTr="00E22C81">
        <w:tc>
          <w:tcPr>
            <w:tcW w:w="2392"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Направления</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Формы организации, содержание</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10</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Всего</w:t>
            </w:r>
          </w:p>
        </w:tc>
      </w:tr>
      <w:tr w:rsidR="00E22C81" w:rsidRPr="00F83463" w:rsidTr="00E22C81">
        <w:trPr>
          <w:trHeight w:val="267"/>
        </w:trPr>
        <w:tc>
          <w:tcPr>
            <w:tcW w:w="2392" w:type="dxa"/>
            <w:vMerge w:val="restart"/>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sz w:val="28"/>
                <w:szCs w:val="28"/>
              </w:rPr>
              <w:t>Спортивно-оздоровительное направление</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Волейбол</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1/35</w:t>
            </w:r>
          </w:p>
        </w:tc>
      </w:tr>
      <w:tr w:rsidR="00E22C81" w:rsidRPr="00F83463" w:rsidTr="00E22C81">
        <w:trPr>
          <w:trHeight w:val="267"/>
        </w:trPr>
        <w:tc>
          <w:tcPr>
            <w:tcW w:w="2392" w:type="dxa"/>
            <w:vMerge/>
          </w:tcPr>
          <w:p w:rsidR="00E22C81" w:rsidRPr="00F83463" w:rsidRDefault="00E22C81" w:rsidP="00E22C81">
            <w:pPr>
              <w:jc w:val="center"/>
              <w:rPr>
                <w:rFonts w:ascii="Times New Roman" w:hAnsi="Times New Roman" w:cs="Times New Roman"/>
                <w:sz w:val="28"/>
                <w:szCs w:val="28"/>
              </w:rPr>
            </w:pP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«ОФП»</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1/35</w:t>
            </w:r>
          </w:p>
        </w:tc>
      </w:tr>
      <w:tr w:rsidR="00E22C81" w:rsidRPr="00F83463" w:rsidTr="00E22C81">
        <w:trPr>
          <w:trHeight w:val="267"/>
        </w:trPr>
        <w:tc>
          <w:tcPr>
            <w:tcW w:w="2392" w:type="dxa"/>
            <w:vMerge/>
          </w:tcPr>
          <w:p w:rsidR="00E22C81" w:rsidRPr="00F83463" w:rsidRDefault="00E22C81" w:rsidP="00E22C81">
            <w:pPr>
              <w:jc w:val="center"/>
              <w:rPr>
                <w:rFonts w:ascii="Times New Roman" w:hAnsi="Times New Roman" w:cs="Times New Roman"/>
                <w:sz w:val="28"/>
                <w:szCs w:val="28"/>
              </w:rPr>
            </w:pP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«Фитнес»</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1/35</w:t>
            </w:r>
          </w:p>
        </w:tc>
      </w:tr>
      <w:tr w:rsidR="00E22C81" w:rsidRPr="00F83463" w:rsidTr="00E22C81">
        <w:tc>
          <w:tcPr>
            <w:tcW w:w="2392"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sz w:val="28"/>
                <w:szCs w:val="28"/>
              </w:rPr>
              <w:t>Художественно-эстетическое</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«Вдохновение»</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1/35</w:t>
            </w:r>
          </w:p>
        </w:tc>
      </w:tr>
      <w:tr w:rsidR="00E22C81" w:rsidRPr="00F83463" w:rsidTr="00E22C81">
        <w:tc>
          <w:tcPr>
            <w:tcW w:w="2392" w:type="dxa"/>
          </w:tcPr>
          <w:p w:rsidR="00E22C81" w:rsidRPr="00F83463" w:rsidRDefault="00E22C81" w:rsidP="00E22C81">
            <w:pPr>
              <w:jc w:val="center"/>
              <w:rPr>
                <w:rFonts w:ascii="Times New Roman" w:hAnsi="Times New Roman" w:cs="Times New Roman"/>
              </w:rPr>
            </w:pPr>
          </w:p>
        </w:tc>
        <w:tc>
          <w:tcPr>
            <w:tcW w:w="2393" w:type="dxa"/>
          </w:tcPr>
          <w:p w:rsidR="00E22C81" w:rsidRPr="00F83463" w:rsidRDefault="00E22C81" w:rsidP="00E22C81">
            <w:pPr>
              <w:jc w:val="center"/>
              <w:rPr>
                <w:rFonts w:ascii="Times New Roman" w:hAnsi="Times New Roman" w:cs="Times New Roman"/>
              </w:rPr>
            </w:pP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4</w:t>
            </w:r>
          </w:p>
        </w:tc>
        <w:tc>
          <w:tcPr>
            <w:tcW w:w="2393" w:type="dxa"/>
          </w:tcPr>
          <w:p w:rsidR="00E22C81" w:rsidRPr="00F83463" w:rsidRDefault="00E22C81" w:rsidP="00E22C81">
            <w:pPr>
              <w:jc w:val="center"/>
              <w:rPr>
                <w:rFonts w:ascii="Times New Roman" w:hAnsi="Times New Roman" w:cs="Times New Roman"/>
              </w:rPr>
            </w:pPr>
            <w:r w:rsidRPr="00F83463">
              <w:rPr>
                <w:rFonts w:ascii="Times New Roman" w:hAnsi="Times New Roman" w:cs="Times New Roman"/>
              </w:rPr>
              <w:t>4/140</w:t>
            </w:r>
          </w:p>
        </w:tc>
      </w:tr>
    </w:tbl>
    <w:p w:rsidR="004A15CF" w:rsidRDefault="004A15CF">
      <w:pPr>
        <w:pStyle w:val="410"/>
        <w:shd w:val="clear" w:color="auto" w:fill="auto"/>
        <w:ind w:firstLine="740"/>
        <w:jc w:val="both"/>
        <w:sectPr w:rsidR="004A15CF" w:rsidSect="00EE4DFA">
          <w:footerReference w:type="even" r:id="rId34"/>
          <w:pgSz w:w="11900" w:h="16840"/>
          <w:pgMar w:top="1137" w:right="520" w:bottom="1809" w:left="1650" w:header="0" w:footer="3" w:gutter="0"/>
          <w:cols w:space="720"/>
          <w:noEndnote/>
          <w:docGrid w:linePitch="360"/>
        </w:sectPr>
      </w:pPr>
    </w:p>
    <w:p w:rsidR="00306E9B" w:rsidRPr="00306E9B" w:rsidRDefault="004A15CF" w:rsidP="00711553">
      <w:pPr>
        <w:pStyle w:val="24"/>
        <w:keepNext/>
        <w:keepLines/>
        <w:numPr>
          <w:ilvl w:val="0"/>
          <w:numId w:val="48"/>
        </w:numPr>
        <w:shd w:val="clear" w:color="auto" w:fill="auto"/>
        <w:tabs>
          <w:tab w:val="left" w:pos="1446"/>
        </w:tabs>
        <w:spacing w:line="240" w:lineRule="auto"/>
        <w:ind w:firstLine="740"/>
        <w:jc w:val="both"/>
        <w:rPr>
          <w:b w:val="0"/>
        </w:rPr>
      </w:pPr>
      <w:bookmarkStart w:id="389" w:name="bookmark442"/>
      <w:bookmarkStart w:id="390" w:name="bookmark443"/>
      <w:r>
        <w:lastRenderedPageBreak/>
        <w:t>Система условий реализации основной образовательной программы</w:t>
      </w:r>
      <w:bookmarkStart w:id="391" w:name="bookmark444"/>
      <w:bookmarkStart w:id="392" w:name="bookmark445"/>
      <w:bookmarkEnd w:id="389"/>
      <w:bookmarkEnd w:id="390"/>
    </w:p>
    <w:p w:rsidR="00953235" w:rsidRPr="00306E9B" w:rsidRDefault="004A15CF" w:rsidP="00306E9B">
      <w:pPr>
        <w:pStyle w:val="24"/>
        <w:keepNext/>
        <w:keepLines/>
        <w:shd w:val="clear" w:color="auto" w:fill="auto"/>
        <w:tabs>
          <w:tab w:val="left" w:pos="1446"/>
        </w:tabs>
        <w:spacing w:line="240" w:lineRule="auto"/>
        <w:ind w:left="740" w:firstLine="0"/>
        <w:jc w:val="both"/>
        <w:rPr>
          <w:b w:val="0"/>
        </w:rPr>
      </w:pPr>
      <w:r w:rsidRPr="00306E9B">
        <w:rPr>
          <w:b w:val="0"/>
          <w:lang w:eastAsia="en-US"/>
        </w:rPr>
        <w:t xml:space="preserve">3.1. </w:t>
      </w:r>
      <w:r w:rsidRPr="00306E9B">
        <w:rPr>
          <w:b w:val="0"/>
        </w:rPr>
        <w:t>Требования к кадровым условиям реализации основной образовательной программ</w:t>
      </w:r>
      <w:bookmarkEnd w:id="391"/>
      <w:bookmarkEnd w:id="392"/>
      <w:r w:rsidR="00953235" w:rsidRPr="00306E9B">
        <w:rPr>
          <w:b w:val="0"/>
        </w:rPr>
        <w:t>ы</w:t>
      </w:r>
    </w:p>
    <w:p w:rsidR="00953235" w:rsidRPr="008C1315" w:rsidRDefault="00953235" w:rsidP="00306E9B">
      <w:pPr>
        <w:shd w:val="clear" w:color="auto" w:fill="FFFFFF"/>
        <w:tabs>
          <w:tab w:val="left" w:pos="720"/>
        </w:tabs>
        <w:jc w:val="both"/>
        <w:rPr>
          <w:rFonts w:ascii="Times New Roman" w:hAnsi="Times New Roman"/>
        </w:rPr>
      </w:pPr>
      <w:r>
        <w:rPr>
          <w:rFonts w:ascii="Times New Roman" w:hAnsi="Times New Roman"/>
        </w:rPr>
        <w:t xml:space="preserve">          МОУ «СОШ с. Воскресенское</w:t>
      </w:r>
      <w:r w:rsidR="00306E9B">
        <w:rPr>
          <w:rFonts w:ascii="Times New Roman" w:hAnsi="Times New Roman"/>
        </w:rPr>
        <w:t>»  укомплектована</w:t>
      </w:r>
      <w:r w:rsidRPr="008C1315">
        <w:rPr>
          <w:rFonts w:ascii="Times New Roman" w:hAnsi="Times New Roman"/>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r w:rsidRPr="008C1315">
        <w:rPr>
          <w:rFonts w:ascii="Times New Roman" w:hAnsi="Times New Roman"/>
          <w:bCs/>
        </w:rPr>
        <w:t>Учебно-воспита</w:t>
      </w:r>
      <w:r>
        <w:rPr>
          <w:rFonts w:ascii="Times New Roman" w:hAnsi="Times New Roman"/>
          <w:bCs/>
        </w:rPr>
        <w:t>тельный процесс осуществляют  26 учителей.</w:t>
      </w:r>
    </w:p>
    <w:p w:rsidR="00953235" w:rsidRDefault="00953235" w:rsidP="00953235">
      <w:pPr>
        <w:shd w:val="clear" w:color="auto" w:fill="FFFFFF"/>
        <w:tabs>
          <w:tab w:val="left" w:pos="720"/>
        </w:tabs>
        <w:jc w:val="both"/>
        <w:rPr>
          <w:rFonts w:ascii="Times New Roman" w:hAnsi="Times New Roman"/>
          <w:bCs/>
        </w:rPr>
      </w:pPr>
      <w:r w:rsidRPr="008C1315">
        <w:rPr>
          <w:rFonts w:ascii="Times New Roman" w:hAnsi="Times New Roman"/>
          <w:bCs/>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953235" w:rsidRPr="008C1315" w:rsidRDefault="00953235" w:rsidP="00953235">
      <w:pPr>
        <w:shd w:val="clear" w:color="auto" w:fill="FFFFFF"/>
        <w:tabs>
          <w:tab w:val="left" w:pos="720"/>
        </w:tabs>
        <w:jc w:val="both"/>
        <w:rPr>
          <w:rFonts w:ascii="Times New Roman" w:hAnsi="Times New Roman"/>
          <w:bCs/>
        </w:rPr>
      </w:pPr>
      <w:r w:rsidRPr="008C1315">
        <w:rPr>
          <w:rFonts w:ascii="Times New Roman" w:hAnsi="Times New Roman"/>
        </w:rPr>
        <w:t xml:space="preserve">Описание кадровых условий образовательного учреждения  реализовано в представленной таблице. </w:t>
      </w:r>
    </w:p>
    <w:p w:rsidR="00953235" w:rsidRPr="008C1315" w:rsidRDefault="00953235" w:rsidP="00953235">
      <w:pPr>
        <w:ind w:left="454"/>
        <w:rPr>
          <w:rFonts w:ascii="Times New Roman" w:hAnsi="Times New Roman"/>
          <w:b/>
        </w:rPr>
      </w:pPr>
      <w:r w:rsidRPr="008C1315">
        <w:rPr>
          <w:rFonts w:ascii="Times New Roman" w:hAnsi="Times New Roman"/>
          <w:b/>
        </w:rPr>
        <w:t>Кадровое обеспечение реализации основной обр</w:t>
      </w:r>
      <w:r>
        <w:rPr>
          <w:rFonts w:ascii="Times New Roman" w:hAnsi="Times New Roman"/>
          <w:b/>
        </w:rPr>
        <w:t>азовательной программы среднего</w:t>
      </w:r>
      <w:r w:rsidRPr="008C1315">
        <w:rPr>
          <w:rFonts w:ascii="Times New Roman" w:hAnsi="Times New Roman"/>
          <w:b/>
        </w:rPr>
        <w:t xml:space="preserve"> общего образования</w:t>
      </w:r>
    </w:p>
    <w:p w:rsidR="00953235" w:rsidRPr="008C1315" w:rsidRDefault="00953235" w:rsidP="00953235">
      <w:pPr>
        <w:ind w:left="454"/>
        <w:rPr>
          <w:rFonts w:ascii="Times New Roman" w:hAnsi="Times New Roman"/>
          <w:b/>
        </w:rPr>
      </w:pPr>
    </w:p>
    <w:tbl>
      <w:tblPr>
        <w:tblW w:w="10633"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835"/>
        <w:gridCol w:w="2127"/>
        <w:gridCol w:w="3544"/>
      </w:tblGrid>
      <w:tr w:rsidR="00953235" w:rsidRPr="008C1315" w:rsidTr="00582473">
        <w:trPr>
          <w:trHeight w:val="1126"/>
        </w:trPr>
        <w:tc>
          <w:tcPr>
            <w:tcW w:w="2127" w:type="dxa"/>
            <w:vMerge w:val="restart"/>
            <w:tcBorders>
              <w:top w:val="single" w:sz="4" w:space="0" w:color="auto"/>
              <w:left w:val="single" w:sz="4" w:space="0" w:color="auto"/>
              <w:bottom w:val="single" w:sz="4" w:space="0" w:color="auto"/>
              <w:right w:val="single" w:sz="4" w:space="0" w:color="auto"/>
            </w:tcBorders>
            <w:hideMark/>
          </w:tcPr>
          <w:p w:rsidR="00953235" w:rsidRPr="008C1315" w:rsidRDefault="00953235" w:rsidP="00953235">
            <w:pPr>
              <w:tabs>
                <w:tab w:val="left" w:pos="-674"/>
              </w:tabs>
              <w:autoSpaceDE w:val="0"/>
              <w:autoSpaceDN w:val="0"/>
              <w:adjustRightInd w:val="0"/>
              <w:jc w:val="center"/>
              <w:rPr>
                <w:rFonts w:ascii="Times New Roman" w:hAnsi="Times New Roman"/>
              </w:rPr>
            </w:pPr>
            <w:r w:rsidRPr="008C1315">
              <w:rPr>
                <w:rFonts w:ascii="Times New Roman" w:hAnsi="Times New Roman"/>
                <w:b/>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53235" w:rsidRDefault="00953235" w:rsidP="00BA3EFF">
            <w:pPr>
              <w:tabs>
                <w:tab w:val="left" w:pos="720"/>
              </w:tabs>
              <w:autoSpaceDE w:val="0"/>
              <w:autoSpaceDN w:val="0"/>
              <w:adjustRightInd w:val="0"/>
              <w:jc w:val="center"/>
              <w:rPr>
                <w:rFonts w:ascii="Times New Roman" w:hAnsi="Times New Roman"/>
                <w:b/>
              </w:rPr>
            </w:pPr>
            <w:r w:rsidRPr="008C1315">
              <w:rPr>
                <w:rFonts w:ascii="Times New Roman" w:hAnsi="Times New Roman"/>
                <w:b/>
              </w:rPr>
              <w:t>Должностные обязанности</w:t>
            </w:r>
          </w:p>
          <w:p w:rsidR="00953235" w:rsidRDefault="00953235" w:rsidP="00BA3EFF">
            <w:pPr>
              <w:tabs>
                <w:tab w:val="left" w:pos="720"/>
              </w:tabs>
              <w:autoSpaceDE w:val="0"/>
              <w:autoSpaceDN w:val="0"/>
              <w:adjustRightInd w:val="0"/>
              <w:jc w:val="center"/>
              <w:rPr>
                <w:rFonts w:ascii="Times New Roman" w:hAnsi="Times New Roman"/>
                <w:b/>
              </w:rPr>
            </w:pPr>
          </w:p>
          <w:p w:rsidR="00953235" w:rsidRDefault="00953235" w:rsidP="00BA3EFF">
            <w:pPr>
              <w:tabs>
                <w:tab w:val="left" w:pos="720"/>
              </w:tabs>
              <w:autoSpaceDE w:val="0"/>
              <w:autoSpaceDN w:val="0"/>
              <w:adjustRightInd w:val="0"/>
              <w:jc w:val="center"/>
              <w:rPr>
                <w:rFonts w:ascii="Times New Roman" w:hAnsi="Times New Roman"/>
                <w:b/>
              </w:rPr>
            </w:pPr>
          </w:p>
          <w:p w:rsidR="00953235" w:rsidRDefault="00953235" w:rsidP="00BA3EFF">
            <w:pPr>
              <w:tabs>
                <w:tab w:val="left" w:pos="720"/>
              </w:tabs>
              <w:autoSpaceDE w:val="0"/>
              <w:autoSpaceDN w:val="0"/>
              <w:adjustRightInd w:val="0"/>
              <w:jc w:val="center"/>
              <w:rPr>
                <w:rFonts w:ascii="Times New Roman" w:hAnsi="Times New Roman"/>
                <w:b/>
              </w:rPr>
            </w:pPr>
          </w:p>
          <w:p w:rsidR="00953235" w:rsidRPr="008C1315" w:rsidRDefault="00953235" w:rsidP="00BA3EFF">
            <w:pPr>
              <w:tabs>
                <w:tab w:val="left" w:pos="720"/>
              </w:tabs>
              <w:autoSpaceDE w:val="0"/>
              <w:autoSpaceDN w:val="0"/>
              <w:adjustRightInd w:val="0"/>
              <w:jc w:val="center"/>
              <w:rPr>
                <w:rFonts w:ascii="Times New Roman" w:hAnsi="Times New Roman"/>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953235" w:rsidRPr="008C1315" w:rsidRDefault="00953235" w:rsidP="00953235">
            <w:pPr>
              <w:tabs>
                <w:tab w:val="left" w:pos="720"/>
                <w:tab w:val="left" w:pos="5847"/>
              </w:tabs>
              <w:autoSpaceDE w:val="0"/>
              <w:autoSpaceDN w:val="0"/>
              <w:adjustRightInd w:val="0"/>
              <w:ind w:right="1451"/>
              <w:jc w:val="center"/>
              <w:rPr>
                <w:rFonts w:ascii="Times New Roman" w:hAnsi="Times New Roman"/>
              </w:rPr>
            </w:pPr>
            <w:r w:rsidRPr="008C1315">
              <w:rPr>
                <w:rFonts w:ascii="Times New Roman" w:hAnsi="Times New Roman"/>
                <w:b/>
              </w:rPr>
              <w:t>Уровень квалификации работников ОУ</w:t>
            </w:r>
          </w:p>
        </w:tc>
      </w:tr>
      <w:tr w:rsidR="00953235" w:rsidRPr="008C1315" w:rsidTr="00582473">
        <w:trPr>
          <w:trHeight w:val="1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3235" w:rsidRPr="008C1315" w:rsidRDefault="00953235" w:rsidP="00BA3EFF">
            <w:pPr>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53235" w:rsidRPr="008C1315" w:rsidRDefault="00953235" w:rsidP="00BA3EFF">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tabs>
                <w:tab w:val="left" w:pos="720"/>
              </w:tabs>
              <w:autoSpaceDE w:val="0"/>
              <w:autoSpaceDN w:val="0"/>
              <w:adjustRightInd w:val="0"/>
              <w:jc w:val="center"/>
              <w:rPr>
                <w:rFonts w:ascii="Times New Roman" w:hAnsi="Times New Roman"/>
              </w:rPr>
            </w:pPr>
            <w:r w:rsidRPr="008C1315">
              <w:rPr>
                <w:rFonts w:ascii="Times New Roman" w:hAnsi="Times New Roman"/>
                <w:b/>
              </w:rPr>
              <w:t>Требования к уровню квалификации</w:t>
            </w:r>
          </w:p>
        </w:tc>
        <w:tc>
          <w:tcPr>
            <w:tcW w:w="3544"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tabs>
                <w:tab w:val="left" w:pos="720"/>
              </w:tabs>
              <w:autoSpaceDE w:val="0"/>
              <w:autoSpaceDN w:val="0"/>
              <w:adjustRightInd w:val="0"/>
              <w:jc w:val="center"/>
              <w:rPr>
                <w:rFonts w:ascii="Times New Roman" w:hAnsi="Times New Roman"/>
              </w:rPr>
            </w:pPr>
            <w:r w:rsidRPr="008C1315">
              <w:rPr>
                <w:rFonts w:ascii="Times New Roman" w:hAnsi="Times New Roman"/>
                <w:b/>
              </w:rPr>
              <w:t>Фактический</w:t>
            </w:r>
          </w:p>
        </w:tc>
      </w:tr>
      <w:tr w:rsidR="00953235" w:rsidRPr="008C1315" w:rsidTr="00582473">
        <w:trPr>
          <w:trHeight w:val="152"/>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rPr>
                <w:rFonts w:ascii="Times New Roman" w:hAnsi="Times New Roman"/>
              </w:rPr>
            </w:pPr>
            <w:r>
              <w:rPr>
                <w:rFonts w:ascii="Times New Roman" w:hAnsi="Times New Roman"/>
              </w:rPr>
              <w:t>Зайцева Н.П.директор МОУ «СОШ с.Воскресенское</w:t>
            </w:r>
            <w:r w:rsidRPr="008C1315">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tabs>
                <w:tab w:val="left" w:pos="720"/>
              </w:tabs>
              <w:ind w:firstLine="454"/>
              <w:rPr>
                <w:rFonts w:ascii="Times New Roman" w:hAnsi="Times New Roman"/>
              </w:rPr>
            </w:pPr>
            <w:r w:rsidRPr="008C1315">
              <w:rPr>
                <w:rFonts w:ascii="Times New Roman" w:hAnsi="Times New Roman"/>
              </w:rPr>
              <w:t>обеспечивает системную образовательную и административно-хозяйственную работу образовательного учреждения</w:t>
            </w:r>
          </w:p>
          <w:p w:rsidR="00953235" w:rsidRPr="008C1315" w:rsidRDefault="00953235" w:rsidP="00BA3EFF">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tabs>
                <w:tab w:val="left" w:pos="720"/>
              </w:tabs>
              <w:autoSpaceDE w:val="0"/>
              <w:autoSpaceDN w:val="0"/>
              <w:adjustRightInd w:val="0"/>
              <w:rPr>
                <w:rFonts w:ascii="Times New Roman" w:hAnsi="Times New Roman"/>
                <w:b/>
              </w:rPr>
            </w:pPr>
            <w:r w:rsidRPr="008C1315">
              <w:rPr>
                <w:rFonts w:ascii="Times New Roman" w:hAnsi="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w:t>
            </w:r>
          </w:p>
        </w:tc>
        <w:tc>
          <w:tcPr>
            <w:tcW w:w="3544" w:type="dxa"/>
            <w:tcBorders>
              <w:top w:val="single" w:sz="4" w:space="0" w:color="auto"/>
              <w:left w:val="single" w:sz="4" w:space="0" w:color="auto"/>
              <w:bottom w:val="single" w:sz="4" w:space="0" w:color="auto"/>
              <w:right w:val="single" w:sz="4" w:space="0" w:color="auto"/>
            </w:tcBorders>
            <w:hideMark/>
          </w:tcPr>
          <w:p w:rsidR="00953235" w:rsidRDefault="00953235" w:rsidP="00BA3EFF">
            <w:pPr>
              <w:pStyle w:val="Default"/>
            </w:pPr>
            <w:r w:rsidRPr="008C1315">
              <w:t xml:space="preserve">высшее профессиональное </w:t>
            </w:r>
          </w:p>
          <w:p w:rsidR="00953235" w:rsidRPr="008C1315" w:rsidRDefault="00953235" w:rsidP="00BA3EFF">
            <w:pPr>
              <w:pStyle w:val="Default"/>
            </w:pPr>
            <w:r w:rsidRPr="008C1315">
              <w:t>образование и дополнительное профессиональное образование в области государственного и муниципального управления «Менеджмент организации</w:t>
            </w:r>
            <w:r w:rsidR="00B305A7">
              <w:t>», руководящий 20</w:t>
            </w:r>
            <w:r w:rsidRPr="008C1315">
              <w:t xml:space="preserve"> лет. </w:t>
            </w:r>
          </w:p>
          <w:p w:rsidR="00953235" w:rsidRPr="008C1315" w:rsidRDefault="00953235" w:rsidP="00BA3EFF">
            <w:pPr>
              <w:tabs>
                <w:tab w:val="left" w:pos="720"/>
              </w:tabs>
              <w:autoSpaceDE w:val="0"/>
              <w:autoSpaceDN w:val="0"/>
              <w:adjustRightInd w:val="0"/>
              <w:rPr>
                <w:rFonts w:ascii="Times New Roman" w:hAnsi="Times New Roman"/>
                <w:b/>
              </w:rPr>
            </w:pPr>
          </w:p>
        </w:tc>
      </w:tr>
      <w:tr w:rsidR="00953235" w:rsidRPr="008C1315" w:rsidTr="00582473">
        <w:trPr>
          <w:trHeight w:val="152"/>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B305A7" w:rsidP="00B305A7">
            <w:pPr>
              <w:rPr>
                <w:rFonts w:ascii="Times New Roman" w:hAnsi="Times New Roman"/>
              </w:rPr>
            </w:pPr>
            <w:r>
              <w:rPr>
                <w:rFonts w:ascii="Times New Roman" w:hAnsi="Times New Roman"/>
              </w:rPr>
              <w:t>Ермак И.В.</w:t>
            </w:r>
          </w:p>
          <w:p w:rsidR="00953235" w:rsidRPr="008C1315" w:rsidRDefault="00953235" w:rsidP="00BA3EFF">
            <w:pPr>
              <w:pStyle w:val="Default"/>
              <w:jc w:val="center"/>
            </w:pPr>
            <w:r w:rsidRPr="008C1315">
              <w:t>заместитель директора по УВР</w:t>
            </w:r>
          </w:p>
          <w:p w:rsidR="00953235" w:rsidRPr="008C1315" w:rsidRDefault="00953235" w:rsidP="00BA3EF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pStyle w:val="Default"/>
              <w:jc w:val="center"/>
            </w:pPr>
            <w:r w:rsidRPr="008C1315">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r w:rsidRPr="008C1315">
              <w:lastRenderedPageBreak/>
              <w:t>контроль за качеством образовательного процесса.</w:t>
            </w:r>
          </w:p>
          <w:p w:rsidR="00953235" w:rsidRPr="008C1315" w:rsidRDefault="00953235" w:rsidP="00BA3EFF">
            <w:pPr>
              <w:jc w:val="center"/>
              <w:rPr>
                <w:rFonts w:ascii="Times New Roman" w:hAnsi="Times New Roman"/>
              </w:rPr>
            </w:pPr>
            <w:r w:rsidRPr="008C1315">
              <w:rPr>
                <w:rFonts w:ascii="Times New Roman" w:hAnsi="Times New Roman"/>
              </w:rPr>
              <w:t>Ответственный за аттестацию учащихся</w:t>
            </w:r>
          </w:p>
        </w:tc>
        <w:tc>
          <w:tcPr>
            <w:tcW w:w="2127" w:type="dxa"/>
            <w:vMerge w:val="restart"/>
            <w:tcBorders>
              <w:top w:val="single" w:sz="4" w:space="0" w:color="auto"/>
              <w:left w:val="single" w:sz="4" w:space="0" w:color="auto"/>
              <w:right w:val="single" w:sz="4" w:space="0" w:color="auto"/>
            </w:tcBorders>
            <w:hideMark/>
          </w:tcPr>
          <w:p w:rsidR="00953235" w:rsidRPr="008C1315" w:rsidRDefault="00953235" w:rsidP="00BA3EFF">
            <w:pPr>
              <w:pStyle w:val="Default"/>
            </w:pPr>
            <w:r w:rsidRPr="008C1315">
              <w:lastRenderedPageBreak/>
              <w:t xml:space="preserve">высшее профессиональное образование по </w:t>
            </w:r>
            <w:r w:rsidR="000D45D5">
              <w:t>направлениям подготовки</w:t>
            </w:r>
            <w:r w:rsidRPr="008C1315">
              <w:t>, «Менед</w:t>
            </w:r>
            <w:r w:rsidR="000D45D5">
              <w:t>жмент в образовани</w:t>
            </w:r>
            <w:r w:rsidRPr="008C1315">
              <w:t>и</w:t>
            </w:r>
            <w:r w:rsidR="000D45D5">
              <w:t>»</w:t>
            </w:r>
            <w:r w:rsidRPr="008C1315">
              <w:t xml:space="preserve"> стаж работы на педагогических должностях не </w:t>
            </w:r>
            <w:r w:rsidRPr="008C1315">
              <w:lastRenderedPageBreak/>
              <w:t xml:space="preserve">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953235" w:rsidRPr="008C1315" w:rsidRDefault="00953235" w:rsidP="00BA3EFF">
            <w:pPr>
              <w:tabs>
                <w:tab w:val="left" w:pos="720"/>
              </w:tabs>
              <w:autoSpaceDE w:val="0"/>
              <w:autoSpaceDN w:val="0"/>
              <w:adjustRightInd w:val="0"/>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953235" w:rsidRPr="008C1315" w:rsidRDefault="003D0252" w:rsidP="00BA3EFF">
            <w:pPr>
              <w:pStyle w:val="Default"/>
            </w:pPr>
            <w:r w:rsidRPr="008C1315">
              <w:lastRenderedPageBreak/>
              <w:t>В</w:t>
            </w:r>
            <w:r w:rsidR="00953235" w:rsidRPr="008C1315">
              <w:t>ы</w:t>
            </w:r>
            <w:r w:rsidR="00B305A7">
              <w:t>сшее</w:t>
            </w:r>
            <w:r>
              <w:t>,педагогический стаж 27 год, руководящий 10</w:t>
            </w:r>
            <w:r w:rsidR="00953235" w:rsidRPr="008C1315">
              <w:t xml:space="preserve">лет. </w:t>
            </w:r>
          </w:p>
          <w:p w:rsidR="00953235" w:rsidRPr="008C1315" w:rsidRDefault="00953235" w:rsidP="00BA3EFF">
            <w:pPr>
              <w:tabs>
                <w:tab w:val="left" w:pos="720"/>
              </w:tabs>
              <w:autoSpaceDE w:val="0"/>
              <w:autoSpaceDN w:val="0"/>
              <w:adjustRightInd w:val="0"/>
              <w:rPr>
                <w:rFonts w:ascii="Times New Roman" w:hAnsi="Times New Roman"/>
                <w:b/>
              </w:rPr>
            </w:pPr>
          </w:p>
        </w:tc>
      </w:tr>
      <w:tr w:rsidR="00953235" w:rsidRPr="008C1315" w:rsidTr="00582473">
        <w:trPr>
          <w:trHeight w:val="152"/>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B305A7" w:rsidP="00BA3EFF">
            <w:pPr>
              <w:jc w:val="center"/>
              <w:rPr>
                <w:rFonts w:ascii="Times New Roman" w:hAnsi="Times New Roman"/>
              </w:rPr>
            </w:pPr>
            <w:r>
              <w:rPr>
                <w:rFonts w:ascii="Times New Roman" w:hAnsi="Times New Roman"/>
              </w:rPr>
              <w:lastRenderedPageBreak/>
              <w:t xml:space="preserve">Привалова А.Н. </w:t>
            </w:r>
            <w:r w:rsidR="00953235" w:rsidRPr="008C1315">
              <w:rPr>
                <w:rFonts w:ascii="Times New Roman" w:hAnsi="Times New Roman"/>
              </w:rPr>
              <w:t>заместитель директора по ВР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235" w:rsidRDefault="00953235" w:rsidP="00BA3EFF">
            <w:pPr>
              <w:pStyle w:val="Default"/>
            </w:pPr>
            <w:r w:rsidRPr="008C1315">
              <w:t xml:space="preserve">Координирует работу учителей выполняющих функции классного руководителя (воспитателя). Осуществляет контроль за качеством воспитательного процесса, работой кружков.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воспитания. Организует </w:t>
            </w:r>
          </w:p>
          <w:p w:rsidR="00953235" w:rsidRPr="008C1315" w:rsidRDefault="00953235" w:rsidP="00EF40D2">
            <w:pPr>
              <w:pStyle w:val="Default"/>
            </w:pPr>
            <w:r w:rsidRPr="008C1315">
              <w:t xml:space="preserve">воспитательную, методическую, культурно-массовую, внеклассную работу. </w:t>
            </w:r>
          </w:p>
        </w:tc>
        <w:tc>
          <w:tcPr>
            <w:tcW w:w="2127" w:type="dxa"/>
            <w:vMerge/>
            <w:tcBorders>
              <w:left w:val="single" w:sz="4" w:space="0" w:color="auto"/>
              <w:bottom w:val="single" w:sz="4" w:space="0" w:color="auto"/>
              <w:right w:val="single" w:sz="4" w:space="0" w:color="auto"/>
            </w:tcBorders>
            <w:hideMark/>
          </w:tcPr>
          <w:p w:rsidR="00953235" w:rsidRPr="008C1315" w:rsidRDefault="00953235" w:rsidP="00BA3EFF">
            <w:pPr>
              <w:tabs>
                <w:tab w:val="left" w:pos="720"/>
              </w:tabs>
              <w:autoSpaceDE w:val="0"/>
              <w:autoSpaceDN w:val="0"/>
              <w:adjustRightInd w:val="0"/>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3D0252" w:rsidRDefault="00953235" w:rsidP="00BA3EFF">
            <w:pPr>
              <w:pStyle w:val="Default"/>
            </w:pPr>
            <w:r w:rsidRPr="008C1315">
              <w:t xml:space="preserve">высшее профессиональное </w:t>
            </w:r>
          </w:p>
          <w:p w:rsidR="003D0252" w:rsidRDefault="00953235" w:rsidP="00BA3EFF">
            <w:pPr>
              <w:pStyle w:val="Default"/>
            </w:pPr>
            <w:r w:rsidRPr="008C1315">
              <w:t>образование педагогич</w:t>
            </w:r>
            <w:r w:rsidR="003D0252">
              <w:t xml:space="preserve">еский </w:t>
            </w:r>
          </w:p>
          <w:p w:rsidR="00953235" w:rsidRPr="008C1315" w:rsidRDefault="00EF40D2" w:rsidP="00BA3EFF">
            <w:pPr>
              <w:pStyle w:val="Default"/>
            </w:pPr>
            <w:r>
              <w:t>стаж 15</w:t>
            </w:r>
            <w:r w:rsidR="003D0252">
              <w:t xml:space="preserve"> лет, руководящий 6</w:t>
            </w:r>
            <w:r w:rsidR="00953235" w:rsidRPr="008C1315">
              <w:t xml:space="preserve"> лет. </w:t>
            </w:r>
          </w:p>
          <w:p w:rsidR="00953235" w:rsidRPr="008C1315" w:rsidRDefault="00953235" w:rsidP="00BA3EFF">
            <w:pPr>
              <w:tabs>
                <w:tab w:val="left" w:pos="720"/>
              </w:tabs>
              <w:autoSpaceDE w:val="0"/>
              <w:autoSpaceDN w:val="0"/>
              <w:adjustRightInd w:val="0"/>
              <w:rPr>
                <w:rFonts w:ascii="Times New Roman" w:hAnsi="Times New Roman"/>
                <w:b/>
              </w:rPr>
            </w:pPr>
          </w:p>
        </w:tc>
      </w:tr>
      <w:tr w:rsidR="00953235" w:rsidRPr="008C1315" w:rsidTr="00582473">
        <w:trPr>
          <w:trHeight w:val="2606"/>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3D0252" w:rsidP="00BA3EFF">
            <w:pPr>
              <w:jc w:val="center"/>
              <w:rPr>
                <w:rFonts w:ascii="Times New Roman" w:hAnsi="Times New Roman"/>
              </w:rPr>
            </w:pPr>
            <w:r>
              <w:rPr>
                <w:rFonts w:ascii="Times New Roman" w:hAnsi="Times New Roman"/>
              </w:rPr>
              <w:t>Курочкина Т.Н.</w:t>
            </w:r>
            <w:r w:rsidR="00953235" w:rsidRPr="008C1315">
              <w:rPr>
                <w:rFonts w:ascii="Times New Roman" w:hAnsi="Times New Roman"/>
              </w:rPr>
              <w:t xml:space="preserve"> социальный 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235" w:rsidRPr="008C1315" w:rsidRDefault="00953235" w:rsidP="00BA3EFF">
            <w:pPr>
              <w:pStyle w:val="Default"/>
            </w:pPr>
            <w:r w:rsidRPr="008C1315">
              <w:t xml:space="preserve">осуществляет комплекс мероприятий по воспитанию, образованию, развитию и социальной защите </w:t>
            </w:r>
          </w:p>
          <w:p w:rsidR="00953235" w:rsidRPr="008C1315" w:rsidRDefault="00953235" w:rsidP="00BA3EFF">
            <w:pPr>
              <w:pStyle w:val="Default"/>
            </w:pPr>
            <w:r w:rsidRPr="008C1315">
              <w:t xml:space="preserve">личности в учреждениях, организациях и по месту жительства обучающихся </w:t>
            </w:r>
          </w:p>
          <w:p w:rsidR="00953235" w:rsidRPr="008C1315" w:rsidRDefault="00953235" w:rsidP="00BA3EFF">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953235" w:rsidRPr="00EF40D2" w:rsidRDefault="00953235" w:rsidP="00EF40D2">
            <w:pPr>
              <w:pStyle w:val="Default"/>
            </w:pPr>
            <w:r w:rsidRPr="008C1315">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544" w:type="dxa"/>
            <w:tcBorders>
              <w:top w:val="single" w:sz="4" w:space="0" w:color="auto"/>
              <w:left w:val="single" w:sz="4" w:space="0" w:color="auto"/>
              <w:bottom w:val="single" w:sz="4" w:space="0" w:color="auto"/>
              <w:right w:val="single" w:sz="4" w:space="0" w:color="auto"/>
            </w:tcBorders>
            <w:hideMark/>
          </w:tcPr>
          <w:p w:rsidR="00953235" w:rsidRPr="003D0252" w:rsidRDefault="003D0252" w:rsidP="003D0252">
            <w:pPr>
              <w:pStyle w:val="Default"/>
            </w:pPr>
            <w:r w:rsidRPr="008C1315">
              <w:t>В</w:t>
            </w:r>
            <w:r w:rsidR="00953235" w:rsidRPr="008C1315">
              <w:t>ысше</w:t>
            </w:r>
            <w:r>
              <w:t>е, стаж работы 6лет</w:t>
            </w:r>
          </w:p>
        </w:tc>
      </w:tr>
      <w:tr w:rsidR="00953235" w:rsidRPr="008C1315" w:rsidTr="00582473">
        <w:trPr>
          <w:trHeight w:val="874"/>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3D0252" w:rsidP="00BA3EFF">
            <w:pPr>
              <w:rPr>
                <w:rFonts w:ascii="Times New Roman" w:hAnsi="Times New Roman"/>
              </w:rPr>
            </w:pPr>
            <w:r>
              <w:rPr>
                <w:rFonts w:ascii="Times New Roman" w:hAnsi="Times New Roman"/>
              </w:rPr>
              <w:t>Галиулина З.И.,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953235" w:rsidRPr="008C1315" w:rsidRDefault="003D0252" w:rsidP="00BA3EFF">
            <w:pPr>
              <w:pStyle w:val="Default"/>
            </w:pPr>
            <w:r w:rsidRPr="008C1315">
              <w:t>осуществляет ко</w:t>
            </w:r>
            <w:r w:rsidR="00E2190E">
              <w:t>мплекс мероприятий по психологической поддержке участников образовательного процесса</w:t>
            </w:r>
          </w:p>
        </w:tc>
        <w:tc>
          <w:tcPr>
            <w:tcW w:w="2127" w:type="dxa"/>
            <w:tcBorders>
              <w:top w:val="single" w:sz="4" w:space="0" w:color="auto"/>
              <w:left w:val="single" w:sz="4" w:space="0" w:color="auto"/>
              <w:bottom w:val="single" w:sz="4" w:space="0" w:color="auto"/>
              <w:right w:val="single" w:sz="4" w:space="0" w:color="auto"/>
            </w:tcBorders>
            <w:hideMark/>
          </w:tcPr>
          <w:p w:rsidR="00953235" w:rsidRPr="003D0252" w:rsidRDefault="003D0252" w:rsidP="00BA3EFF">
            <w:pPr>
              <w:tabs>
                <w:tab w:val="left" w:pos="720"/>
              </w:tabs>
              <w:autoSpaceDE w:val="0"/>
              <w:autoSpaceDN w:val="0"/>
              <w:adjustRightInd w:val="0"/>
              <w:rPr>
                <w:rFonts w:ascii="Times New Roman" w:hAnsi="Times New Roman" w:cs="Times New Roman"/>
              </w:rPr>
            </w:pPr>
            <w:r w:rsidRPr="003D0252">
              <w:rPr>
                <w:rFonts w:ascii="Times New Roman" w:hAnsi="Times New Roman" w:cs="Times New Roman"/>
              </w:rPr>
              <w:t>высшее профессиональное образование или среднее профессиональное образование</w:t>
            </w:r>
          </w:p>
        </w:tc>
        <w:tc>
          <w:tcPr>
            <w:tcW w:w="3544" w:type="dxa"/>
            <w:tcBorders>
              <w:top w:val="single" w:sz="4" w:space="0" w:color="auto"/>
              <w:left w:val="single" w:sz="4" w:space="0" w:color="auto"/>
              <w:bottom w:val="single" w:sz="4" w:space="0" w:color="auto"/>
              <w:right w:val="single" w:sz="4" w:space="0" w:color="auto"/>
            </w:tcBorders>
            <w:hideMark/>
          </w:tcPr>
          <w:p w:rsidR="00953235" w:rsidRPr="003D0252" w:rsidRDefault="003D0252" w:rsidP="003D0252">
            <w:pPr>
              <w:tabs>
                <w:tab w:val="left" w:pos="720"/>
              </w:tabs>
              <w:autoSpaceDE w:val="0"/>
              <w:autoSpaceDN w:val="0"/>
              <w:adjustRightInd w:val="0"/>
              <w:rPr>
                <w:rFonts w:ascii="Times New Roman" w:hAnsi="Times New Roman" w:cs="Times New Roman"/>
              </w:rPr>
            </w:pPr>
            <w:r w:rsidRPr="003D0252">
              <w:rPr>
                <w:rFonts w:ascii="Times New Roman" w:hAnsi="Times New Roman" w:cs="Times New Roman"/>
              </w:rPr>
              <w:t xml:space="preserve">Высшее, стаж работы </w:t>
            </w:r>
            <w:r>
              <w:rPr>
                <w:rFonts w:ascii="Times New Roman" w:hAnsi="Times New Roman" w:cs="Times New Roman"/>
              </w:rPr>
              <w:t>5</w:t>
            </w:r>
            <w:r w:rsidRPr="003D0252">
              <w:rPr>
                <w:rFonts w:ascii="Times New Roman" w:hAnsi="Times New Roman" w:cs="Times New Roman"/>
              </w:rPr>
              <w:t>лет</w:t>
            </w:r>
          </w:p>
        </w:tc>
      </w:tr>
      <w:tr w:rsidR="00953235" w:rsidRPr="008C1315" w:rsidTr="00582473">
        <w:trPr>
          <w:trHeight w:val="587"/>
        </w:trPr>
        <w:tc>
          <w:tcPr>
            <w:tcW w:w="2127" w:type="dxa"/>
            <w:tcBorders>
              <w:top w:val="single" w:sz="4" w:space="0" w:color="auto"/>
              <w:left w:val="single" w:sz="4" w:space="0" w:color="auto"/>
              <w:bottom w:val="single" w:sz="4" w:space="0" w:color="auto"/>
              <w:right w:val="single" w:sz="4" w:space="0" w:color="auto"/>
            </w:tcBorders>
            <w:hideMark/>
          </w:tcPr>
          <w:p w:rsidR="00953235" w:rsidRPr="008C1315" w:rsidRDefault="003D0252" w:rsidP="00BA3EFF">
            <w:pPr>
              <w:pStyle w:val="Default"/>
            </w:pPr>
            <w:r>
              <w:lastRenderedPageBreak/>
              <w:t>Ватолин А.Н.</w:t>
            </w:r>
            <w:r w:rsidR="00953235" w:rsidRPr="008C1315">
              <w:t>., учитель основ безопасности жизнедеятельности.</w:t>
            </w:r>
          </w:p>
          <w:p w:rsidR="00953235" w:rsidRPr="008C1315" w:rsidRDefault="00953235" w:rsidP="00BA3EF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53235" w:rsidRPr="008C1315" w:rsidRDefault="00953235" w:rsidP="00BA3EFF">
            <w:pPr>
              <w:pStyle w:val="Default"/>
            </w:pPr>
            <w:r w:rsidRPr="008C1315">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53235" w:rsidRPr="008C1315" w:rsidRDefault="00953235" w:rsidP="00BA3EFF">
            <w:pPr>
              <w:pStyle w:val="Default"/>
            </w:pPr>
          </w:p>
        </w:tc>
        <w:tc>
          <w:tcPr>
            <w:tcW w:w="2127" w:type="dxa"/>
            <w:tcBorders>
              <w:top w:val="single" w:sz="4" w:space="0" w:color="auto"/>
              <w:left w:val="single" w:sz="4" w:space="0" w:color="auto"/>
              <w:bottom w:val="single" w:sz="4" w:space="0" w:color="auto"/>
              <w:right w:val="single" w:sz="4" w:space="0" w:color="auto"/>
            </w:tcBorders>
            <w:hideMark/>
          </w:tcPr>
          <w:p w:rsidR="00953235" w:rsidRDefault="00953235" w:rsidP="00BA3EFF">
            <w:pPr>
              <w:pStyle w:val="Default"/>
            </w:pPr>
            <w:r w:rsidRPr="008C1315">
              <w:t xml:space="preserve">среднее профессиональное образование по </w:t>
            </w:r>
          </w:p>
          <w:p w:rsidR="00953235" w:rsidRPr="008C1315" w:rsidRDefault="00953235" w:rsidP="00BA3EFF">
            <w:pPr>
              <w:pStyle w:val="Default"/>
            </w:pPr>
            <w:r w:rsidRPr="008C1315">
              <w:t>направлению подготовки «Образование и педагогика» или ГО и стаж работы по специальности не мене</w:t>
            </w:r>
            <w:r w:rsidR="00E2190E">
              <w:t>е 3 лет</w:t>
            </w:r>
          </w:p>
        </w:tc>
        <w:tc>
          <w:tcPr>
            <w:tcW w:w="3544" w:type="dxa"/>
            <w:tcBorders>
              <w:top w:val="single" w:sz="4" w:space="0" w:color="auto"/>
              <w:left w:val="single" w:sz="4" w:space="0" w:color="auto"/>
              <w:bottom w:val="single" w:sz="4" w:space="0" w:color="auto"/>
              <w:right w:val="single" w:sz="4" w:space="0" w:color="auto"/>
            </w:tcBorders>
            <w:hideMark/>
          </w:tcPr>
          <w:p w:rsidR="00953235" w:rsidRDefault="00E2190E" w:rsidP="00E2190E">
            <w:pPr>
              <w:tabs>
                <w:tab w:val="left" w:pos="720"/>
              </w:tabs>
              <w:autoSpaceDE w:val="0"/>
              <w:autoSpaceDN w:val="0"/>
              <w:adjustRightInd w:val="0"/>
            </w:pPr>
            <w:r w:rsidRPr="00E2190E">
              <w:rPr>
                <w:rFonts w:ascii="Times New Roman" w:hAnsi="Times New Roman" w:cs="Times New Roman"/>
              </w:rPr>
              <w:t>среднее профессиональное</w:t>
            </w:r>
            <w:r w:rsidRPr="008C1315">
              <w:t xml:space="preserve"> образование</w:t>
            </w:r>
            <w:r>
              <w:t>.</w:t>
            </w:r>
          </w:p>
          <w:p w:rsidR="00E2190E" w:rsidRPr="00E2190E" w:rsidRDefault="00E2190E" w:rsidP="00E2190E">
            <w:pPr>
              <w:tabs>
                <w:tab w:val="left" w:pos="720"/>
              </w:tabs>
              <w:autoSpaceDE w:val="0"/>
              <w:autoSpaceDN w:val="0"/>
              <w:adjustRightInd w:val="0"/>
              <w:rPr>
                <w:rFonts w:ascii="Times New Roman" w:hAnsi="Times New Roman" w:cs="Times New Roman"/>
              </w:rPr>
            </w:pPr>
            <w:r w:rsidRPr="00E2190E">
              <w:rPr>
                <w:rFonts w:ascii="Times New Roman" w:hAnsi="Times New Roman" w:cs="Times New Roman"/>
              </w:rPr>
              <w:t>СТАЖ</w:t>
            </w:r>
            <w:r>
              <w:rPr>
                <w:rFonts w:ascii="Times New Roman" w:hAnsi="Times New Roman" w:cs="Times New Roman"/>
              </w:rPr>
              <w:t xml:space="preserve"> -36ЛЕТ</w:t>
            </w:r>
          </w:p>
        </w:tc>
      </w:tr>
    </w:tbl>
    <w:p w:rsidR="00B305A7" w:rsidRDefault="00B305A7" w:rsidP="00B305A7">
      <w:pPr>
        <w:pStyle w:val="410"/>
        <w:shd w:val="clear" w:color="auto" w:fill="auto"/>
        <w:tabs>
          <w:tab w:val="left" w:pos="1543"/>
        </w:tabs>
        <w:ind w:firstLine="480"/>
        <w:jc w:val="both"/>
      </w:pPr>
      <w:r>
        <w:tab/>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3025"/>
        <w:gridCol w:w="2882"/>
        <w:gridCol w:w="2830"/>
      </w:tblGrid>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495A04" w:rsidP="00BA3EFF">
            <w:pPr>
              <w:rPr>
                <w:rFonts w:ascii="Times New Roman" w:hAnsi="Times New Roman"/>
              </w:rPr>
            </w:pPr>
            <w:r>
              <w:rPr>
                <w:rFonts w:ascii="Times New Roman" w:hAnsi="Times New Roman"/>
              </w:rPr>
              <w:t>Старичкова Н.В.</w:t>
            </w:r>
            <w:r w:rsidR="00B305A7" w:rsidRPr="008C1315">
              <w:rPr>
                <w:rFonts w:ascii="Times New Roman" w:hAnsi="Times New Roman"/>
              </w:rPr>
              <w:t xml:space="preserve"> учитель географии</w:t>
            </w:r>
          </w:p>
        </w:tc>
        <w:tc>
          <w:tcPr>
            <w:tcW w:w="3025"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pStyle w:val="Default"/>
              <w:jc w:val="center"/>
            </w:pPr>
            <w:r w:rsidRPr="008C1315">
              <w:t>осуществляет обучение и воспитание</w:t>
            </w:r>
          </w:p>
          <w:p w:rsidR="00B305A7" w:rsidRPr="008C1315" w:rsidRDefault="00B305A7" w:rsidP="00BA3EFF">
            <w:pPr>
              <w:pStyle w:val="Default"/>
              <w:jc w:val="center"/>
            </w:pPr>
            <w:r w:rsidRPr="008C1315">
              <w:t>обучающихся, способствует формированию общей культуры личности, социализации, осознанного выбора и освоения образовательных программ</w:t>
            </w:r>
          </w:p>
        </w:tc>
        <w:tc>
          <w:tcPr>
            <w:tcW w:w="2882"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pStyle w:val="Default"/>
            </w:pPr>
            <w:r w:rsidRPr="008C1315">
              <w:t xml:space="preserve">высшее профессиональное образование или среднее профессиональное образование по </w:t>
            </w:r>
          </w:p>
          <w:p w:rsidR="00B305A7" w:rsidRPr="008C1315" w:rsidRDefault="00B305A7" w:rsidP="00975ED0">
            <w:pPr>
              <w:pStyle w:val="Default"/>
              <w:rPr>
                <w:b/>
              </w:rPr>
            </w:pPr>
            <w:r w:rsidRPr="008C1315">
              <w:t>направлению подготовки «Образование и педагогика» или в области, соответствующей преподаваемому предмету</w:t>
            </w: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495A04" w:rsidP="00BA3EFF">
            <w:pPr>
              <w:tabs>
                <w:tab w:val="left" w:pos="720"/>
              </w:tabs>
              <w:autoSpaceDE w:val="0"/>
              <w:autoSpaceDN w:val="0"/>
              <w:adjustRightInd w:val="0"/>
              <w:rPr>
                <w:rFonts w:ascii="Times New Roman" w:hAnsi="Times New Roman"/>
              </w:rPr>
            </w:pPr>
            <w:r>
              <w:rPr>
                <w:rFonts w:ascii="Times New Roman" w:hAnsi="Times New Roman"/>
              </w:rPr>
              <w:t xml:space="preserve">высшее, </w:t>
            </w:r>
          </w:p>
          <w:p w:rsidR="00B305A7" w:rsidRPr="008C1315" w:rsidRDefault="00B305A7" w:rsidP="00BA3EFF">
            <w:pPr>
              <w:pStyle w:val="Default"/>
            </w:pPr>
            <w:r w:rsidRPr="008C1315">
              <w:t xml:space="preserve">профессиональная переподготовка география </w:t>
            </w:r>
            <w:r w:rsidR="00495A04">
              <w:t>-5 лет</w:t>
            </w:r>
          </w:p>
          <w:p w:rsidR="00B305A7" w:rsidRPr="008C1315" w:rsidRDefault="00B305A7" w:rsidP="00BA3EFF">
            <w:pPr>
              <w:tabs>
                <w:tab w:val="left" w:pos="720"/>
              </w:tabs>
              <w:autoSpaceDE w:val="0"/>
              <w:autoSpaceDN w:val="0"/>
              <w:adjustRightInd w:val="0"/>
              <w:rPr>
                <w:rFonts w:ascii="Times New Roman" w:hAnsi="Times New Roman"/>
                <w:b/>
              </w:rPr>
            </w:pP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495A04" w:rsidP="00BA3EFF">
            <w:pPr>
              <w:jc w:val="center"/>
              <w:rPr>
                <w:rFonts w:ascii="Times New Roman" w:hAnsi="Times New Roman"/>
              </w:rPr>
            </w:pPr>
            <w:r>
              <w:rPr>
                <w:rFonts w:ascii="Times New Roman" w:hAnsi="Times New Roman"/>
              </w:rPr>
              <w:t xml:space="preserve">Захарова О.В., Шаткова Е.Н. </w:t>
            </w:r>
            <w:r w:rsidR="00975ED0">
              <w:rPr>
                <w:rFonts w:ascii="Times New Roman" w:hAnsi="Times New Roman"/>
              </w:rPr>
              <w:t>учителя</w:t>
            </w:r>
            <w:r w:rsidR="00B305A7" w:rsidRPr="008C1315">
              <w:rPr>
                <w:rFonts w:ascii="Times New Roman" w:hAnsi="Times New Roman"/>
              </w:rPr>
              <w:t xml:space="preserve"> русского языка и литературы</w:t>
            </w:r>
          </w:p>
        </w:tc>
        <w:tc>
          <w:tcPr>
            <w:tcW w:w="3025"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pStyle w:val="Default"/>
              <w:jc w:val="center"/>
            </w:pPr>
            <w:r w:rsidRPr="008C1315">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305A7" w:rsidRPr="008C1315" w:rsidRDefault="00B305A7" w:rsidP="00BA3EFF">
            <w:pPr>
              <w:pStyle w:val="Default"/>
              <w:jc w:val="center"/>
            </w:pPr>
          </w:p>
        </w:tc>
        <w:tc>
          <w:tcPr>
            <w:tcW w:w="2882"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pStyle w:val="Default"/>
            </w:pPr>
            <w:r w:rsidRPr="008C1315">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B305A7" w:rsidRPr="008C1315" w:rsidRDefault="00B305A7" w:rsidP="00BA3EFF">
            <w:pPr>
              <w:tabs>
                <w:tab w:val="left" w:pos="720"/>
              </w:tabs>
              <w:autoSpaceDE w:val="0"/>
              <w:autoSpaceDN w:val="0"/>
              <w:adjustRightInd w:val="0"/>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pStyle w:val="Default"/>
            </w:pPr>
            <w:r w:rsidRPr="008C1315">
              <w:t xml:space="preserve">Высшее, </w:t>
            </w:r>
          </w:p>
          <w:p w:rsidR="00B305A7" w:rsidRPr="008C1315" w:rsidRDefault="00B305A7" w:rsidP="00BA3EFF">
            <w:pPr>
              <w:pStyle w:val="Default"/>
            </w:pPr>
            <w:r w:rsidRPr="008C1315">
              <w:t xml:space="preserve">Государственный </w:t>
            </w:r>
          </w:p>
          <w:p w:rsidR="00B305A7" w:rsidRDefault="00B305A7" w:rsidP="00BA3EFF">
            <w:pPr>
              <w:tabs>
                <w:tab w:val="left" w:pos="720"/>
              </w:tabs>
              <w:autoSpaceDE w:val="0"/>
              <w:autoSpaceDN w:val="0"/>
              <w:adjustRightInd w:val="0"/>
              <w:rPr>
                <w:rFonts w:ascii="Times New Roman" w:hAnsi="Times New Roman"/>
              </w:rPr>
            </w:pPr>
            <w:r w:rsidRPr="008C1315">
              <w:rPr>
                <w:rFonts w:ascii="Times New Roman" w:hAnsi="Times New Roman"/>
              </w:rPr>
              <w:t xml:space="preserve">педагогический институт, филология </w:t>
            </w:r>
          </w:p>
          <w:p w:rsidR="00EF40D2" w:rsidRDefault="00975ED0" w:rsidP="00BA3EFF">
            <w:pPr>
              <w:tabs>
                <w:tab w:val="left" w:pos="720"/>
              </w:tabs>
              <w:autoSpaceDE w:val="0"/>
              <w:autoSpaceDN w:val="0"/>
              <w:adjustRightInd w:val="0"/>
              <w:rPr>
                <w:rFonts w:ascii="Times New Roman" w:hAnsi="Times New Roman"/>
              </w:rPr>
            </w:pPr>
            <w:r>
              <w:rPr>
                <w:rFonts w:ascii="Times New Roman" w:hAnsi="Times New Roman"/>
              </w:rPr>
              <w:t>стаж работы 4</w:t>
            </w:r>
            <w:r w:rsidR="00EF40D2">
              <w:rPr>
                <w:rFonts w:ascii="Times New Roman" w:hAnsi="Times New Roman"/>
              </w:rPr>
              <w:t xml:space="preserve">1 </w:t>
            </w:r>
          </w:p>
          <w:p w:rsidR="00975ED0" w:rsidRPr="008C1315" w:rsidRDefault="00EF40D2" w:rsidP="00BA3EFF">
            <w:pPr>
              <w:tabs>
                <w:tab w:val="left" w:pos="720"/>
              </w:tabs>
              <w:autoSpaceDE w:val="0"/>
              <w:autoSpaceDN w:val="0"/>
              <w:adjustRightInd w:val="0"/>
              <w:rPr>
                <w:rFonts w:ascii="Times New Roman" w:hAnsi="Times New Roman"/>
                <w:b/>
              </w:rPr>
            </w:pPr>
            <w:r>
              <w:rPr>
                <w:rFonts w:ascii="Times New Roman" w:hAnsi="Times New Roman"/>
              </w:rPr>
              <w:t>стаж работы 47лет</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975ED0" w:rsidP="00BA3EFF">
            <w:pPr>
              <w:jc w:val="center"/>
              <w:rPr>
                <w:rFonts w:ascii="Times New Roman" w:hAnsi="Times New Roman"/>
              </w:rPr>
            </w:pPr>
            <w:r>
              <w:rPr>
                <w:rFonts w:ascii="Times New Roman" w:hAnsi="Times New Roman"/>
              </w:rPr>
              <w:t>Фомичёва С.Ю.</w:t>
            </w:r>
            <w:r w:rsidR="00B305A7" w:rsidRPr="008C1315">
              <w:rPr>
                <w:rFonts w:ascii="Times New Roman" w:hAnsi="Times New Roman"/>
              </w:rPr>
              <w:t>учитель математики</w:t>
            </w:r>
          </w:p>
        </w:tc>
        <w:tc>
          <w:tcPr>
            <w:tcW w:w="3025" w:type="dxa"/>
            <w:vMerge w:val="restart"/>
            <w:tcBorders>
              <w:top w:val="single" w:sz="4" w:space="0" w:color="auto"/>
              <w:left w:val="single" w:sz="4" w:space="0" w:color="auto"/>
              <w:right w:val="single" w:sz="4" w:space="0" w:color="auto"/>
            </w:tcBorders>
            <w:hideMark/>
          </w:tcPr>
          <w:p w:rsidR="00B305A7" w:rsidRPr="008C1315" w:rsidRDefault="00B305A7" w:rsidP="00BA3EFF">
            <w:pPr>
              <w:pStyle w:val="Default"/>
              <w:jc w:val="center"/>
            </w:pPr>
            <w:r w:rsidRPr="008C1315">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8C1315">
              <w:lastRenderedPageBreak/>
              <w:t>программ</w:t>
            </w:r>
          </w:p>
          <w:p w:rsidR="00B305A7" w:rsidRPr="008C1315" w:rsidRDefault="00B305A7" w:rsidP="00BA3EFF">
            <w:pPr>
              <w:pStyle w:val="Default"/>
              <w:jc w:val="center"/>
            </w:pPr>
          </w:p>
        </w:tc>
        <w:tc>
          <w:tcPr>
            <w:tcW w:w="2882" w:type="dxa"/>
            <w:vMerge w:val="restart"/>
            <w:tcBorders>
              <w:top w:val="single" w:sz="4" w:space="0" w:color="auto"/>
              <w:left w:val="single" w:sz="4" w:space="0" w:color="auto"/>
              <w:right w:val="single" w:sz="4" w:space="0" w:color="auto"/>
            </w:tcBorders>
            <w:hideMark/>
          </w:tcPr>
          <w:p w:rsidR="00B305A7" w:rsidRPr="008C1315" w:rsidRDefault="00B305A7" w:rsidP="00BA3EFF">
            <w:pPr>
              <w:pStyle w:val="Default"/>
            </w:pPr>
            <w:r w:rsidRPr="008C1315">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8C1315">
              <w:lastRenderedPageBreak/>
              <w:t xml:space="preserve">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B305A7" w:rsidRPr="008C1315" w:rsidRDefault="00B305A7" w:rsidP="00BA3EFF">
            <w:pPr>
              <w:tabs>
                <w:tab w:val="left" w:pos="720"/>
              </w:tabs>
              <w:autoSpaceDE w:val="0"/>
              <w:autoSpaceDN w:val="0"/>
              <w:adjustRightInd w:val="0"/>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Default="00B305A7" w:rsidP="00BA3EFF">
            <w:pPr>
              <w:tabs>
                <w:tab w:val="left" w:pos="720"/>
              </w:tabs>
              <w:autoSpaceDE w:val="0"/>
              <w:autoSpaceDN w:val="0"/>
              <w:adjustRightInd w:val="0"/>
              <w:jc w:val="center"/>
              <w:rPr>
                <w:rFonts w:ascii="Times New Roman" w:hAnsi="Times New Roman"/>
              </w:rPr>
            </w:pPr>
            <w:r w:rsidRPr="008C1315">
              <w:rPr>
                <w:rFonts w:ascii="Times New Roman" w:hAnsi="Times New Roman"/>
              </w:rPr>
              <w:lastRenderedPageBreak/>
              <w:t>высшее СГПИ, математика</w:t>
            </w:r>
          </w:p>
          <w:p w:rsidR="00B305A7" w:rsidRPr="008C1315" w:rsidRDefault="00EF40D2" w:rsidP="00BA3EFF">
            <w:pPr>
              <w:tabs>
                <w:tab w:val="left" w:pos="720"/>
              </w:tabs>
              <w:autoSpaceDE w:val="0"/>
              <w:autoSpaceDN w:val="0"/>
              <w:adjustRightInd w:val="0"/>
              <w:jc w:val="center"/>
              <w:rPr>
                <w:rFonts w:ascii="Times New Roman" w:hAnsi="Times New Roman"/>
              </w:rPr>
            </w:pPr>
            <w:r>
              <w:rPr>
                <w:rFonts w:ascii="Times New Roman" w:hAnsi="Times New Roman"/>
              </w:rPr>
              <w:t>стаж работы 5 лет</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EF40D2" w:rsidP="00BA3EFF">
            <w:pPr>
              <w:jc w:val="center"/>
              <w:rPr>
                <w:rFonts w:ascii="Times New Roman" w:hAnsi="Times New Roman"/>
              </w:rPr>
            </w:pPr>
            <w:r>
              <w:rPr>
                <w:rFonts w:ascii="Times New Roman" w:hAnsi="Times New Roman"/>
              </w:rPr>
              <w:t>Колесова С.В.</w:t>
            </w:r>
            <w:r w:rsidR="00B305A7" w:rsidRPr="008C1315">
              <w:rPr>
                <w:rFonts w:ascii="Times New Roman" w:hAnsi="Times New Roman"/>
              </w:rPr>
              <w:t xml:space="preserve"> учитель информатики</w:t>
            </w:r>
          </w:p>
        </w:tc>
        <w:tc>
          <w:tcPr>
            <w:tcW w:w="3025" w:type="dxa"/>
            <w:vMerge/>
            <w:tcBorders>
              <w:left w:val="single" w:sz="4" w:space="0" w:color="auto"/>
              <w:right w:val="single" w:sz="4" w:space="0" w:color="auto"/>
            </w:tcBorders>
            <w:vAlign w:val="center"/>
            <w:hideMark/>
          </w:tcPr>
          <w:p w:rsidR="00B305A7" w:rsidRPr="008C1315" w:rsidRDefault="00B305A7" w:rsidP="00BA3EFF">
            <w:pPr>
              <w:pStyle w:val="Default"/>
            </w:pPr>
          </w:p>
        </w:tc>
        <w:tc>
          <w:tcPr>
            <w:tcW w:w="2882" w:type="dxa"/>
            <w:vMerge/>
            <w:tcBorders>
              <w:left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rPr>
            </w:pPr>
            <w:r w:rsidRPr="008C1315">
              <w:rPr>
                <w:rFonts w:ascii="Times New Roman" w:hAnsi="Times New Roman"/>
              </w:rPr>
              <w:t>высшее, СГУ им. Н.Г. Чернышевского мехмат</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EF40D2" w:rsidP="00BA3EFF">
            <w:pPr>
              <w:jc w:val="center"/>
              <w:rPr>
                <w:rFonts w:ascii="Times New Roman" w:hAnsi="Times New Roman"/>
              </w:rPr>
            </w:pPr>
            <w:r>
              <w:rPr>
                <w:rFonts w:ascii="Times New Roman" w:hAnsi="Times New Roman"/>
              </w:rPr>
              <w:t>Хакимов Р.Т.</w:t>
            </w:r>
            <w:r w:rsidR="00B305A7" w:rsidRPr="008C1315">
              <w:rPr>
                <w:rFonts w:ascii="Times New Roman" w:hAnsi="Times New Roman"/>
              </w:rPr>
              <w:t xml:space="preserve"> учитель физики</w:t>
            </w:r>
          </w:p>
        </w:tc>
        <w:tc>
          <w:tcPr>
            <w:tcW w:w="3025" w:type="dxa"/>
            <w:vMerge/>
            <w:tcBorders>
              <w:left w:val="single" w:sz="4" w:space="0" w:color="auto"/>
              <w:right w:val="single" w:sz="4" w:space="0" w:color="auto"/>
            </w:tcBorders>
            <w:vAlign w:val="center"/>
            <w:hideMark/>
          </w:tcPr>
          <w:p w:rsidR="00B305A7" w:rsidRPr="008C1315" w:rsidRDefault="00B305A7" w:rsidP="00BA3EFF">
            <w:pPr>
              <w:pStyle w:val="Default"/>
            </w:pPr>
          </w:p>
        </w:tc>
        <w:tc>
          <w:tcPr>
            <w:tcW w:w="2882" w:type="dxa"/>
            <w:vMerge/>
            <w:tcBorders>
              <w:left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Default="00EF40D2" w:rsidP="00BA3EFF">
            <w:pPr>
              <w:tabs>
                <w:tab w:val="left" w:pos="720"/>
              </w:tabs>
              <w:autoSpaceDE w:val="0"/>
              <w:autoSpaceDN w:val="0"/>
              <w:adjustRightInd w:val="0"/>
              <w:jc w:val="center"/>
              <w:rPr>
                <w:rFonts w:ascii="Times New Roman" w:hAnsi="Times New Roman"/>
              </w:rPr>
            </w:pPr>
            <w:r>
              <w:rPr>
                <w:rFonts w:ascii="Times New Roman" w:hAnsi="Times New Roman"/>
              </w:rPr>
              <w:t xml:space="preserve">высшее </w:t>
            </w:r>
          </w:p>
          <w:p w:rsidR="00EF40D2" w:rsidRPr="008C1315" w:rsidRDefault="00EF40D2" w:rsidP="00BA3EFF">
            <w:pPr>
              <w:tabs>
                <w:tab w:val="left" w:pos="720"/>
              </w:tabs>
              <w:autoSpaceDE w:val="0"/>
              <w:autoSpaceDN w:val="0"/>
              <w:adjustRightInd w:val="0"/>
              <w:jc w:val="center"/>
              <w:rPr>
                <w:rFonts w:ascii="Times New Roman" w:hAnsi="Times New Roman"/>
              </w:rPr>
            </w:pPr>
            <w:r w:rsidRPr="008C1315">
              <w:rPr>
                <w:rFonts w:ascii="Times New Roman" w:hAnsi="Times New Roman"/>
              </w:rPr>
              <w:t xml:space="preserve">СГУ им. Н.Г. </w:t>
            </w:r>
            <w:r w:rsidRPr="008C1315">
              <w:rPr>
                <w:rFonts w:ascii="Times New Roman" w:hAnsi="Times New Roman"/>
              </w:rPr>
              <w:lastRenderedPageBreak/>
              <w:t>Ч</w:t>
            </w:r>
            <w:r>
              <w:rPr>
                <w:rFonts w:ascii="Times New Roman" w:hAnsi="Times New Roman"/>
              </w:rPr>
              <w:t>ернышевского физ</w:t>
            </w:r>
            <w:r w:rsidRPr="008C1315">
              <w:rPr>
                <w:rFonts w:ascii="Times New Roman" w:hAnsi="Times New Roman"/>
              </w:rPr>
              <w:t>мат</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Default="00EF40D2" w:rsidP="00EF40D2">
            <w:pPr>
              <w:jc w:val="center"/>
              <w:rPr>
                <w:rFonts w:ascii="Times New Roman" w:hAnsi="Times New Roman"/>
              </w:rPr>
            </w:pPr>
            <w:r>
              <w:rPr>
                <w:rFonts w:ascii="Times New Roman" w:hAnsi="Times New Roman"/>
              </w:rPr>
              <w:lastRenderedPageBreak/>
              <w:t>Курочкина Т.Н.</w:t>
            </w:r>
          </w:p>
          <w:p w:rsidR="00B305A7" w:rsidRPr="008C1315" w:rsidRDefault="00B305A7" w:rsidP="00EF40D2">
            <w:pPr>
              <w:jc w:val="center"/>
              <w:rPr>
                <w:rFonts w:ascii="Times New Roman" w:hAnsi="Times New Roman"/>
              </w:rPr>
            </w:pPr>
            <w:r w:rsidRPr="008C1315">
              <w:rPr>
                <w:rFonts w:ascii="Times New Roman" w:hAnsi="Times New Roman"/>
              </w:rPr>
              <w:t>учитель химии</w:t>
            </w:r>
          </w:p>
        </w:tc>
        <w:tc>
          <w:tcPr>
            <w:tcW w:w="3025" w:type="dxa"/>
            <w:vMerge/>
            <w:tcBorders>
              <w:left w:val="single" w:sz="4" w:space="0" w:color="auto"/>
              <w:right w:val="single" w:sz="4" w:space="0" w:color="auto"/>
            </w:tcBorders>
            <w:vAlign w:val="center"/>
            <w:hideMark/>
          </w:tcPr>
          <w:p w:rsidR="00B305A7" w:rsidRPr="008C1315" w:rsidRDefault="00B305A7" w:rsidP="00BA3EFF">
            <w:pPr>
              <w:pStyle w:val="Default"/>
            </w:pPr>
          </w:p>
        </w:tc>
        <w:tc>
          <w:tcPr>
            <w:tcW w:w="2882" w:type="dxa"/>
            <w:vMerge/>
            <w:tcBorders>
              <w:left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EF40D2" w:rsidP="00BA3EFF">
            <w:pPr>
              <w:tabs>
                <w:tab w:val="left" w:pos="720"/>
              </w:tabs>
              <w:autoSpaceDE w:val="0"/>
              <w:autoSpaceDN w:val="0"/>
              <w:adjustRightInd w:val="0"/>
              <w:jc w:val="center"/>
              <w:rPr>
                <w:rFonts w:ascii="Times New Roman" w:hAnsi="Times New Roman"/>
              </w:rPr>
            </w:pPr>
            <w:r>
              <w:rPr>
                <w:rFonts w:ascii="Times New Roman" w:hAnsi="Times New Roman"/>
              </w:rPr>
              <w:t>высшее, СГПИ, учитель биологии и химии</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B305A7" w:rsidRPr="008C1315" w:rsidRDefault="00EF40D2" w:rsidP="00BA3EFF">
            <w:pPr>
              <w:jc w:val="center"/>
              <w:rPr>
                <w:rFonts w:ascii="Times New Roman" w:hAnsi="Times New Roman"/>
              </w:rPr>
            </w:pPr>
            <w:r>
              <w:rPr>
                <w:rFonts w:ascii="Times New Roman" w:hAnsi="Times New Roman"/>
              </w:rPr>
              <w:t xml:space="preserve">Бакулина С.А. </w:t>
            </w:r>
            <w:r w:rsidR="00B305A7" w:rsidRPr="008C1315">
              <w:rPr>
                <w:rFonts w:ascii="Times New Roman" w:hAnsi="Times New Roman"/>
              </w:rPr>
              <w:t>учитель истории и обществознание</w:t>
            </w:r>
          </w:p>
        </w:tc>
        <w:tc>
          <w:tcPr>
            <w:tcW w:w="3025" w:type="dxa"/>
            <w:vMerge/>
            <w:tcBorders>
              <w:left w:val="single" w:sz="4" w:space="0" w:color="auto"/>
              <w:right w:val="single" w:sz="4" w:space="0" w:color="auto"/>
            </w:tcBorders>
            <w:vAlign w:val="center"/>
            <w:hideMark/>
          </w:tcPr>
          <w:p w:rsidR="00B305A7" w:rsidRPr="008C1315" w:rsidRDefault="00B305A7" w:rsidP="00BA3EFF">
            <w:pPr>
              <w:pStyle w:val="Default"/>
            </w:pPr>
          </w:p>
        </w:tc>
        <w:tc>
          <w:tcPr>
            <w:tcW w:w="2882" w:type="dxa"/>
            <w:vMerge/>
            <w:tcBorders>
              <w:left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EF40D2" w:rsidP="00BA3EFF">
            <w:pPr>
              <w:tabs>
                <w:tab w:val="left" w:pos="720"/>
              </w:tabs>
              <w:autoSpaceDE w:val="0"/>
              <w:autoSpaceDN w:val="0"/>
              <w:adjustRightInd w:val="0"/>
              <w:jc w:val="center"/>
              <w:rPr>
                <w:rFonts w:ascii="Times New Roman" w:hAnsi="Times New Roman"/>
              </w:rPr>
            </w:pPr>
            <w:r>
              <w:rPr>
                <w:rFonts w:ascii="Times New Roman" w:hAnsi="Times New Roman"/>
              </w:rPr>
              <w:t>высшее, СГПИ</w:t>
            </w:r>
            <w:r w:rsidR="00B305A7" w:rsidRPr="008C1315">
              <w:rPr>
                <w:rFonts w:ascii="Times New Roman" w:hAnsi="Times New Roman"/>
              </w:rPr>
              <w:t>, история и обществознание</w:t>
            </w:r>
          </w:p>
        </w:tc>
      </w:tr>
      <w:tr w:rsidR="00B305A7"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Default="00EF40D2" w:rsidP="00BA3EFF">
            <w:pPr>
              <w:jc w:val="center"/>
              <w:rPr>
                <w:rFonts w:ascii="Times New Roman" w:hAnsi="Times New Roman"/>
              </w:rPr>
            </w:pPr>
            <w:r>
              <w:rPr>
                <w:rFonts w:ascii="Times New Roman" w:hAnsi="Times New Roman"/>
              </w:rPr>
              <w:t>Егоров В.А.</w:t>
            </w:r>
          </w:p>
          <w:p w:rsidR="00B305A7" w:rsidRPr="008C1315" w:rsidRDefault="00B305A7" w:rsidP="00BA3EFF">
            <w:pPr>
              <w:jc w:val="center"/>
              <w:rPr>
                <w:rFonts w:ascii="Times New Roman" w:hAnsi="Times New Roman"/>
              </w:rPr>
            </w:pPr>
            <w:r w:rsidRPr="008C1315">
              <w:rPr>
                <w:rFonts w:ascii="Times New Roman" w:hAnsi="Times New Roman"/>
              </w:rPr>
              <w:t>учитель физкультуры</w:t>
            </w:r>
          </w:p>
        </w:tc>
        <w:tc>
          <w:tcPr>
            <w:tcW w:w="3025" w:type="dxa"/>
            <w:vMerge/>
            <w:tcBorders>
              <w:left w:val="single" w:sz="4" w:space="0" w:color="auto"/>
              <w:right w:val="single" w:sz="4" w:space="0" w:color="auto"/>
            </w:tcBorders>
            <w:vAlign w:val="center"/>
            <w:hideMark/>
          </w:tcPr>
          <w:p w:rsidR="00B305A7" w:rsidRPr="008C1315" w:rsidRDefault="00B305A7" w:rsidP="00BA3EFF">
            <w:pPr>
              <w:pStyle w:val="Default"/>
            </w:pPr>
          </w:p>
        </w:tc>
        <w:tc>
          <w:tcPr>
            <w:tcW w:w="2882" w:type="dxa"/>
            <w:vMerge/>
            <w:tcBorders>
              <w:left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B305A7" w:rsidRPr="008C1315" w:rsidRDefault="00B305A7" w:rsidP="00BA3EFF">
            <w:pPr>
              <w:tabs>
                <w:tab w:val="left" w:pos="720"/>
              </w:tabs>
              <w:autoSpaceDE w:val="0"/>
              <w:autoSpaceDN w:val="0"/>
              <w:adjustRightInd w:val="0"/>
              <w:jc w:val="center"/>
              <w:rPr>
                <w:rFonts w:ascii="Times New Roman" w:hAnsi="Times New Roman"/>
              </w:rPr>
            </w:pPr>
            <w:r w:rsidRPr="008C1315">
              <w:rPr>
                <w:rFonts w:ascii="Times New Roman" w:hAnsi="Times New Roman"/>
              </w:rPr>
              <w:t>высшее, СГПИ, физическое воспитание</w:t>
            </w:r>
          </w:p>
        </w:tc>
      </w:tr>
      <w:tr w:rsidR="00EF40D2" w:rsidRPr="008C1315" w:rsidTr="00975ED0">
        <w:trPr>
          <w:trHeight w:val="999"/>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362759">
            <w:pPr>
              <w:jc w:val="center"/>
              <w:rPr>
                <w:rFonts w:ascii="Times New Roman" w:hAnsi="Times New Roman"/>
              </w:rPr>
            </w:pPr>
            <w:r>
              <w:rPr>
                <w:rFonts w:ascii="Times New Roman" w:hAnsi="Times New Roman"/>
              </w:rPr>
              <w:t>Богомолова О.Ю.</w:t>
            </w:r>
            <w:r w:rsidRPr="008C1315">
              <w:rPr>
                <w:rFonts w:ascii="Times New Roman" w:hAnsi="Times New Roman"/>
              </w:rPr>
              <w:t xml:space="preserve"> учитель немецкого</w:t>
            </w:r>
            <w:r>
              <w:rPr>
                <w:rFonts w:ascii="Times New Roman" w:hAnsi="Times New Roman"/>
              </w:rPr>
              <w:t xml:space="preserve"> и английского</w:t>
            </w:r>
            <w:r w:rsidRPr="008C1315">
              <w:rPr>
                <w:rFonts w:ascii="Times New Roman" w:hAnsi="Times New Roman"/>
              </w:rPr>
              <w:t xml:space="preserve"> языка</w:t>
            </w:r>
          </w:p>
        </w:tc>
        <w:tc>
          <w:tcPr>
            <w:tcW w:w="3025" w:type="dxa"/>
            <w:vMerge/>
            <w:tcBorders>
              <w:left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Pr="008C1315" w:rsidRDefault="00EF40D2" w:rsidP="00362759">
            <w:pPr>
              <w:tabs>
                <w:tab w:val="left" w:pos="720"/>
              </w:tabs>
              <w:autoSpaceDE w:val="0"/>
              <w:autoSpaceDN w:val="0"/>
              <w:adjustRightInd w:val="0"/>
              <w:jc w:val="center"/>
              <w:rPr>
                <w:rFonts w:ascii="Times New Roman" w:hAnsi="Times New Roman"/>
              </w:rPr>
            </w:pPr>
            <w:r>
              <w:rPr>
                <w:rFonts w:ascii="Times New Roman" w:hAnsi="Times New Roman"/>
              </w:rPr>
              <w:t>высшее. СГПИ  стаж работы -20лет</w:t>
            </w:r>
          </w:p>
        </w:tc>
      </w:tr>
      <w:tr w:rsidR="00EF40D2"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362759">
            <w:pPr>
              <w:jc w:val="center"/>
              <w:rPr>
                <w:rFonts w:ascii="Times New Roman" w:hAnsi="Times New Roman"/>
              </w:rPr>
            </w:pPr>
            <w:r>
              <w:rPr>
                <w:rFonts w:ascii="Times New Roman" w:hAnsi="Times New Roman"/>
              </w:rPr>
              <w:t>Недогорская Н.Л.</w:t>
            </w:r>
            <w:r w:rsidRPr="008C1315">
              <w:rPr>
                <w:rFonts w:ascii="Times New Roman" w:hAnsi="Times New Roman"/>
              </w:rPr>
              <w:t>учитель английского языка</w:t>
            </w:r>
          </w:p>
        </w:tc>
        <w:tc>
          <w:tcPr>
            <w:tcW w:w="3025" w:type="dxa"/>
            <w:vMerge/>
            <w:tcBorders>
              <w:left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Default="00EF40D2" w:rsidP="00362759">
            <w:pPr>
              <w:tabs>
                <w:tab w:val="left" w:pos="720"/>
              </w:tabs>
              <w:autoSpaceDE w:val="0"/>
              <w:autoSpaceDN w:val="0"/>
              <w:adjustRightInd w:val="0"/>
              <w:jc w:val="center"/>
              <w:rPr>
                <w:rFonts w:ascii="Times New Roman" w:hAnsi="Times New Roman"/>
              </w:rPr>
            </w:pPr>
            <w:r>
              <w:rPr>
                <w:rFonts w:ascii="Times New Roman" w:hAnsi="Times New Roman"/>
              </w:rPr>
              <w:t xml:space="preserve">высшее, СГПИ </w:t>
            </w:r>
            <w:r w:rsidRPr="008C1315">
              <w:rPr>
                <w:rFonts w:ascii="Times New Roman" w:hAnsi="Times New Roman"/>
              </w:rPr>
              <w:t xml:space="preserve"> Английский язык</w:t>
            </w:r>
          </w:p>
          <w:p w:rsidR="00EF40D2" w:rsidRPr="008C1315" w:rsidRDefault="00EF40D2" w:rsidP="00362759">
            <w:pPr>
              <w:tabs>
                <w:tab w:val="left" w:pos="720"/>
              </w:tabs>
              <w:autoSpaceDE w:val="0"/>
              <w:autoSpaceDN w:val="0"/>
              <w:adjustRightInd w:val="0"/>
              <w:jc w:val="center"/>
              <w:rPr>
                <w:rFonts w:ascii="Times New Roman" w:hAnsi="Times New Roman"/>
              </w:rPr>
            </w:pPr>
            <w:r>
              <w:rPr>
                <w:rFonts w:ascii="Times New Roman" w:hAnsi="Times New Roman"/>
              </w:rPr>
              <w:t>стаж работы-29лет</w:t>
            </w:r>
          </w:p>
        </w:tc>
      </w:tr>
      <w:tr w:rsidR="00EF40D2"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362759">
            <w:pPr>
              <w:jc w:val="center"/>
              <w:rPr>
                <w:rFonts w:ascii="Times New Roman" w:hAnsi="Times New Roman"/>
              </w:rPr>
            </w:pPr>
            <w:r>
              <w:rPr>
                <w:rFonts w:ascii="Times New Roman" w:hAnsi="Times New Roman"/>
              </w:rPr>
              <w:t xml:space="preserve">Жирнова Л.Е. </w:t>
            </w:r>
            <w:r w:rsidRPr="008C1315">
              <w:rPr>
                <w:rFonts w:ascii="Times New Roman" w:hAnsi="Times New Roman"/>
              </w:rPr>
              <w:t>учитель биологии</w:t>
            </w:r>
          </w:p>
        </w:tc>
        <w:tc>
          <w:tcPr>
            <w:tcW w:w="3025" w:type="dxa"/>
            <w:vMerge/>
            <w:tcBorders>
              <w:left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Default="00EF40D2" w:rsidP="00362759">
            <w:pPr>
              <w:tabs>
                <w:tab w:val="left" w:pos="720"/>
              </w:tabs>
              <w:autoSpaceDE w:val="0"/>
              <w:autoSpaceDN w:val="0"/>
              <w:adjustRightInd w:val="0"/>
              <w:jc w:val="center"/>
              <w:rPr>
                <w:rFonts w:ascii="Times New Roman" w:hAnsi="Times New Roman"/>
              </w:rPr>
            </w:pPr>
            <w:r>
              <w:rPr>
                <w:rFonts w:ascii="Times New Roman" w:hAnsi="Times New Roman"/>
              </w:rPr>
              <w:t>высшее, СГУ учитель биологии</w:t>
            </w:r>
          </w:p>
          <w:p w:rsidR="00EF40D2" w:rsidRPr="008C1315" w:rsidRDefault="00EF40D2" w:rsidP="00362759">
            <w:pPr>
              <w:tabs>
                <w:tab w:val="left" w:pos="720"/>
              </w:tabs>
              <w:autoSpaceDE w:val="0"/>
              <w:autoSpaceDN w:val="0"/>
              <w:adjustRightInd w:val="0"/>
              <w:jc w:val="center"/>
              <w:rPr>
                <w:rFonts w:ascii="Times New Roman" w:hAnsi="Times New Roman"/>
              </w:rPr>
            </w:pPr>
            <w:r>
              <w:rPr>
                <w:rFonts w:ascii="Times New Roman" w:hAnsi="Times New Roman"/>
              </w:rPr>
              <w:t>стаж работы-35лет</w:t>
            </w:r>
          </w:p>
        </w:tc>
      </w:tr>
      <w:tr w:rsidR="00EF40D2"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BA3EFF">
            <w:pPr>
              <w:jc w:val="center"/>
              <w:rPr>
                <w:rFonts w:ascii="Times New Roman" w:hAnsi="Times New Roman"/>
              </w:rPr>
            </w:pPr>
          </w:p>
        </w:tc>
        <w:tc>
          <w:tcPr>
            <w:tcW w:w="3025" w:type="dxa"/>
            <w:vMerge/>
            <w:tcBorders>
              <w:left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rPr>
            </w:pPr>
          </w:p>
        </w:tc>
      </w:tr>
      <w:tr w:rsidR="00EF40D2"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BA3EFF">
            <w:pPr>
              <w:jc w:val="center"/>
              <w:rPr>
                <w:rFonts w:ascii="Times New Roman" w:hAnsi="Times New Roman"/>
              </w:rPr>
            </w:pPr>
          </w:p>
        </w:tc>
        <w:tc>
          <w:tcPr>
            <w:tcW w:w="3025" w:type="dxa"/>
            <w:vMerge/>
            <w:tcBorders>
              <w:left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Pr="008C1315" w:rsidRDefault="00EF40D2" w:rsidP="00EF40D2">
            <w:pPr>
              <w:pStyle w:val="Default"/>
              <w:jc w:val="center"/>
            </w:pPr>
          </w:p>
        </w:tc>
      </w:tr>
      <w:tr w:rsidR="00EF40D2" w:rsidRPr="008C1315" w:rsidTr="00975ED0">
        <w:trPr>
          <w:trHeight w:val="587"/>
        </w:trPr>
        <w:tc>
          <w:tcPr>
            <w:tcW w:w="2321" w:type="dxa"/>
            <w:tcBorders>
              <w:top w:val="single" w:sz="4" w:space="0" w:color="auto"/>
              <w:left w:val="single" w:sz="4" w:space="0" w:color="auto"/>
              <w:bottom w:val="single" w:sz="4" w:space="0" w:color="auto"/>
              <w:right w:val="single" w:sz="4" w:space="0" w:color="auto"/>
            </w:tcBorders>
            <w:hideMark/>
          </w:tcPr>
          <w:p w:rsidR="00EF40D2" w:rsidRPr="008C1315" w:rsidRDefault="00EF40D2" w:rsidP="00BA3EFF">
            <w:pPr>
              <w:jc w:val="center"/>
              <w:rPr>
                <w:rFonts w:ascii="Times New Roman" w:hAnsi="Times New Roman"/>
              </w:rPr>
            </w:pPr>
          </w:p>
        </w:tc>
        <w:tc>
          <w:tcPr>
            <w:tcW w:w="3025" w:type="dxa"/>
            <w:vMerge/>
            <w:tcBorders>
              <w:left w:val="single" w:sz="4" w:space="0" w:color="auto"/>
              <w:bottom w:val="single" w:sz="4" w:space="0" w:color="auto"/>
              <w:right w:val="single" w:sz="4" w:space="0" w:color="auto"/>
            </w:tcBorders>
            <w:vAlign w:val="center"/>
            <w:hideMark/>
          </w:tcPr>
          <w:p w:rsidR="00EF40D2" w:rsidRPr="008C1315" w:rsidRDefault="00EF40D2" w:rsidP="00BA3EFF">
            <w:pPr>
              <w:pStyle w:val="Default"/>
            </w:pPr>
          </w:p>
        </w:tc>
        <w:tc>
          <w:tcPr>
            <w:tcW w:w="2882" w:type="dxa"/>
            <w:vMerge/>
            <w:tcBorders>
              <w:left w:val="single" w:sz="4" w:space="0" w:color="auto"/>
              <w:bottom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b/>
              </w:rPr>
            </w:pPr>
          </w:p>
        </w:tc>
        <w:tc>
          <w:tcPr>
            <w:tcW w:w="2830" w:type="dxa"/>
            <w:tcBorders>
              <w:top w:val="single" w:sz="4" w:space="0" w:color="auto"/>
              <w:left w:val="single" w:sz="4" w:space="0" w:color="auto"/>
              <w:bottom w:val="single" w:sz="4" w:space="0" w:color="auto"/>
              <w:right w:val="single" w:sz="4" w:space="0" w:color="auto"/>
            </w:tcBorders>
            <w:hideMark/>
          </w:tcPr>
          <w:p w:rsidR="00EF40D2" w:rsidRPr="008C1315" w:rsidRDefault="00EF40D2" w:rsidP="00BA3EFF">
            <w:pPr>
              <w:tabs>
                <w:tab w:val="left" w:pos="720"/>
              </w:tabs>
              <w:autoSpaceDE w:val="0"/>
              <w:autoSpaceDN w:val="0"/>
              <w:adjustRightInd w:val="0"/>
              <w:jc w:val="center"/>
              <w:rPr>
                <w:rFonts w:ascii="Times New Roman" w:hAnsi="Times New Roman"/>
              </w:rPr>
            </w:pPr>
          </w:p>
        </w:tc>
      </w:tr>
    </w:tbl>
    <w:p w:rsidR="00B305A7" w:rsidRPr="008C1315" w:rsidRDefault="00B305A7" w:rsidP="00B305A7">
      <w:pPr>
        <w:pStyle w:val="Default"/>
        <w:jc w:val="center"/>
      </w:pPr>
      <w:r w:rsidRPr="008C1315">
        <w:rPr>
          <w:b/>
          <w:bCs/>
        </w:rPr>
        <w:t>Профессиональное развитие и повышение квалификации педагогических работников</w:t>
      </w:r>
    </w:p>
    <w:p w:rsidR="00B305A7" w:rsidRPr="008C1315" w:rsidRDefault="00B305A7" w:rsidP="00B305A7">
      <w:pPr>
        <w:pStyle w:val="Default"/>
        <w:jc w:val="center"/>
      </w:pPr>
      <w:r w:rsidRPr="008C1315">
        <w:rPr>
          <w:b/>
          <w:bCs/>
        </w:rPr>
        <w:t>«Портрет» учителя»</w:t>
      </w:r>
    </w:p>
    <w:p w:rsidR="00953235" w:rsidRPr="00E03785" w:rsidRDefault="00B305A7" w:rsidP="00E03785">
      <w:pPr>
        <w:ind w:right="300"/>
        <w:jc w:val="both"/>
        <w:rPr>
          <w:rFonts w:ascii="Times New Roman" w:hAnsi="Times New Roman"/>
        </w:rPr>
      </w:pPr>
      <w:r w:rsidRPr="008C1315">
        <w:rPr>
          <w:rFonts w:ascii="Times New Roman" w:hAnsi="Times New Roman"/>
        </w:rPr>
        <w:t xml:space="preserve">Введение федеральных государственных стандартов предполагает единство требований к уровню сформированности профессиональных компетенций педагогов. В качестве основных компонентов профессионально-педагогической компетентности мы выделили следующие: когнитивный, проектировочно-конструктивный, организационный, информационно-технологический, дидактический, исследовательский, коммуникативный. </w:t>
      </w:r>
      <w:r w:rsidRPr="008C1315">
        <w:rPr>
          <w:rFonts w:ascii="Times New Roman" w:hAnsi="Times New Roman"/>
          <w:i/>
          <w:iCs/>
        </w:rPr>
        <w:t xml:space="preserve">Когнитивный </w:t>
      </w:r>
      <w:r w:rsidRPr="008C1315">
        <w:rPr>
          <w:rFonts w:ascii="Times New Roman" w:hAnsi="Times New Roman"/>
        </w:rPr>
        <w:t xml:space="preserve">компонент связан с познанием и составляет основу профессионально-педагогической деятельности. Владение знаниями даёт возможность эффективно достигать результатов деятельности в соответствии с требованиями ФГОС. </w:t>
      </w:r>
      <w:r w:rsidRPr="008C1315">
        <w:rPr>
          <w:rFonts w:ascii="Times New Roman" w:hAnsi="Times New Roman"/>
          <w:i/>
          <w:iCs/>
        </w:rPr>
        <w:t xml:space="preserve">Проектировочно-конструктивный </w:t>
      </w:r>
      <w:r w:rsidRPr="008C1315">
        <w:rPr>
          <w:rFonts w:ascii="Times New Roman" w:hAnsi="Times New Roman"/>
        </w:rPr>
        <w:t xml:space="preserve">компонент включает представления о перспективных задачах обучения и воспитания, а также о стратегиях и способах их достижения. Состав </w:t>
      </w:r>
      <w:r w:rsidRPr="008C1315">
        <w:rPr>
          <w:rFonts w:ascii="Times New Roman" w:hAnsi="Times New Roman"/>
          <w:i/>
          <w:iCs/>
        </w:rPr>
        <w:t xml:space="preserve">прогностических </w:t>
      </w:r>
      <w:r w:rsidRPr="008C1315">
        <w:rPr>
          <w:rFonts w:ascii="Times New Roman" w:hAnsi="Times New Roman"/>
        </w:rPr>
        <w:t xml:space="preserve">умений педагога можно представить следующим образом: выдвижение педагогических целей и задач, выбор способов их достижения, предвидение результатов, определение этапов педагогического процесса, распределение времени, планирование совместно с учащимися жизнедеятельности. </w:t>
      </w:r>
      <w:r w:rsidRPr="008C1315">
        <w:rPr>
          <w:rFonts w:ascii="Times New Roman" w:hAnsi="Times New Roman"/>
          <w:i/>
          <w:iCs/>
        </w:rPr>
        <w:t xml:space="preserve">Организационный </w:t>
      </w:r>
      <w:r w:rsidRPr="008C1315">
        <w:rPr>
          <w:rFonts w:ascii="Times New Roman" w:hAnsi="Times New Roman"/>
        </w:rPr>
        <w:t xml:space="preserve">компонент обеспечивает построение педагогом собственной деятельности, а также активности учащихся, включение в различные виды совместной деятельности. </w:t>
      </w:r>
      <w:r w:rsidRPr="008C1315">
        <w:rPr>
          <w:rFonts w:ascii="Times New Roman" w:hAnsi="Times New Roman"/>
          <w:i/>
          <w:iCs/>
        </w:rPr>
        <w:t xml:space="preserve">Информационно-технологический </w:t>
      </w:r>
      <w:r w:rsidRPr="008C1315">
        <w:rPr>
          <w:rFonts w:ascii="Times New Roman" w:hAnsi="Times New Roman"/>
        </w:rPr>
        <w:t xml:space="preserve">компонент включает информационную грамотность педагога. </w:t>
      </w:r>
      <w:r w:rsidRPr="008C1315">
        <w:rPr>
          <w:rFonts w:ascii="Times New Roman" w:hAnsi="Times New Roman"/>
          <w:i/>
          <w:iCs/>
        </w:rPr>
        <w:t xml:space="preserve">Дидактический </w:t>
      </w:r>
      <w:r w:rsidRPr="008C1315">
        <w:rPr>
          <w:rFonts w:ascii="Times New Roman" w:hAnsi="Times New Roman"/>
        </w:rPr>
        <w:t xml:space="preserve">компонент предусматривает: владение содержанием и дидактической его организацией; умение организовывать свою деятельность в процессе обучения; способность развернуть учебно-познавательную деятельность учащихся; умение активизировать и мотивировать личность учащегося в процессе обучения. </w:t>
      </w:r>
      <w:r w:rsidRPr="008C1315">
        <w:rPr>
          <w:rFonts w:ascii="Times New Roman" w:hAnsi="Times New Roman"/>
          <w:i/>
          <w:iCs/>
        </w:rPr>
        <w:t xml:space="preserve">Коммуникативный </w:t>
      </w:r>
      <w:r w:rsidRPr="008C1315">
        <w:rPr>
          <w:rFonts w:ascii="Times New Roman" w:hAnsi="Times New Roman"/>
        </w:rPr>
        <w:t xml:space="preserve">компонент связан с особенностями </w:t>
      </w:r>
      <w:r w:rsidRPr="008C1315">
        <w:rPr>
          <w:rFonts w:ascii="Times New Roman" w:hAnsi="Times New Roman"/>
        </w:rPr>
        <w:lastRenderedPageBreak/>
        <w:t xml:space="preserve">коммуникативной деятельности педагога, спецификой его взаимодействия с учащимися, родителями, учителями. </w:t>
      </w:r>
      <w:r w:rsidRPr="008C1315">
        <w:rPr>
          <w:rFonts w:ascii="Times New Roman" w:hAnsi="Times New Roman"/>
          <w:i/>
          <w:iCs/>
        </w:rPr>
        <w:t xml:space="preserve">Исследовательский </w:t>
      </w:r>
      <w:r w:rsidRPr="008C1315">
        <w:rPr>
          <w:rFonts w:ascii="Times New Roman" w:hAnsi="Times New Roman"/>
        </w:rPr>
        <w:t>компонент предполагает владение педагогом основами исследовательской культуры, способность развивать личные и профессиональные качества, необходимые для успешного исследовательского поиска.</w:t>
      </w:r>
    </w:p>
    <w:p w:rsidR="00AA01F3" w:rsidRPr="008C1315" w:rsidRDefault="00AA01F3" w:rsidP="00E03785">
      <w:pPr>
        <w:ind w:hanging="142"/>
        <w:jc w:val="both"/>
        <w:rPr>
          <w:rFonts w:ascii="Times New Roman" w:hAnsi="Times New Roman"/>
        </w:rPr>
      </w:pPr>
      <w:r w:rsidRPr="008C1315">
        <w:rPr>
          <w:rFonts w:ascii="Times New Roman" w:hAnsi="Times New Roman"/>
        </w:rPr>
        <w:t>Основным условием формирования и наращивания необходимого и достаточного кадрового потенциала, выращивания педагогической компетентнос</w:t>
      </w:r>
      <w:r>
        <w:rPr>
          <w:rFonts w:ascii="Times New Roman" w:hAnsi="Times New Roman"/>
        </w:rPr>
        <w:t>ти педагогов МОУ «СОШ с. Воскресенскоое</w:t>
      </w:r>
      <w:r w:rsidRPr="008C1315">
        <w:rPr>
          <w:rFonts w:ascii="Times New Roman" w:hAnsi="Times New Roman"/>
        </w:rPr>
        <w:t xml:space="preserve"> Воскресенского района Саратовской области»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оказание педагогам теоретической, практической, методической помощи в осознании возможных путей реализации ФГОС, в освоении концептуальных принципов личностно-ориентированного, развивающего образования, основанного на системно-деятельностном подходе, в осознании необходимости непрерывности и преемственности механизмов формирования</w:t>
      </w:r>
      <w:r>
        <w:rPr>
          <w:rFonts w:ascii="Times New Roman" w:hAnsi="Times New Roman"/>
        </w:rPr>
        <w:t xml:space="preserve"> у учащихся начальной старшей</w:t>
      </w:r>
      <w:r w:rsidRPr="008C1315">
        <w:rPr>
          <w:rFonts w:ascii="Times New Roman" w:hAnsi="Times New Roman"/>
        </w:rPr>
        <w:t xml:space="preserve"> школы УУД. Повышение квалификации учителей – предметников осуществляется на муниципальном уровне в соответствии с планом работы отдела образования администрации Воскресенского муниципального района, на региональном – с план</w:t>
      </w:r>
      <w:r>
        <w:rPr>
          <w:rFonts w:ascii="Times New Roman" w:hAnsi="Times New Roman"/>
        </w:rPr>
        <w:t>ом работы ГАОУ СОИРО.</w:t>
      </w:r>
    </w:p>
    <w:p w:rsidR="00AA01F3" w:rsidRDefault="00AA01F3" w:rsidP="00E03785">
      <w:pPr>
        <w:ind w:hanging="142"/>
        <w:jc w:val="both"/>
        <w:rPr>
          <w:rFonts w:ascii="Times New Roman" w:hAnsi="Times New Roman"/>
        </w:rPr>
      </w:pPr>
      <w:r w:rsidRPr="008C1315">
        <w:rPr>
          <w:rFonts w:ascii="Times New Roman" w:hAnsi="Times New Roman"/>
        </w:rPr>
        <w:t>Курсы повышения квалификации учителей – пред</w:t>
      </w:r>
      <w:r>
        <w:rPr>
          <w:rFonts w:ascii="Times New Roman" w:hAnsi="Times New Roman"/>
        </w:rPr>
        <w:t xml:space="preserve">метников «Реализация ФГОС среднего общего образования» к 2017-2018 </w:t>
      </w:r>
      <w:r w:rsidRPr="008C1315">
        <w:rPr>
          <w:rFonts w:ascii="Times New Roman" w:hAnsi="Times New Roman"/>
        </w:rPr>
        <w:t>учебному году про</w:t>
      </w:r>
      <w:r>
        <w:rPr>
          <w:rFonts w:ascii="Times New Roman" w:hAnsi="Times New Roman"/>
        </w:rPr>
        <w:t>ходят все учителя, преподающие в 10</w:t>
      </w:r>
      <w:r w:rsidRPr="008C1315">
        <w:rPr>
          <w:rFonts w:ascii="Times New Roman" w:hAnsi="Times New Roman"/>
        </w:rPr>
        <w:t xml:space="preserve"> классе</w:t>
      </w:r>
      <w:r>
        <w:rPr>
          <w:rFonts w:ascii="Times New Roman" w:hAnsi="Times New Roman"/>
        </w:rPr>
        <w:t xml:space="preserve"> по накопительной системе в СОИРО</w:t>
      </w:r>
      <w:r w:rsidRPr="008C1315">
        <w:rPr>
          <w:rFonts w:ascii="Times New Roman" w:hAnsi="Times New Roman"/>
        </w:rPr>
        <w:t xml:space="preserve">. </w:t>
      </w:r>
    </w:p>
    <w:tbl>
      <w:tblPr>
        <w:tblW w:w="109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710"/>
        <w:gridCol w:w="2068"/>
        <w:gridCol w:w="1760"/>
      </w:tblGrid>
      <w:tr w:rsidR="00E03785" w:rsidRPr="00F47CF2" w:rsidTr="00E03785">
        <w:tc>
          <w:tcPr>
            <w:tcW w:w="5400" w:type="dxa"/>
          </w:tcPr>
          <w:p w:rsidR="00E03785" w:rsidRPr="00F47CF2" w:rsidRDefault="00E03785" w:rsidP="00E03785">
            <w:pPr>
              <w:ind w:firstLine="56"/>
              <w:rPr>
                <w:rFonts w:ascii="Times New Roman" w:eastAsia="Calibri" w:hAnsi="Times New Roman" w:cs="Times New Roman"/>
                <w:b/>
                <w:u w:val="single"/>
              </w:rPr>
            </w:pPr>
            <w:r w:rsidRPr="00F47CF2">
              <w:rPr>
                <w:rFonts w:ascii="Times New Roman" w:eastAsia="Calibri" w:hAnsi="Times New Roman" w:cs="Times New Roman"/>
                <w:b/>
                <w:u w:val="single"/>
              </w:rPr>
              <w:t xml:space="preserve">Семинар </w:t>
            </w:r>
            <w:r w:rsidRPr="00F47CF2">
              <w:rPr>
                <w:rFonts w:ascii="Times New Roman" w:eastAsia="Calibri" w:hAnsi="Times New Roman" w:cs="Times New Roman"/>
              </w:rPr>
              <w:t>«Введение в ФГОССОО. Пилотный режим»</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16.01.2017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Зайцева Н.П.</w:t>
            </w:r>
          </w:p>
        </w:tc>
        <w:tc>
          <w:tcPr>
            <w:tcW w:w="1760" w:type="dxa"/>
          </w:tcPr>
          <w:p w:rsidR="00E03785" w:rsidRPr="00F47CF2" w:rsidRDefault="00E03785" w:rsidP="00E03785">
            <w:pPr>
              <w:rPr>
                <w:rFonts w:ascii="Times New Roman" w:eastAsia="Calibri" w:hAnsi="Times New Roman" w:cs="Times New Roman"/>
              </w:rPr>
            </w:pPr>
            <w:r w:rsidRPr="00F47CF2">
              <w:rPr>
                <w:rFonts w:ascii="Times New Roman" w:hAnsi="Times New Roman" w:cs="Times New Roman"/>
              </w:rPr>
              <w:t xml:space="preserve">Директор </w:t>
            </w:r>
          </w:p>
        </w:tc>
      </w:tr>
      <w:tr w:rsidR="00E03785" w:rsidRPr="00F47CF2" w:rsidTr="00E03785">
        <w:tc>
          <w:tcPr>
            <w:tcW w:w="5400" w:type="dxa"/>
          </w:tcPr>
          <w:p w:rsidR="00E03785" w:rsidRPr="00F47CF2" w:rsidRDefault="00E03785" w:rsidP="00E03785">
            <w:pPr>
              <w:rPr>
                <w:rFonts w:ascii="Times New Roman" w:eastAsia="Calibri" w:hAnsi="Times New Roman" w:cs="Times New Roman"/>
                <w:b/>
                <w:u w:val="single"/>
              </w:rPr>
            </w:pPr>
            <w:r w:rsidRPr="00F47CF2">
              <w:rPr>
                <w:rFonts w:ascii="Times New Roman" w:eastAsia="Calibri" w:hAnsi="Times New Roman" w:cs="Times New Roman"/>
                <w:b/>
                <w:u w:val="single"/>
              </w:rPr>
              <w:t xml:space="preserve">Конференция </w:t>
            </w:r>
            <w:r w:rsidRPr="00F47CF2">
              <w:rPr>
                <w:rFonts w:ascii="Times New Roman" w:eastAsia="Calibri" w:hAnsi="Times New Roman" w:cs="Times New Roman"/>
              </w:rPr>
              <w:t>««Организация методической работы в условиях реализации ФГОССОО»</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27.10.2016</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Зайцева Н.П.</w:t>
            </w:r>
          </w:p>
        </w:tc>
        <w:tc>
          <w:tcPr>
            <w:tcW w:w="1760" w:type="dxa"/>
          </w:tcPr>
          <w:p w:rsidR="00E03785" w:rsidRPr="00F47CF2" w:rsidRDefault="00E03785" w:rsidP="00E03785">
            <w:pPr>
              <w:rPr>
                <w:rFonts w:ascii="Times New Roman" w:eastAsia="Calibri" w:hAnsi="Times New Roman" w:cs="Times New Roman"/>
              </w:rPr>
            </w:pPr>
            <w:r w:rsidRPr="00F47CF2">
              <w:rPr>
                <w:rFonts w:ascii="Times New Roman" w:hAnsi="Times New Roman" w:cs="Times New Roman"/>
              </w:rPr>
              <w:t xml:space="preserve">Директор </w:t>
            </w:r>
          </w:p>
        </w:tc>
      </w:tr>
      <w:tr w:rsidR="00E03785" w:rsidRPr="00F47CF2" w:rsidTr="00E03785">
        <w:tc>
          <w:tcPr>
            <w:tcW w:w="5400" w:type="dxa"/>
          </w:tcPr>
          <w:p w:rsidR="00E03785" w:rsidRPr="00F47CF2" w:rsidRDefault="00E03785" w:rsidP="00E03785">
            <w:pPr>
              <w:rPr>
                <w:rFonts w:ascii="Times New Roman" w:eastAsia="Calibri" w:hAnsi="Times New Roman" w:cs="Times New Roman"/>
                <w:b/>
                <w:u w:val="single"/>
              </w:rPr>
            </w:pPr>
            <w:r w:rsidRPr="00F47CF2">
              <w:rPr>
                <w:rFonts w:ascii="Times New Roman" w:eastAsia="Calibri" w:hAnsi="Times New Roman" w:cs="Times New Roman"/>
                <w:b/>
                <w:u w:val="single"/>
              </w:rPr>
              <w:t xml:space="preserve">Семинар « </w:t>
            </w:r>
            <w:r w:rsidRPr="00F47CF2">
              <w:rPr>
                <w:rFonts w:ascii="Times New Roman" w:eastAsia="Calibri" w:hAnsi="Times New Roman" w:cs="Times New Roman"/>
                <w:u w:val="single"/>
              </w:rPr>
              <w:t>Пилотный режим реализации требований ФГОС</w:t>
            </w:r>
            <w:r w:rsidRPr="00F47CF2">
              <w:rPr>
                <w:rFonts w:ascii="Times New Roman" w:eastAsia="Calibri" w:hAnsi="Times New Roman" w:cs="Times New Roman"/>
              </w:rPr>
              <w:t>среднего общего образования»</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24.11.2016</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Ермак И.В.</w:t>
            </w:r>
          </w:p>
        </w:tc>
        <w:tc>
          <w:tcPr>
            <w:tcW w:w="1760" w:type="dxa"/>
          </w:tcPr>
          <w:p w:rsidR="00E03785" w:rsidRPr="00F47CF2" w:rsidRDefault="00E03785" w:rsidP="00E03785">
            <w:pPr>
              <w:rPr>
                <w:rFonts w:ascii="Times New Roman" w:hAnsi="Times New Roman" w:cs="Times New Roman"/>
              </w:rPr>
            </w:pPr>
            <w:r w:rsidRPr="00F47CF2">
              <w:rPr>
                <w:rFonts w:ascii="Times New Roman" w:hAnsi="Times New Roman" w:cs="Times New Roman"/>
              </w:rPr>
              <w:t>Зам.директора по УВР</w:t>
            </w:r>
          </w:p>
        </w:tc>
      </w:tr>
      <w:tr w:rsidR="00E03785" w:rsidRPr="00F47CF2" w:rsidTr="00E03785">
        <w:tc>
          <w:tcPr>
            <w:tcW w:w="540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b/>
                <w:u w:val="single"/>
              </w:rPr>
              <w:t>Семинар</w:t>
            </w:r>
            <w:r w:rsidRPr="00F47CF2">
              <w:rPr>
                <w:rFonts w:ascii="Times New Roman" w:eastAsia="Calibri" w:hAnsi="Times New Roman" w:cs="Times New Roman"/>
              </w:rPr>
              <w:t>«Введение ФГОС СОО в школах Саратовской области»</w:t>
            </w:r>
          </w:p>
          <w:p w:rsidR="00E03785" w:rsidRPr="00F47CF2" w:rsidRDefault="00E03785" w:rsidP="00E03785">
            <w:pPr>
              <w:rPr>
                <w:rFonts w:ascii="Times New Roman" w:eastAsia="Calibri" w:hAnsi="Times New Roman" w:cs="Times New Roman"/>
                <w:b/>
                <w:u w:val="single"/>
              </w:rPr>
            </w:pPr>
            <w:r w:rsidRPr="00F47CF2">
              <w:rPr>
                <w:rFonts w:ascii="Times New Roman" w:eastAsia="Calibri" w:hAnsi="Times New Roman" w:cs="Times New Roman"/>
              </w:rPr>
              <w:t>«Элементы финансовой грамотности на уроках математики»</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20.02.2017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20.03.2017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17.04.2017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27.04.2017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Фомичёва С.Ю.</w:t>
            </w:r>
          </w:p>
        </w:tc>
        <w:tc>
          <w:tcPr>
            <w:tcW w:w="1760" w:type="dxa"/>
          </w:tcPr>
          <w:p w:rsidR="00E03785" w:rsidRPr="00F47CF2" w:rsidRDefault="00E03785" w:rsidP="00E03785">
            <w:pPr>
              <w:rPr>
                <w:rFonts w:ascii="Times New Roman" w:eastAsia="Calibri" w:hAnsi="Times New Roman" w:cs="Times New Roman"/>
              </w:rPr>
            </w:pPr>
            <w:r w:rsidRPr="00F47CF2">
              <w:rPr>
                <w:rFonts w:ascii="Times New Roman" w:hAnsi="Times New Roman" w:cs="Times New Roman"/>
              </w:rPr>
              <w:t>Учитель математики</w:t>
            </w:r>
          </w:p>
        </w:tc>
      </w:tr>
      <w:tr w:rsidR="00E03785" w:rsidRPr="00F47CF2" w:rsidTr="00E03785">
        <w:tc>
          <w:tcPr>
            <w:tcW w:w="540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b/>
                <w:u w:val="single"/>
              </w:rPr>
              <w:t xml:space="preserve">Семинар  « </w:t>
            </w:r>
            <w:r w:rsidRPr="00F47CF2">
              <w:rPr>
                <w:rFonts w:ascii="Times New Roman" w:eastAsia="Calibri" w:hAnsi="Times New Roman" w:cs="Times New Roman"/>
              </w:rPr>
              <w:t>Современные УМК по русскому языку и литературе, реализующие требования ФГОС СОО»</w:t>
            </w:r>
          </w:p>
          <w:p w:rsidR="00E03785" w:rsidRPr="00F47CF2" w:rsidRDefault="00E03785" w:rsidP="00E03785">
            <w:pPr>
              <w:rPr>
                <w:rFonts w:ascii="Times New Roman" w:eastAsia="Calibri" w:hAnsi="Times New Roman" w:cs="Times New Roman"/>
              </w:rPr>
            </w:pP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«Подготовка к итоговому сочинению в условиях ведения ФГОССОО»</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31.03.2017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21.04.2017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29.04.2017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20.05.2017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Шаткова Е.И.</w:t>
            </w:r>
          </w:p>
        </w:tc>
        <w:tc>
          <w:tcPr>
            <w:tcW w:w="1760" w:type="dxa"/>
          </w:tcPr>
          <w:p w:rsidR="00E03785" w:rsidRPr="00F47CF2" w:rsidRDefault="00E03785" w:rsidP="00E03785">
            <w:pPr>
              <w:rPr>
                <w:rFonts w:ascii="Times New Roman" w:eastAsia="Calibri" w:hAnsi="Times New Roman" w:cs="Times New Roman"/>
              </w:rPr>
            </w:pPr>
            <w:r w:rsidRPr="00F47CF2">
              <w:rPr>
                <w:rFonts w:ascii="Times New Roman" w:hAnsi="Times New Roman" w:cs="Times New Roman"/>
              </w:rPr>
              <w:t>Учитель русского языка</w:t>
            </w:r>
          </w:p>
        </w:tc>
      </w:tr>
      <w:tr w:rsidR="00E03785" w:rsidRPr="00F47CF2" w:rsidTr="00E03785">
        <w:tc>
          <w:tcPr>
            <w:tcW w:w="5400" w:type="dxa"/>
          </w:tcPr>
          <w:p w:rsidR="00E03785" w:rsidRPr="00F47CF2" w:rsidRDefault="00E03785" w:rsidP="00E03785">
            <w:pPr>
              <w:rPr>
                <w:rFonts w:ascii="Times New Roman" w:eastAsia="Calibri" w:hAnsi="Times New Roman" w:cs="Times New Roman"/>
                <w:b/>
                <w:u w:val="single"/>
              </w:rPr>
            </w:pPr>
            <w:r w:rsidRPr="00F47CF2">
              <w:rPr>
                <w:rFonts w:ascii="Times New Roman" w:eastAsia="Calibri" w:hAnsi="Times New Roman" w:cs="Times New Roman"/>
                <w:b/>
                <w:u w:val="single"/>
              </w:rPr>
              <w:t>Семинар</w:t>
            </w:r>
            <w:r w:rsidRPr="00F47CF2">
              <w:rPr>
                <w:rFonts w:ascii="Times New Roman" w:eastAsia="Calibri" w:hAnsi="Times New Roman" w:cs="Times New Roman"/>
              </w:rPr>
              <w:t>« Технология реализации образовательных программ по физике в условиях ФГОС СОО</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30.03.2017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13.04.2017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Хакимов Р.Т.</w:t>
            </w:r>
          </w:p>
        </w:tc>
        <w:tc>
          <w:tcPr>
            <w:tcW w:w="1760" w:type="dxa"/>
          </w:tcPr>
          <w:p w:rsidR="00E03785" w:rsidRPr="00F47CF2" w:rsidRDefault="00E03785" w:rsidP="00E03785">
            <w:pPr>
              <w:rPr>
                <w:rFonts w:ascii="Times New Roman" w:hAnsi="Times New Roman" w:cs="Times New Roman"/>
              </w:rPr>
            </w:pPr>
            <w:r w:rsidRPr="00F47CF2">
              <w:rPr>
                <w:rFonts w:ascii="Times New Roman" w:hAnsi="Times New Roman" w:cs="Times New Roman"/>
              </w:rPr>
              <w:t xml:space="preserve">Учитель </w:t>
            </w:r>
          </w:p>
          <w:p w:rsidR="00E03785" w:rsidRPr="00F47CF2" w:rsidRDefault="00E03785" w:rsidP="00E03785">
            <w:pPr>
              <w:rPr>
                <w:rFonts w:ascii="Times New Roman" w:hAnsi="Times New Roman" w:cs="Times New Roman"/>
              </w:rPr>
            </w:pPr>
            <w:r w:rsidRPr="00F47CF2">
              <w:rPr>
                <w:rFonts w:ascii="Times New Roman" w:hAnsi="Times New Roman" w:cs="Times New Roman"/>
              </w:rPr>
              <w:t>физики</w:t>
            </w:r>
          </w:p>
        </w:tc>
      </w:tr>
      <w:tr w:rsidR="00E03785" w:rsidRPr="00F47CF2" w:rsidTr="00E03785">
        <w:tc>
          <w:tcPr>
            <w:tcW w:w="5400" w:type="dxa"/>
          </w:tcPr>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b/>
                <w:u w:val="single"/>
              </w:rPr>
              <w:t xml:space="preserve">Семинар </w:t>
            </w:r>
            <w:r w:rsidRPr="00F47CF2">
              <w:rPr>
                <w:rFonts w:ascii="Times New Roman" w:eastAsia="Calibri" w:hAnsi="Times New Roman" w:cs="Times New Roman"/>
              </w:rPr>
              <w:t>«Введение ФГОС СОО в школах Саратовской области»</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14.03.2017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21.03.2017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23.03.2017</w:t>
            </w:r>
          </w:p>
        </w:tc>
        <w:tc>
          <w:tcPr>
            <w:tcW w:w="2068" w:type="dxa"/>
          </w:tcPr>
          <w:p w:rsidR="00E03785" w:rsidRDefault="00E03785" w:rsidP="00E03785">
            <w:pPr>
              <w:rPr>
                <w:rFonts w:ascii="Times New Roman" w:eastAsia="Calibri" w:hAnsi="Times New Roman" w:cs="Times New Roman"/>
              </w:rPr>
            </w:pPr>
            <w:r w:rsidRPr="00F47CF2">
              <w:rPr>
                <w:rFonts w:ascii="Times New Roman" w:eastAsia="Calibri" w:hAnsi="Times New Roman" w:cs="Times New Roman"/>
              </w:rPr>
              <w:t>Жирнова Л.Е</w:t>
            </w:r>
          </w:p>
          <w:p w:rsidR="00E03785" w:rsidRPr="00F47CF2" w:rsidRDefault="00E03785" w:rsidP="00E03785">
            <w:pPr>
              <w:rPr>
                <w:rFonts w:ascii="Times New Roman" w:eastAsia="Calibri" w:hAnsi="Times New Roman" w:cs="Times New Roman"/>
              </w:rPr>
            </w:pPr>
            <w:r>
              <w:rPr>
                <w:rFonts w:ascii="Times New Roman" w:eastAsia="Calibri" w:hAnsi="Times New Roman" w:cs="Times New Roman"/>
              </w:rPr>
              <w:t>Висюлькина С.Е.</w:t>
            </w:r>
          </w:p>
        </w:tc>
        <w:tc>
          <w:tcPr>
            <w:tcW w:w="1760" w:type="dxa"/>
          </w:tcPr>
          <w:p w:rsidR="00E03785" w:rsidRPr="00F47CF2" w:rsidRDefault="00E03785" w:rsidP="00E03785">
            <w:pPr>
              <w:rPr>
                <w:rFonts w:ascii="Times New Roman" w:hAnsi="Times New Roman" w:cs="Times New Roman"/>
              </w:rPr>
            </w:pPr>
            <w:r w:rsidRPr="00F47CF2">
              <w:rPr>
                <w:rFonts w:ascii="Times New Roman" w:hAnsi="Times New Roman" w:cs="Times New Roman"/>
              </w:rPr>
              <w:t>Учитель биологии</w:t>
            </w:r>
          </w:p>
        </w:tc>
      </w:tr>
      <w:tr w:rsidR="00E03785" w:rsidRPr="00F47CF2" w:rsidTr="00E03785">
        <w:tc>
          <w:tcPr>
            <w:tcW w:w="5400" w:type="dxa"/>
          </w:tcPr>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b/>
                <w:u w:val="single"/>
              </w:rPr>
              <w:t>Семинар</w:t>
            </w:r>
            <w:r w:rsidRPr="00F47CF2">
              <w:rPr>
                <w:rFonts w:ascii="Times New Roman" w:eastAsia="Calibri" w:hAnsi="Times New Roman" w:cs="Times New Roman"/>
              </w:rPr>
              <w:t>«Введение ФГОС СОО в школах Саратовской области»</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21.02.2017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Курочкина Т.Н.</w:t>
            </w:r>
          </w:p>
        </w:tc>
        <w:tc>
          <w:tcPr>
            <w:tcW w:w="1760" w:type="dxa"/>
            <w:vMerge w:val="restart"/>
          </w:tcPr>
          <w:p w:rsidR="00E03785" w:rsidRPr="00F47CF2" w:rsidRDefault="00E03785" w:rsidP="00E03785">
            <w:pPr>
              <w:rPr>
                <w:rFonts w:ascii="Times New Roman" w:hAnsi="Times New Roman" w:cs="Times New Roman"/>
              </w:rPr>
            </w:pPr>
            <w:r w:rsidRPr="00F47CF2">
              <w:rPr>
                <w:rFonts w:ascii="Times New Roman" w:hAnsi="Times New Roman" w:cs="Times New Roman"/>
              </w:rPr>
              <w:t xml:space="preserve">Учитель </w:t>
            </w:r>
          </w:p>
          <w:p w:rsidR="00E03785" w:rsidRPr="00F47CF2" w:rsidRDefault="00E03785" w:rsidP="00E03785">
            <w:pPr>
              <w:rPr>
                <w:rFonts w:ascii="Times New Roman" w:hAnsi="Times New Roman" w:cs="Times New Roman"/>
              </w:rPr>
            </w:pPr>
            <w:r w:rsidRPr="00F47CF2">
              <w:rPr>
                <w:rFonts w:ascii="Times New Roman" w:hAnsi="Times New Roman" w:cs="Times New Roman"/>
              </w:rPr>
              <w:t>химии</w:t>
            </w:r>
          </w:p>
        </w:tc>
      </w:tr>
      <w:tr w:rsidR="00E03785" w:rsidRPr="00F47CF2" w:rsidTr="00E03785">
        <w:tc>
          <w:tcPr>
            <w:tcW w:w="540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u w:val="single"/>
              </w:rPr>
              <w:t xml:space="preserve">Семинар </w:t>
            </w:r>
            <w:r w:rsidRPr="00F47CF2">
              <w:rPr>
                <w:rFonts w:ascii="Times New Roman" w:eastAsia="Calibri" w:hAnsi="Times New Roman" w:cs="Times New Roman"/>
              </w:rPr>
              <w:t>« Технология реализации образовательных программ по химии в условиях ФГОС СОО»</w:t>
            </w:r>
          </w:p>
          <w:p w:rsidR="00E03785" w:rsidRPr="00F47CF2" w:rsidRDefault="00E03785" w:rsidP="00E03785">
            <w:pPr>
              <w:rPr>
                <w:rFonts w:ascii="Times New Roman" w:eastAsia="Calibri" w:hAnsi="Times New Roman" w:cs="Times New Roman"/>
                <w:b/>
                <w:u w:val="single"/>
              </w:rPr>
            </w:pPr>
            <w:r w:rsidRPr="00F47CF2">
              <w:rPr>
                <w:rFonts w:ascii="Times New Roman" w:eastAsia="Calibri" w:hAnsi="Times New Roman" w:cs="Times New Roman"/>
              </w:rPr>
              <w:t xml:space="preserve">«Формирование системы оценки качества образования по химии в соответствии с </w:t>
            </w:r>
            <w:r w:rsidRPr="00F47CF2">
              <w:rPr>
                <w:rFonts w:ascii="Times New Roman" w:eastAsia="Calibri" w:hAnsi="Times New Roman" w:cs="Times New Roman"/>
              </w:rPr>
              <w:lastRenderedPageBreak/>
              <w:t>ФГОССОО»</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lastRenderedPageBreak/>
              <w:t>28.03.2017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18.04.2017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16.05.2017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Курочкина Т.Н.</w:t>
            </w:r>
          </w:p>
        </w:tc>
        <w:tc>
          <w:tcPr>
            <w:tcW w:w="1760" w:type="dxa"/>
            <w:vMerge/>
          </w:tcPr>
          <w:p w:rsidR="00E03785" w:rsidRPr="00F47CF2" w:rsidRDefault="00E03785" w:rsidP="00E03785">
            <w:pPr>
              <w:rPr>
                <w:rFonts w:ascii="Times New Roman" w:hAnsi="Times New Roman" w:cs="Times New Roman"/>
              </w:rPr>
            </w:pPr>
          </w:p>
        </w:tc>
      </w:tr>
      <w:tr w:rsidR="00E03785" w:rsidRPr="00F47CF2" w:rsidTr="00E03785">
        <w:tc>
          <w:tcPr>
            <w:tcW w:w="5400" w:type="dxa"/>
          </w:tcPr>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b/>
                <w:u w:val="single"/>
              </w:rPr>
              <w:lastRenderedPageBreak/>
              <w:t>Семинар</w:t>
            </w:r>
            <w:r w:rsidRPr="00F47CF2">
              <w:rPr>
                <w:rFonts w:ascii="Times New Roman" w:eastAsia="Calibri" w:hAnsi="Times New Roman" w:cs="Times New Roman"/>
                <w:u w:val="single"/>
              </w:rPr>
              <w:t xml:space="preserve"> « Современные </w:t>
            </w:r>
            <w:r w:rsidRPr="00F47CF2">
              <w:rPr>
                <w:rFonts w:ascii="Times New Roman" w:hAnsi="Times New Roman" w:cs="Times New Roman"/>
                <w:u w:val="single"/>
              </w:rPr>
              <w:t>УМК в условиях реализации ФГОС С</w:t>
            </w:r>
            <w:r w:rsidRPr="00F47CF2">
              <w:rPr>
                <w:rFonts w:ascii="Times New Roman" w:eastAsia="Calibri" w:hAnsi="Times New Roman" w:cs="Times New Roman"/>
                <w:u w:val="single"/>
              </w:rPr>
              <w:t>ОО»</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16.03.2017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Богомолова О.Ю.</w:t>
            </w:r>
          </w:p>
        </w:tc>
        <w:tc>
          <w:tcPr>
            <w:tcW w:w="1760" w:type="dxa"/>
            <w:vMerge w:val="restart"/>
          </w:tcPr>
          <w:p w:rsidR="00E03785" w:rsidRPr="00F47CF2" w:rsidRDefault="00E03785" w:rsidP="00E03785">
            <w:pPr>
              <w:rPr>
                <w:rFonts w:ascii="Times New Roman" w:hAnsi="Times New Roman" w:cs="Times New Roman"/>
              </w:rPr>
            </w:pPr>
            <w:r w:rsidRPr="00F47CF2">
              <w:rPr>
                <w:rFonts w:ascii="Times New Roman" w:hAnsi="Times New Roman" w:cs="Times New Roman"/>
              </w:rPr>
              <w:t>Учитель иностранного языка</w:t>
            </w:r>
          </w:p>
        </w:tc>
      </w:tr>
      <w:tr w:rsidR="00E03785" w:rsidRPr="00F47CF2" w:rsidTr="00E03785">
        <w:tc>
          <w:tcPr>
            <w:tcW w:w="5400" w:type="dxa"/>
          </w:tcPr>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u w:val="single"/>
              </w:rPr>
              <w:t>Семинар «Современные образовательные технологии</w:t>
            </w:r>
            <w:r w:rsidRPr="00F47CF2">
              <w:rPr>
                <w:rFonts w:ascii="Times New Roman" w:hAnsi="Times New Roman" w:cs="Times New Roman"/>
                <w:u w:val="single"/>
              </w:rPr>
              <w:t xml:space="preserve"> при ФГОССОО</w:t>
            </w:r>
            <w:r w:rsidRPr="00F47CF2">
              <w:rPr>
                <w:rFonts w:ascii="Times New Roman" w:eastAsia="Calibri" w:hAnsi="Times New Roman" w:cs="Times New Roman"/>
                <w:u w:val="single"/>
              </w:rPr>
              <w:t>»</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1.04.2017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Богомолова О.Ю.</w:t>
            </w:r>
          </w:p>
        </w:tc>
        <w:tc>
          <w:tcPr>
            <w:tcW w:w="1760" w:type="dxa"/>
            <w:vMerge/>
          </w:tcPr>
          <w:p w:rsidR="00E03785" w:rsidRPr="00F47CF2" w:rsidRDefault="00E03785" w:rsidP="00E03785">
            <w:pPr>
              <w:rPr>
                <w:rFonts w:ascii="Times New Roman" w:hAnsi="Times New Roman" w:cs="Times New Roman"/>
              </w:rPr>
            </w:pPr>
          </w:p>
        </w:tc>
      </w:tr>
      <w:tr w:rsidR="00E03785" w:rsidRPr="00F47CF2" w:rsidTr="00E03785">
        <w:tc>
          <w:tcPr>
            <w:tcW w:w="5400" w:type="dxa"/>
          </w:tcPr>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b/>
                <w:u w:val="single"/>
              </w:rPr>
              <w:t>Семинар</w:t>
            </w:r>
            <w:r w:rsidRPr="00F47CF2">
              <w:rPr>
                <w:rFonts w:ascii="Times New Roman" w:eastAsia="Calibri" w:hAnsi="Times New Roman" w:cs="Times New Roman"/>
                <w:u w:val="single"/>
              </w:rPr>
              <w:t xml:space="preserve"> « Исследовательская и проектная деятельность»</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21.04.2017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Богомолова О.Ю.</w:t>
            </w:r>
          </w:p>
        </w:tc>
        <w:tc>
          <w:tcPr>
            <w:tcW w:w="1760" w:type="dxa"/>
            <w:vMerge/>
          </w:tcPr>
          <w:p w:rsidR="00E03785" w:rsidRPr="00F47CF2" w:rsidRDefault="00E03785" w:rsidP="00E03785">
            <w:pPr>
              <w:rPr>
                <w:rFonts w:ascii="Times New Roman" w:hAnsi="Times New Roman" w:cs="Times New Roman"/>
              </w:rPr>
            </w:pPr>
          </w:p>
        </w:tc>
      </w:tr>
      <w:tr w:rsidR="00E03785" w:rsidRPr="00F47CF2" w:rsidTr="00E03785">
        <w:tc>
          <w:tcPr>
            <w:tcW w:w="540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b/>
                <w:u w:val="single"/>
              </w:rPr>
              <w:t xml:space="preserve">Семинар </w:t>
            </w:r>
            <w:r w:rsidRPr="00F47CF2">
              <w:rPr>
                <w:rFonts w:ascii="Times New Roman" w:eastAsia="Calibri" w:hAnsi="Times New Roman" w:cs="Times New Roman"/>
              </w:rPr>
              <w:t>«Нормативно-правовые основания организации образовательного процесса по физической культуре</w:t>
            </w:r>
            <w:r w:rsidRPr="00F47CF2">
              <w:rPr>
                <w:rFonts w:ascii="Times New Roman" w:hAnsi="Times New Roman" w:cs="Times New Roman"/>
              </w:rPr>
              <w:t xml:space="preserve"> по ФГОССОО</w:t>
            </w:r>
            <w:r w:rsidRPr="00F47CF2">
              <w:rPr>
                <w:rFonts w:ascii="Times New Roman" w:eastAsia="Calibri" w:hAnsi="Times New Roman" w:cs="Times New Roman"/>
              </w:rPr>
              <w:t>»</w:t>
            </w:r>
          </w:p>
          <w:p w:rsidR="00E03785" w:rsidRPr="00F47CF2" w:rsidRDefault="00E03785" w:rsidP="00E03785">
            <w:pPr>
              <w:rPr>
                <w:rFonts w:ascii="Times New Roman" w:eastAsia="Calibri" w:hAnsi="Times New Roman" w:cs="Times New Roman"/>
                <w:u w:val="single"/>
              </w:rPr>
            </w:pPr>
            <w:r w:rsidRPr="00F47CF2">
              <w:rPr>
                <w:rFonts w:ascii="Times New Roman" w:eastAsia="Calibri" w:hAnsi="Times New Roman" w:cs="Times New Roman"/>
              </w:rPr>
              <w:t>«Проблемное обучение на уроках по физической культуре»</w:t>
            </w:r>
          </w:p>
        </w:tc>
        <w:tc>
          <w:tcPr>
            <w:tcW w:w="171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23.03.2017</w:t>
            </w: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13.04.2017</w:t>
            </w:r>
          </w:p>
          <w:p w:rsidR="00E03785" w:rsidRPr="00F47CF2" w:rsidRDefault="00E03785" w:rsidP="00E03785">
            <w:pPr>
              <w:rPr>
                <w:rFonts w:ascii="Times New Roman" w:eastAsia="Calibri" w:hAnsi="Times New Roman" w:cs="Times New Roman"/>
              </w:rPr>
            </w:pPr>
          </w:p>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27.04.2017</w:t>
            </w:r>
          </w:p>
        </w:tc>
        <w:tc>
          <w:tcPr>
            <w:tcW w:w="2068"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rPr>
              <w:t>Егоров В.А.</w:t>
            </w:r>
          </w:p>
        </w:tc>
        <w:tc>
          <w:tcPr>
            <w:tcW w:w="1760" w:type="dxa"/>
          </w:tcPr>
          <w:p w:rsidR="00E03785" w:rsidRPr="00F47CF2" w:rsidRDefault="00E03785" w:rsidP="00E03785">
            <w:pPr>
              <w:rPr>
                <w:rFonts w:ascii="Times New Roman" w:hAnsi="Times New Roman" w:cs="Times New Roman"/>
              </w:rPr>
            </w:pPr>
            <w:r w:rsidRPr="00F47CF2">
              <w:rPr>
                <w:rFonts w:ascii="Times New Roman" w:hAnsi="Times New Roman" w:cs="Times New Roman"/>
              </w:rPr>
              <w:t>Учитель физической культуры</w:t>
            </w:r>
          </w:p>
        </w:tc>
      </w:tr>
      <w:tr w:rsidR="00E03785" w:rsidRPr="00F47CF2" w:rsidTr="00E03785">
        <w:tc>
          <w:tcPr>
            <w:tcW w:w="5400" w:type="dxa"/>
          </w:tcPr>
          <w:p w:rsidR="00E03785" w:rsidRPr="00F47CF2" w:rsidRDefault="00E03785" w:rsidP="00E03785">
            <w:pPr>
              <w:rPr>
                <w:rFonts w:ascii="Times New Roman" w:eastAsia="Calibri" w:hAnsi="Times New Roman" w:cs="Times New Roman"/>
              </w:rPr>
            </w:pPr>
            <w:r w:rsidRPr="00F47CF2">
              <w:rPr>
                <w:rFonts w:ascii="Times New Roman" w:eastAsia="Calibri" w:hAnsi="Times New Roman" w:cs="Times New Roman"/>
                <w:u w:val="single"/>
              </w:rPr>
              <w:t xml:space="preserve">Семинар </w:t>
            </w:r>
            <w:r w:rsidRPr="00F47CF2">
              <w:rPr>
                <w:rFonts w:ascii="Times New Roman" w:eastAsia="Calibri" w:hAnsi="Times New Roman" w:cs="Times New Roman"/>
              </w:rPr>
              <w:t>« Технология реализации о</w:t>
            </w:r>
            <w:r>
              <w:rPr>
                <w:rFonts w:ascii="Times New Roman" w:eastAsia="Calibri" w:hAnsi="Times New Roman" w:cs="Times New Roman"/>
              </w:rPr>
              <w:t xml:space="preserve">бразовательных программ по географии </w:t>
            </w:r>
            <w:r w:rsidRPr="00F47CF2">
              <w:rPr>
                <w:rFonts w:ascii="Times New Roman" w:eastAsia="Calibri" w:hAnsi="Times New Roman" w:cs="Times New Roman"/>
              </w:rPr>
              <w:t xml:space="preserve"> в условиях ФГОС СОО»</w:t>
            </w:r>
          </w:p>
          <w:p w:rsidR="00E03785" w:rsidRPr="00F47CF2" w:rsidRDefault="00E03785" w:rsidP="00E03785">
            <w:pPr>
              <w:tabs>
                <w:tab w:val="left" w:pos="1303"/>
              </w:tabs>
              <w:rPr>
                <w:rFonts w:ascii="Times New Roman" w:eastAsia="Calibri" w:hAnsi="Times New Roman" w:cs="Times New Roman"/>
                <w:b/>
                <w:u w:val="single"/>
              </w:rPr>
            </w:pPr>
          </w:p>
        </w:tc>
        <w:tc>
          <w:tcPr>
            <w:tcW w:w="1710" w:type="dxa"/>
          </w:tcPr>
          <w:p w:rsidR="00E03785" w:rsidRPr="00F47CF2" w:rsidRDefault="00E03785" w:rsidP="00E03785">
            <w:pPr>
              <w:rPr>
                <w:rFonts w:ascii="Times New Roman" w:eastAsia="Calibri" w:hAnsi="Times New Roman" w:cs="Times New Roman"/>
              </w:rPr>
            </w:pPr>
          </w:p>
        </w:tc>
        <w:tc>
          <w:tcPr>
            <w:tcW w:w="2068" w:type="dxa"/>
          </w:tcPr>
          <w:p w:rsidR="00E03785" w:rsidRPr="00F47CF2" w:rsidRDefault="00E03785" w:rsidP="00E03785">
            <w:pPr>
              <w:rPr>
                <w:rFonts w:ascii="Times New Roman" w:eastAsia="Calibri" w:hAnsi="Times New Roman" w:cs="Times New Roman"/>
              </w:rPr>
            </w:pPr>
            <w:r>
              <w:rPr>
                <w:rFonts w:ascii="Times New Roman" w:eastAsia="Calibri" w:hAnsi="Times New Roman" w:cs="Times New Roman"/>
              </w:rPr>
              <w:t>Старичкова Н.В.</w:t>
            </w:r>
          </w:p>
        </w:tc>
        <w:tc>
          <w:tcPr>
            <w:tcW w:w="1760" w:type="dxa"/>
          </w:tcPr>
          <w:p w:rsidR="00E03785" w:rsidRPr="00F47CF2" w:rsidRDefault="00E03785" w:rsidP="00E03785">
            <w:pPr>
              <w:rPr>
                <w:rFonts w:ascii="Times New Roman" w:hAnsi="Times New Roman" w:cs="Times New Roman"/>
              </w:rPr>
            </w:pPr>
            <w:r>
              <w:rPr>
                <w:rFonts w:ascii="Times New Roman" w:hAnsi="Times New Roman" w:cs="Times New Roman"/>
              </w:rPr>
              <w:t>Учитель географии</w:t>
            </w:r>
          </w:p>
        </w:tc>
      </w:tr>
    </w:tbl>
    <w:p w:rsidR="00E03785" w:rsidRDefault="00E03785" w:rsidP="00E03785">
      <w:pPr>
        <w:jc w:val="both"/>
        <w:rPr>
          <w:rFonts w:ascii="Times New Roman" w:hAnsi="Times New Roman"/>
        </w:rPr>
      </w:pPr>
    </w:p>
    <w:p w:rsidR="00E03785" w:rsidRPr="008C1315" w:rsidRDefault="00E03785" w:rsidP="00E03785">
      <w:pPr>
        <w:ind w:hanging="142"/>
        <w:jc w:val="both"/>
        <w:rPr>
          <w:rFonts w:ascii="Times New Roman" w:hAnsi="Times New Roman"/>
        </w:rPr>
      </w:pPr>
    </w:p>
    <w:p w:rsidR="00AA01F3" w:rsidRDefault="00AA01F3" w:rsidP="00AA01F3">
      <w:pPr>
        <w:ind w:left="-993"/>
        <w:jc w:val="center"/>
        <w:rPr>
          <w:rFonts w:ascii="Times New Roman" w:hAnsi="Times New Roman"/>
          <w:b/>
          <w:bCs/>
        </w:rPr>
      </w:pPr>
      <w:r w:rsidRPr="008C1315">
        <w:rPr>
          <w:rFonts w:ascii="Times New Roman" w:hAnsi="Times New Roman"/>
          <w:b/>
          <w:bCs/>
        </w:rPr>
        <w:t>Ожидаемый результат повышения квалификации — профессиональная готовность работников образования к реализации ФГОС</w:t>
      </w:r>
      <w:r>
        <w:rPr>
          <w:rFonts w:ascii="Times New Roman" w:hAnsi="Times New Roman"/>
          <w:b/>
          <w:bCs/>
        </w:rPr>
        <w:t xml:space="preserve"> СОО</w:t>
      </w:r>
      <w:r w:rsidRPr="008C1315">
        <w:rPr>
          <w:rFonts w:ascii="Times New Roman" w:hAnsi="Times New Roman"/>
          <w:b/>
          <w:bCs/>
        </w:rPr>
        <w:t>:</w:t>
      </w:r>
    </w:p>
    <w:p w:rsidR="00E03785" w:rsidRPr="008C1315" w:rsidRDefault="00E03785" w:rsidP="00AA01F3">
      <w:pPr>
        <w:ind w:left="-993"/>
        <w:jc w:val="center"/>
        <w:rPr>
          <w:rFonts w:ascii="Times New Roman" w:hAnsi="Times New Roman"/>
          <w:color w:val="FF0000"/>
        </w:rPr>
      </w:pPr>
    </w:p>
    <w:p w:rsidR="00AA01F3" w:rsidRPr="008C1315" w:rsidRDefault="00AA01F3" w:rsidP="00AA01F3">
      <w:pPr>
        <w:pStyle w:val="Default"/>
      </w:pPr>
      <w:r w:rsidRPr="008C1315">
        <w:rPr>
          <w:b/>
          <w:bCs/>
        </w:rPr>
        <w:t xml:space="preserve"> • обеспечение </w:t>
      </w:r>
      <w:r w:rsidRPr="008C1315">
        <w:t xml:space="preserve">оптимального вхождения работников образования в систему ценностей современного образования; </w:t>
      </w:r>
    </w:p>
    <w:p w:rsidR="00AA01F3" w:rsidRPr="008C1315" w:rsidRDefault="00AA01F3" w:rsidP="00AA01F3">
      <w:pPr>
        <w:pStyle w:val="Default"/>
      </w:pPr>
      <w:r w:rsidRPr="008C1315">
        <w:rPr>
          <w:b/>
          <w:bCs/>
        </w:rPr>
        <w:t xml:space="preserve">• принятие </w:t>
      </w:r>
      <w:r>
        <w:t>идеологии ФГОС среднего</w:t>
      </w:r>
      <w:r w:rsidRPr="008C1315">
        <w:t xml:space="preserve"> общего образования; </w:t>
      </w:r>
    </w:p>
    <w:p w:rsidR="00AA01F3" w:rsidRPr="008C1315" w:rsidRDefault="00AA01F3" w:rsidP="00AA01F3">
      <w:pPr>
        <w:pStyle w:val="Default"/>
      </w:pPr>
      <w:r w:rsidRPr="008C1315">
        <w:rPr>
          <w:b/>
          <w:bCs/>
        </w:rPr>
        <w:t xml:space="preserve">• освоение </w:t>
      </w:r>
      <w:r w:rsidRPr="008C1315">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AA01F3" w:rsidRPr="008C1315" w:rsidRDefault="00AA01F3" w:rsidP="00AA01F3">
      <w:pPr>
        <w:pStyle w:val="Default"/>
      </w:pPr>
      <w:r w:rsidRPr="008C1315">
        <w:rPr>
          <w:b/>
          <w:bCs/>
        </w:rPr>
        <w:t xml:space="preserve">•внедрение и использование </w:t>
      </w:r>
      <w:r w:rsidRPr="008C1315">
        <w:t xml:space="preserve">в педагогической практике комплекса образовательных технологий поддержанных комплексом учебников и пособий по разным предметам, как главное средство получения нового образовательного результата; </w:t>
      </w:r>
    </w:p>
    <w:p w:rsidR="00AA01F3" w:rsidRPr="008C1315" w:rsidRDefault="00AA01F3" w:rsidP="00AA01F3">
      <w:pPr>
        <w:pStyle w:val="Default"/>
      </w:pPr>
      <w:r w:rsidRPr="008C1315">
        <w:t xml:space="preserve">- </w:t>
      </w:r>
      <w:r w:rsidRPr="008C1315">
        <w:rPr>
          <w:b/>
          <w:bCs/>
        </w:rPr>
        <w:t xml:space="preserve">овладение </w:t>
      </w:r>
      <w:r w:rsidRPr="008C1315">
        <w:t>учебно-методическими и информационно-методическими ресурсами, необходимыми для успешного решения задач ФГОС</w:t>
      </w:r>
      <w:r>
        <w:t xml:space="preserve"> СОО</w:t>
      </w:r>
      <w:r w:rsidRPr="008C1315">
        <w:t xml:space="preserve">; </w:t>
      </w:r>
    </w:p>
    <w:p w:rsidR="00774B7A" w:rsidRDefault="00AA01F3" w:rsidP="00306E9B">
      <w:pPr>
        <w:pStyle w:val="Default"/>
      </w:pPr>
      <w:r w:rsidRPr="008C1315">
        <w:t xml:space="preserve">- </w:t>
      </w:r>
      <w:r w:rsidRPr="008C1315">
        <w:rPr>
          <w:b/>
          <w:bCs/>
        </w:rPr>
        <w:t xml:space="preserve">создание </w:t>
      </w:r>
      <w:r w:rsidRPr="008C1315">
        <w:t>методического об</w:t>
      </w:r>
      <w:r>
        <w:t xml:space="preserve">ъединения педагогов </w:t>
      </w:r>
      <w:r w:rsidRPr="008C1315">
        <w:t xml:space="preserve"> основного </w:t>
      </w:r>
      <w:r>
        <w:t xml:space="preserve">и старшего звена, </w:t>
      </w:r>
      <w:r w:rsidRPr="008C1315">
        <w:t>организация его работы по установлению единых целей, содержания и техно</w:t>
      </w:r>
      <w:r>
        <w:t xml:space="preserve">логий при переходе из 9 в 10 </w:t>
      </w:r>
      <w:r w:rsidRPr="008C1315">
        <w:t xml:space="preserve"> класс. </w:t>
      </w:r>
    </w:p>
    <w:p w:rsidR="004A15CF" w:rsidRPr="007458D5" w:rsidRDefault="004A15CF" w:rsidP="00711553">
      <w:pPr>
        <w:pStyle w:val="24"/>
        <w:keepNext/>
        <w:keepLines/>
        <w:numPr>
          <w:ilvl w:val="0"/>
          <w:numId w:val="50"/>
        </w:numPr>
        <w:shd w:val="clear" w:color="auto" w:fill="auto"/>
        <w:spacing w:line="485" w:lineRule="exact"/>
        <w:ind w:firstLine="142"/>
        <w:jc w:val="both"/>
        <w:rPr>
          <w:rStyle w:val="dash041e005f0431005f044b005f0447005f043d005f044b005f0439005f005fchar1char1"/>
          <w:sz w:val="28"/>
          <w:szCs w:val="28"/>
        </w:rPr>
      </w:pPr>
      <w:bookmarkStart w:id="393" w:name="bookmark446"/>
      <w:bookmarkStart w:id="394" w:name="bookmark447"/>
      <w:r w:rsidRPr="00A638BE">
        <w:rPr>
          <w:lang w:eastAsia="en-US"/>
        </w:rPr>
        <w:t xml:space="preserve">3.2. </w:t>
      </w:r>
      <w:bookmarkEnd w:id="393"/>
      <w:bookmarkEnd w:id="394"/>
      <w:r w:rsidRPr="007458D5">
        <w:t>П</w:t>
      </w:r>
      <w:r w:rsidRPr="007458D5">
        <w:rPr>
          <w:rStyle w:val="dash041e005f0431005f044b005f0447005f043d005f044b005f0439005f005fchar1char1"/>
          <w:sz w:val="28"/>
          <w:szCs w:val="28"/>
        </w:rPr>
        <w:t xml:space="preserve">сихолого-педагогические условия реализации основной образовательной программы </w:t>
      </w:r>
      <w:r w:rsidR="002F61D6">
        <w:rPr>
          <w:rStyle w:val="dash041e005f0431005f044b005f0447005f043d005f044b005f0439005f005fchar1char1"/>
          <w:sz w:val="28"/>
          <w:szCs w:val="28"/>
        </w:rPr>
        <w:t>среднего общего</w:t>
      </w:r>
      <w:r w:rsidRPr="007458D5">
        <w:rPr>
          <w:rStyle w:val="dash041e005f0431005f044b005f0447005f043d005f044b005f0439005f005fchar1char1"/>
          <w:sz w:val="28"/>
          <w:szCs w:val="28"/>
        </w:rPr>
        <w:t xml:space="preserve"> образования.</w:t>
      </w:r>
    </w:p>
    <w:p w:rsidR="004A15CF" w:rsidRDefault="004A15CF" w:rsidP="007458D5">
      <w:pPr>
        <w:pStyle w:val="dash041e005f0431005f044b005f0447005f043d005f044b005f0439"/>
        <w:jc w:val="both"/>
      </w:pPr>
      <w:r w:rsidRPr="008C1315">
        <w:t>Основным принципом реализации программы является взаимодействие специалистов образовательного учреждения: администрации, классных руководителей, учителей-предметников, педагога-психолога, медицинской службы школы. Такое взаимодействие включает комплексность в определении и решении проблем обучающихся, многоаспектный анализ личностного и познавательного развития обучающихся.</w:t>
      </w:r>
    </w:p>
    <w:p w:rsidR="004A15CF" w:rsidRPr="000C703E" w:rsidRDefault="004A15CF" w:rsidP="000C703E">
      <w:pPr>
        <w:pStyle w:val="410"/>
        <w:shd w:val="clear" w:color="auto" w:fill="auto"/>
        <w:spacing w:line="240" w:lineRule="auto"/>
        <w:ind w:firstLine="743"/>
        <w:jc w:val="both"/>
        <w:rPr>
          <w:b w:val="0"/>
          <w:bCs w:val="0"/>
          <w:sz w:val="24"/>
          <w:szCs w:val="24"/>
        </w:rPr>
      </w:pPr>
      <w:r w:rsidRPr="000C703E">
        <w:rPr>
          <w:b w:val="0"/>
          <w:bCs w:val="0"/>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w:t>
      </w:r>
      <w:r w:rsidRPr="000C703E">
        <w:rPr>
          <w:b w:val="0"/>
          <w:bCs w:val="0"/>
          <w:sz w:val="24"/>
          <w:szCs w:val="24"/>
        </w:rPr>
        <w:lastRenderedPageBreak/>
        <w:t>самостоятельной работы.</w:t>
      </w:r>
    </w:p>
    <w:p w:rsidR="004A15CF" w:rsidRPr="000C703E" w:rsidRDefault="004A15CF" w:rsidP="000C703E">
      <w:pPr>
        <w:pStyle w:val="410"/>
        <w:shd w:val="clear" w:color="auto" w:fill="auto"/>
        <w:spacing w:line="240" w:lineRule="auto"/>
        <w:ind w:firstLine="743"/>
        <w:jc w:val="both"/>
        <w:rPr>
          <w:b w:val="0"/>
          <w:bCs w:val="0"/>
          <w:sz w:val="24"/>
          <w:szCs w:val="24"/>
        </w:rPr>
      </w:pPr>
      <w:r w:rsidRPr="000C703E">
        <w:rPr>
          <w:b w:val="0"/>
          <w:bCs w:val="0"/>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4A15CF" w:rsidRPr="000C703E" w:rsidRDefault="004A15CF" w:rsidP="000C703E">
      <w:pPr>
        <w:pStyle w:val="410"/>
        <w:shd w:val="clear" w:color="auto" w:fill="auto"/>
        <w:spacing w:line="240" w:lineRule="auto"/>
        <w:ind w:firstLine="743"/>
        <w:jc w:val="both"/>
        <w:rPr>
          <w:b w:val="0"/>
          <w:bCs w:val="0"/>
          <w:sz w:val="24"/>
          <w:szCs w:val="24"/>
        </w:rPr>
      </w:pPr>
      <w:r w:rsidRPr="000C703E">
        <w:rPr>
          <w:b w:val="0"/>
          <w:bCs w:val="0"/>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A15CF" w:rsidRPr="000C703E" w:rsidRDefault="004A15CF" w:rsidP="000C703E">
      <w:pPr>
        <w:pStyle w:val="410"/>
        <w:shd w:val="clear" w:color="auto" w:fill="auto"/>
        <w:spacing w:line="240" w:lineRule="auto"/>
        <w:ind w:firstLine="743"/>
        <w:jc w:val="both"/>
        <w:rPr>
          <w:b w:val="0"/>
          <w:bCs w:val="0"/>
          <w:sz w:val="24"/>
          <w:szCs w:val="24"/>
        </w:rPr>
      </w:pPr>
      <w:r w:rsidRPr="000C703E">
        <w:rPr>
          <w:b w:val="0"/>
          <w:bCs w:val="0"/>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4A15CF" w:rsidRPr="000C703E" w:rsidRDefault="004A15CF" w:rsidP="000C703E">
      <w:pPr>
        <w:pStyle w:val="410"/>
        <w:shd w:val="clear" w:color="auto" w:fill="auto"/>
        <w:spacing w:line="240" w:lineRule="auto"/>
        <w:ind w:firstLine="743"/>
        <w:jc w:val="both"/>
        <w:rPr>
          <w:b w:val="0"/>
          <w:bCs w:val="0"/>
          <w:sz w:val="24"/>
          <w:szCs w:val="24"/>
        </w:rPr>
      </w:pPr>
      <w:r w:rsidRPr="000C703E">
        <w:rPr>
          <w:b w:val="0"/>
          <w:bCs w:val="0"/>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4A15CF" w:rsidRPr="000C703E" w:rsidRDefault="004A15CF" w:rsidP="000C703E">
      <w:pPr>
        <w:pStyle w:val="410"/>
        <w:shd w:val="clear" w:color="auto" w:fill="auto"/>
        <w:spacing w:line="240" w:lineRule="auto"/>
        <w:ind w:firstLine="740"/>
        <w:jc w:val="both"/>
        <w:rPr>
          <w:b w:val="0"/>
          <w:bCs w:val="0"/>
          <w:sz w:val="24"/>
          <w:szCs w:val="24"/>
        </w:rPr>
      </w:pPr>
      <w:r w:rsidRPr="000C703E">
        <w:rPr>
          <w:b w:val="0"/>
          <w:bCs w:val="0"/>
          <w:sz w:val="24"/>
          <w:szCs w:val="24"/>
        </w:rPr>
        <w:t>Важной составляющей деятельности образовательных организаций</w:t>
      </w:r>
    </w:p>
    <w:p w:rsidR="004A15CF" w:rsidRPr="000C703E" w:rsidRDefault="004A15CF" w:rsidP="000C703E">
      <w:pPr>
        <w:pStyle w:val="410"/>
        <w:shd w:val="clear" w:color="auto" w:fill="auto"/>
        <w:spacing w:line="240" w:lineRule="auto"/>
        <w:jc w:val="both"/>
        <w:rPr>
          <w:b w:val="0"/>
          <w:bCs w:val="0"/>
          <w:sz w:val="24"/>
          <w:szCs w:val="24"/>
        </w:rPr>
      </w:pPr>
      <w:r w:rsidRPr="000C703E">
        <w:rPr>
          <w:b w:val="0"/>
          <w:bCs w:val="0"/>
          <w:sz w:val="24"/>
          <w:szCs w:val="24"/>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w:t>
      </w:r>
      <w:r w:rsidRPr="000C703E">
        <w:rPr>
          <w:b w:val="0"/>
          <w:bCs w:val="0"/>
          <w:sz w:val="24"/>
          <w:szCs w:val="24"/>
        </w:rPr>
        <w:softHyphen/>
      </w:r>
      <w:r>
        <w:rPr>
          <w:b w:val="0"/>
          <w:bCs w:val="0"/>
          <w:sz w:val="24"/>
          <w:szCs w:val="24"/>
        </w:rPr>
        <w:t>-</w:t>
      </w:r>
      <w:r w:rsidRPr="000C703E">
        <w:rPr>
          <w:b w:val="0"/>
          <w:bCs w:val="0"/>
          <w:sz w:val="24"/>
          <w:szCs w:val="24"/>
        </w:rPr>
        <w:t>педагогических кадров.</w:t>
      </w:r>
    </w:p>
    <w:p w:rsidR="004A15CF" w:rsidRPr="000C703E" w:rsidRDefault="004A15CF" w:rsidP="000C703E">
      <w:pPr>
        <w:pStyle w:val="410"/>
        <w:shd w:val="clear" w:color="auto" w:fill="auto"/>
        <w:spacing w:line="240" w:lineRule="auto"/>
        <w:ind w:firstLine="740"/>
        <w:jc w:val="both"/>
        <w:rPr>
          <w:b w:val="0"/>
          <w:bCs w:val="0"/>
          <w:sz w:val="24"/>
          <w:szCs w:val="24"/>
        </w:rPr>
      </w:pPr>
      <w:r w:rsidRPr="000C703E">
        <w:rPr>
          <w:b w:val="0"/>
          <w:bCs w:val="0"/>
          <w:sz w:val="24"/>
          <w:szCs w:val="24"/>
        </w:rPr>
        <w:t>Основными формами психолого-педагогического сопровождения могут выступать:</w:t>
      </w:r>
    </w:p>
    <w:p w:rsidR="004A15CF" w:rsidRPr="000C703E" w:rsidRDefault="004A15CF" w:rsidP="00711553">
      <w:pPr>
        <w:pStyle w:val="410"/>
        <w:numPr>
          <w:ilvl w:val="0"/>
          <w:numId w:val="51"/>
        </w:numPr>
        <w:shd w:val="clear" w:color="auto" w:fill="auto"/>
        <w:tabs>
          <w:tab w:val="left" w:pos="705"/>
        </w:tabs>
        <w:spacing w:line="240" w:lineRule="auto"/>
        <w:ind w:firstLine="320"/>
        <w:jc w:val="both"/>
        <w:rPr>
          <w:b w:val="0"/>
          <w:bCs w:val="0"/>
          <w:sz w:val="24"/>
          <w:szCs w:val="24"/>
        </w:rPr>
      </w:pPr>
      <w:r w:rsidRPr="000C703E">
        <w:rPr>
          <w:b w:val="0"/>
          <w:bCs w:val="0"/>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A15CF" w:rsidRPr="000C703E" w:rsidRDefault="004A15CF" w:rsidP="00711553">
      <w:pPr>
        <w:pStyle w:val="410"/>
        <w:numPr>
          <w:ilvl w:val="0"/>
          <w:numId w:val="51"/>
        </w:numPr>
        <w:shd w:val="clear" w:color="auto" w:fill="auto"/>
        <w:tabs>
          <w:tab w:val="left" w:pos="705"/>
        </w:tabs>
        <w:spacing w:line="240" w:lineRule="auto"/>
        <w:ind w:firstLine="320"/>
        <w:jc w:val="both"/>
        <w:rPr>
          <w:b w:val="0"/>
          <w:bCs w:val="0"/>
          <w:sz w:val="24"/>
          <w:szCs w:val="24"/>
        </w:rPr>
      </w:pPr>
      <w:r w:rsidRPr="000C703E">
        <w:rPr>
          <w:b w:val="0"/>
          <w:bCs w:val="0"/>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4A15CF" w:rsidRPr="008C1315" w:rsidRDefault="004A15CF" w:rsidP="000C703E">
      <w:pPr>
        <w:pStyle w:val="dash041e005f0431005f044b005f0447005f043d005f044b005f0439"/>
        <w:jc w:val="both"/>
      </w:pPr>
      <w:r w:rsidRPr="008C1315">
        <w:t xml:space="preserve">     Организационные условия программы коррекционного развития предполагают создание групп обучающихся с высоким уровнем школьной дезадаптации для оптимизации психолого-педагогического сопровождения.</w:t>
      </w:r>
    </w:p>
    <w:p w:rsidR="004A15CF" w:rsidRPr="008C1315" w:rsidRDefault="004A15CF" w:rsidP="000C703E">
      <w:pPr>
        <w:pStyle w:val="dash041e005f0431005f044b005f0447005f043d005f044b005f0439"/>
        <w:jc w:val="both"/>
      </w:pPr>
      <w:r w:rsidRPr="008C1315">
        <w:t xml:space="preserve">     Психолого-педагогическое сопровождение включает:</w:t>
      </w:r>
    </w:p>
    <w:p w:rsidR="004A15CF" w:rsidRPr="008C1315" w:rsidRDefault="004A15CF" w:rsidP="00711553">
      <w:pPr>
        <w:pStyle w:val="dash041e005f0431005f044b005f0447005f043d005f044b005f0439"/>
        <w:numPr>
          <w:ilvl w:val="0"/>
          <w:numId w:val="59"/>
        </w:numPr>
        <w:ind w:left="0" w:firstLine="0"/>
        <w:jc w:val="both"/>
      </w:pPr>
      <w:r w:rsidRPr="008C1315">
        <w:t>учет индивидуальных особенностей обучающихся;</w:t>
      </w:r>
    </w:p>
    <w:p w:rsidR="004A15CF" w:rsidRPr="008C1315" w:rsidRDefault="004A15CF" w:rsidP="00711553">
      <w:pPr>
        <w:pStyle w:val="dash041e005f0431005f044b005f0447005f043d005f044b005f0439"/>
        <w:numPr>
          <w:ilvl w:val="0"/>
          <w:numId w:val="59"/>
        </w:numPr>
        <w:ind w:left="0" w:firstLine="0"/>
        <w:jc w:val="both"/>
      </w:pPr>
      <w:r w:rsidRPr="008C1315">
        <w:t>соблюдение комфортного психо-эмоционального режима;</w:t>
      </w:r>
    </w:p>
    <w:p w:rsidR="004A15CF" w:rsidRPr="008C1315" w:rsidRDefault="004A15CF" w:rsidP="00711553">
      <w:pPr>
        <w:pStyle w:val="dash041e005f0431005f044b005f0447005f043d005f044b005f0439"/>
        <w:numPr>
          <w:ilvl w:val="0"/>
          <w:numId w:val="59"/>
        </w:numPr>
        <w:ind w:left="0" w:firstLine="0"/>
        <w:jc w:val="both"/>
      </w:pPr>
      <w:r w:rsidRPr="008C1315">
        <w:t>методическую работу с педагогами для оптимизации развития обучающихся;</w:t>
      </w:r>
    </w:p>
    <w:p w:rsidR="004A15CF" w:rsidRPr="008C1315" w:rsidRDefault="004A15CF" w:rsidP="00711553">
      <w:pPr>
        <w:pStyle w:val="dash041e005f0431005f044b005f0447005f043d005f044b005f0439"/>
        <w:numPr>
          <w:ilvl w:val="0"/>
          <w:numId w:val="59"/>
        </w:numPr>
        <w:ind w:left="0" w:firstLine="0"/>
        <w:jc w:val="both"/>
      </w:pPr>
      <w:r w:rsidRPr="008C1315">
        <w:t>дифференцированную и индивидуализированную развивающую работу с учетом специфики обучающихся;</w:t>
      </w:r>
    </w:p>
    <w:p w:rsidR="004A15CF" w:rsidRPr="008C1315" w:rsidRDefault="004A15CF" w:rsidP="00711553">
      <w:pPr>
        <w:pStyle w:val="dash041e005f0431005f044b005f0447005f043d005f044b005f0439"/>
        <w:numPr>
          <w:ilvl w:val="0"/>
          <w:numId w:val="59"/>
        </w:numPr>
        <w:ind w:left="0" w:firstLine="0"/>
        <w:jc w:val="both"/>
      </w:pPr>
      <w:r w:rsidRPr="008C1315">
        <w:t>комплексное воздействие на обучающихся, осуществляемое на индивидуальных и групповых коррекционных занятиях;</w:t>
      </w:r>
    </w:p>
    <w:p w:rsidR="004A15CF" w:rsidRDefault="004A15CF" w:rsidP="00711553">
      <w:pPr>
        <w:pStyle w:val="dash041e005f0431005f044b005f0447005f043d005f044b005f0439"/>
        <w:numPr>
          <w:ilvl w:val="0"/>
          <w:numId w:val="59"/>
        </w:numPr>
        <w:ind w:left="0" w:firstLine="0"/>
        <w:jc w:val="both"/>
      </w:pPr>
      <w:r w:rsidRPr="008C1315">
        <w:t>здоровьесберегающие технологии (оздоровительный и охранительный режим, укрепление физического и психического здоровья, профилактика перегрузок обучающихся, соблюдение санитарно-гигиенических правил и норм).</w:t>
      </w:r>
    </w:p>
    <w:p w:rsidR="004A15CF" w:rsidRDefault="004A15CF" w:rsidP="000C703E">
      <w:pPr>
        <w:pStyle w:val="dash041e005f0431005f044b005f0447005f043d005f044b005f0439"/>
        <w:jc w:val="both"/>
      </w:pPr>
      <w:r>
        <w:t xml:space="preserve">     Р</w:t>
      </w:r>
      <w:r w:rsidRPr="008C1315">
        <w:t>абота осуществляется педаг</w:t>
      </w:r>
      <w:r>
        <w:t>огом-психологом</w:t>
      </w:r>
      <w:r w:rsidRPr="008C1315">
        <w:t>, имеющим высшее психологическое образование.</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Для современного 10 класса, находящегося в условиях обновления содержания образования, важнейшей является проблема социально- психологической адаптации к новой ситуации обучения. К ней, в свою очередь, можно отнести такие проблемы, как адаптация в новом </w:t>
      </w:r>
      <w:r w:rsidRPr="00276150">
        <w:rPr>
          <w:rFonts w:ascii="Times New Roman" w:hAnsi="Times New Roman" w:cs="Times New Roman"/>
          <w:sz w:val="24"/>
          <w:szCs w:val="24"/>
        </w:rPr>
        <w:lastRenderedPageBreak/>
        <w:t xml:space="preserve">коллективе, адаптация к увеличившейся учебной нагрузке по определенному профилю, к новым требованиям учителей.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Основная </w:t>
      </w:r>
      <w:r w:rsidRPr="00276150">
        <w:rPr>
          <w:rFonts w:ascii="Times New Roman" w:hAnsi="Times New Roman" w:cs="Times New Roman"/>
          <w:b/>
          <w:bCs/>
          <w:sz w:val="24"/>
          <w:szCs w:val="24"/>
        </w:rPr>
        <w:t>цель</w:t>
      </w:r>
      <w:r w:rsidRPr="00276150">
        <w:rPr>
          <w:rFonts w:ascii="Times New Roman" w:hAnsi="Times New Roman" w:cs="Times New Roman"/>
          <w:sz w:val="24"/>
          <w:szCs w:val="24"/>
        </w:rPr>
        <w:t xml:space="preserve"> работы психолога в 10 классе – способствовать социально-психологической адаптации учащихся 10 классов к новой ситуации обучения.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b/>
          <w:bCs/>
          <w:sz w:val="24"/>
          <w:szCs w:val="24"/>
        </w:rPr>
        <w:t>Задачи:</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1. Изучение особенностей адаптации обучающихся 10-х к условиям профильного обучения, создание условий для еѐ оптимизации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 2. Изучение особенностей профессионального самоопределения и развития временной перспективы старшеклассников, разработка плана мероприятий по оказанию помощи в профессиональном самоопределении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3.  Изучение особенностей мотивации обучающихся старшего звена, составление рекомендаций учителям по повышению уровня школьной мотивации обучающихся .</w:t>
      </w:r>
    </w:p>
    <w:p w:rsidR="004A15CF" w:rsidRPr="00306E9B" w:rsidRDefault="004A15CF" w:rsidP="00306E9B">
      <w:pPr>
        <w:pStyle w:val="afc"/>
        <w:jc w:val="both"/>
        <w:rPr>
          <w:rFonts w:ascii="Times New Roman" w:hAnsi="Times New Roman" w:cs="Times New Roman"/>
          <w:sz w:val="24"/>
          <w:szCs w:val="24"/>
        </w:rPr>
      </w:pPr>
      <w:r w:rsidRPr="00276150">
        <w:rPr>
          <w:rFonts w:ascii="Times New Roman" w:hAnsi="Times New Roman" w:cs="Times New Roman"/>
          <w:sz w:val="24"/>
          <w:szCs w:val="24"/>
        </w:rPr>
        <w:t>4.  Изучение динамики психологического климата в классных коллективах, разработка плана психолого-педагогических мероприятий по его улучшению.</w:t>
      </w:r>
    </w:p>
    <w:p w:rsidR="004A15CF" w:rsidRPr="00276150" w:rsidRDefault="004A15CF" w:rsidP="00E03785">
      <w:r w:rsidRPr="00276150">
        <w:rPr>
          <w:b/>
          <w:bCs/>
          <w:shd w:val="clear" w:color="auto" w:fill="FFFFFF"/>
        </w:rPr>
        <w:t>Формы работы:</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Профилактические и просветительские беседы.</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Адаптационные занятия.</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Консультирование участников образовательного процесса.</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Наблюдение за детьми на уроках и во внеурочное время.</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Диагностика, проведение итоговой диагностики детей «группы риска».</w:t>
      </w:r>
    </w:p>
    <w:p w:rsidR="004A15CF" w:rsidRPr="00306E9B"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Разработка рекомендаций в помощь учителю.</w:t>
      </w:r>
    </w:p>
    <w:p w:rsidR="004A15CF" w:rsidRPr="00276150" w:rsidRDefault="004A15CF" w:rsidP="00276150">
      <w:pPr>
        <w:rPr>
          <w:rFonts w:ascii="Times New Roman" w:hAnsi="Times New Roman" w:cs="Times New Roman"/>
        </w:rPr>
      </w:pPr>
      <w:r w:rsidRPr="00276150">
        <w:rPr>
          <w:rFonts w:ascii="Times New Roman" w:hAnsi="Times New Roman" w:cs="Times New Roman"/>
          <w:b/>
          <w:bCs/>
          <w:shd w:val="clear" w:color="auto" w:fill="FFFFFF"/>
        </w:rPr>
        <w:t>Этапы и сроки реализации программы</w:t>
      </w:r>
      <w:r w:rsidRPr="00276150">
        <w:rPr>
          <w:rFonts w:ascii="Times New Roman" w:hAnsi="Times New Roman" w:cs="Times New Roman"/>
        </w:rPr>
        <w:br/>
      </w:r>
      <w:r w:rsidRPr="00276150">
        <w:rPr>
          <w:rFonts w:ascii="Times New Roman" w:hAnsi="Times New Roman" w:cs="Times New Roman"/>
          <w:shd w:val="clear" w:color="auto" w:fill="FFFFFF"/>
        </w:rPr>
        <w:t>Работа по адаптации осуществляется в три этапа. Опыт работы показывает, что продолжительность адаптации зависит от разных факторов:</w:t>
      </w:r>
    </w:p>
    <w:p w:rsidR="004A15CF" w:rsidRPr="00276150" w:rsidRDefault="004A15CF" w:rsidP="00711553">
      <w:pPr>
        <w:pStyle w:val="ab"/>
        <w:numPr>
          <w:ilvl w:val="0"/>
          <w:numId w:val="68"/>
        </w:numPr>
        <w:rPr>
          <w:rFonts w:ascii="Times New Roman" w:hAnsi="Times New Roman" w:cs="Times New Roman"/>
          <w:sz w:val="24"/>
          <w:szCs w:val="24"/>
        </w:rPr>
      </w:pPr>
      <w:r w:rsidRPr="00276150">
        <w:rPr>
          <w:rFonts w:ascii="Times New Roman" w:hAnsi="Times New Roman" w:cs="Times New Roman"/>
          <w:color w:val="000000"/>
          <w:sz w:val="24"/>
          <w:szCs w:val="24"/>
        </w:rPr>
        <w:t>индивидуальных особенностей обучающегося (характера, психической организации, состояния здоровья, уровня базовой подготовки, интересов, уровня общения);</w:t>
      </w:r>
    </w:p>
    <w:p w:rsidR="004A15CF" w:rsidRPr="00276150" w:rsidRDefault="004A15CF" w:rsidP="00711553">
      <w:pPr>
        <w:widowControl/>
        <w:numPr>
          <w:ilvl w:val="0"/>
          <w:numId w:val="68"/>
        </w:numPr>
        <w:shd w:val="clear" w:color="auto" w:fill="FFFFFF"/>
        <w:spacing w:before="100" w:beforeAutospacing="1" w:after="100" w:afterAutospacing="1"/>
        <w:jc w:val="both"/>
        <w:rPr>
          <w:rFonts w:ascii="Times New Roman" w:hAnsi="Times New Roman" w:cs="Times New Roman"/>
        </w:rPr>
      </w:pPr>
      <w:r w:rsidRPr="00276150">
        <w:rPr>
          <w:rFonts w:ascii="Times New Roman" w:hAnsi="Times New Roman" w:cs="Times New Roman"/>
        </w:rPr>
        <w:t>специфических особенностей организации учебного процесса в школе;</w:t>
      </w:r>
    </w:p>
    <w:p w:rsidR="004A15CF" w:rsidRPr="00306E9B" w:rsidRDefault="004A15CF" w:rsidP="00711553">
      <w:pPr>
        <w:widowControl/>
        <w:numPr>
          <w:ilvl w:val="0"/>
          <w:numId w:val="68"/>
        </w:numPr>
        <w:shd w:val="clear" w:color="auto" w:fill="FFFFFF"/>
        <w:spacing w:before="100" w:beforeAutospacing="1" w:after="100" w:afterAutospacing="1"/>
        <w:jc w:val="both"/>
        <w:rPr>
          <w:rFonts w:ascii="Times New Roman" w:hAnsi="Times New Roman" w:cs="Times New Roman"/>
        </w:rPr>
      </w:pPr>
      <w:r w:rsidRPr="00276150">
        <w:rPr>
          <w:rFonts w:ascii="Times New Roman" w:hAnsi="Times New Roman" w:cs="Times New Roman"/>
        </w:rPr>
        <w:t>уровня социального благополучия семьи (конфликтная, проблемная, благополучная семья).</w:t>
      </w:r>
    </w:p>
    <w:p w:rsidR="004A15CF" w:rsidRPr="00276150" w:rsidRDefault="004A15CF" w:rsidP="00711553">
      <w:pPr>
        <w:widowControl/>
        <w:numPr>
          <w:ilvl w:val="0"/>
          <w:numId w:val="68"/>
        </w:numPr>
        <w:shd w:val="clear" w:color="auto" w:fill="FFFFFF"/>
        <w:spacing w:before="100" w:beforeAutospacing="1" w:after="100" w:afterAutospacing="1"/>
        <w:rPr>
          <w:rFonts w:ascii="Times New Roman" w:hAnsi="Times New Roman" w:cs="Times New Roman"/>
        </w:rPr>
      </w:pPr>
      <w:r w:rsidRPr="00276150">
        <w:rPr>
          <w:rFonts w:ascii="Times New Roman" w:hAnsi="Times New Roman" w:cs="Times New Roman"/>
          <w:b/>
          <w:bCs/>
          <w:shd w:val="clear" w:color="auto" w:fill="FFFFFF"/>
        </w:rPr>
        <w:t>1.Этап подготовительный (май – август)</w:t>
      </w:r>
      <w:r w:rsidRPr="00276150">
        <w:rPr>
          <w:rFonts w:ascii="Times New Roman" w:hAnsi="Times New Roman" w:cs="Times New Roman"/>
        </w:rPr>
        <w:br/>
      </w:r>
      <w:r w:rsidRPr="00276150">
        <w:rPr>
          <w:rFonts w:ascii="Times New Roman" w:hAnsi="Times New Roman" w:cs="Times New Roman"/>
        </w:rPr>
        <w:br/>
      </w:r>
      <w:r w:rsidRPr="00276150">
        <w:rPr>
          <w:rFonts w:ascii="Times New Roman" w:hAnsi="Times New Roman" w:cs="Times New Roman"/>
          <w:shd w:val="clear" w:color="auto" w:fill="FFFFFF"/>
        </w:rPr>
        <w:t>Психолого-педагогическая подготовка учителей, работающих в 10 классах. Она проходит в виде семинаров о психологических особенностях протекания периода адаптации у десятиклассников, а также в виде консультаций с классными руководителями. Проведение групповых и индивидуальных консультаций родителей (групповая консультация в форме родительского собрания, индивидуальные консультации проводятся для родителей, чьи дети могут испытывать трудности в период адаптации). Проведение совместных дискуссий с учителями-предметниками и классными руководителями девятиклассников носящих на данном этапе общий ознакомительный характер.</w:t>
      </w:r>
      <w:r w:rsidRPr="00276150">
        <w:rPr>
          <w:rFonts w:ascii="Times New Roman" w:hAnsi="Times New Roman" w:cs="Times New Roman"/>
        </w:rPr>
        <w:br/>
      </w:r>
      <w:r w:rsidRPr="00276150">
        <w:rPr>
          <w:rFonts w:ascii="Times New Roman" w:hAnsi="Times New Roman" w:cs="Times New Roman"/>
        </w:rPr>
        <w:br/>
      </w:r>
      <w:r w:rsidRPr="00276150">
        <w:rPr>
          <w:rFonts w:ascii="Times New Roman" w:hAnsi="Times New Roman" w:cs="Times New Roman"/>
          <w:b/>
          <w:bCs/>
        </w:rPr>
        <w:t> 2.Этап основной (сентябрь – май)</w:t>
      </w:r>
      <w:r w:rsidRPr="00276150">
        <w:rPr>
          <w:rFonts w:ascii="Times New Roman" w:hAnsi="Times New Roman" w:cs="Times New Roman"/>
        </w:rPr>
        <w:br/>
      </w:r>
      <w:r w:rsidRPr="00276150">
        <w:rPr>
          <w:rFonts w:ascii="Times New Roman" w:hAnsi="Times New Roman" w:cs="Times New Roman"/>
          <w:shd w:val="clear" w:color="auto" w:fill="FFFFFF"/>
        </w:rPr>
        <w:t>Этот этап — самый сложный для учащихся и самый ответственный для взрослых (учителей и родителей). В рамках данного этапа предполагается: </w:t>
      </w:r>
    </w:p>
    <w:p w:rsidR="004A15CF" w:rsidRPr="00276150" w:rsidRDefault="004A15CF" w:rsidP="00711553">
      <w:pPr>
        <w:pStyle w:val="ab"/>
        <w:numPr>
          <w:ilvl w:val="0"/>
          <w:numId w:val="68"/>
        </w:numPr>
        <w:rPr>
          <w:rFonts w:ascii="Times New Roman" w:hAnsi="Times New Roman" w:cs="Times New Roman"/>
          <w:sz w:val="24"/>
          <w:szCs w:val="24"/>
        </w:rPr>
      </w:pPr>
      <w:r w:rsidRPr="00276150">
        <w:rPr>
          <w:rFonts w:ascii="Times New Roman" w:hAnsi="Times New Roman" w:cs="Times New Roman"/>
          <w:color w:val="000000"/>
          <w:sz w:val="24"/>
          <w:szCs w:val="24"/>
        </w:rPr>
        <w:t>проведение психолого-педагогической диагностики десятиклассников (общая экспресс-диагностика, позволяющая судить об уровне психологической готовности и сформированности учебных навыков на основе изучения: показателя самооценки, особенностей общения, мотивации обучения, уровня сформированности умения учиться, личностных качеств);</w:t>
      </w:r>
    </w:p>
    <w:p w:rsidR="004A15CF" w:rsidRPr="00276150" w:rsidRDefault="004A15CF" w:rsidP="00711553">
      <w:pPr>
        <w:pStyle w:val="ab"/>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276150">
        <w:rPr>
          <w:rFonts w:ascii="Times New Roman" w:hAnsi="Times New Roman" w:cs="Times New Roman"/>
          <w:color w:val="000000"/>
          <w:sz w:val="24"/>
          <w:szCs w:val="24"/>
        </w:rPr>
        <w:lastRenderedPageBreak/>
        <w:t>проведение консультативной и просветительской работы, направленной на ознакомление участников образовательного процесса с основными задачами и трудностями периода адаптации, тактикой общения и помощи обучающимся в соответствии с результатами диагностики;</w:t>
      </w:r>
    </w:p>
    <w:p w:rsidR="004A15CF" w:rsidRPr="00276150" w:rsidRDefault="004A15CF" w:rsidP="00711553">
      <w:pPr>
        <w:pStyle w:val="ab"/>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276150">
        <w:rPr>
          <w:rFonts w:ascii="Times New Roman" w:hAnsi="Times New Roman" w:cs="Times New Roman"/>
          <w:color w:val="000000"/>
          <w:sz w:val="24"/>
          <w:szCs w:val="24"/>
        </w:rPr>
        <w:t>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учащихся, выявленных в ходе диагностики и наблюдения в первые недели обучения;· коррекционная работа с учащимися, испытывающими особые трудности в период адаптации;</w:t>
      </w:r>
    </w:p>
    <w:p w:rsidR="004A15CF" w:rsidRPr="00276150" w:rsidRDefault="004A15CF" w:rsidP="00711553">
      <w:pPr>
        <w:pStyle w:val="ab"/>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276150">
        <w:rPr>
          <w:rFonts w:ascii="Times New Roman" w:hAnsi="Times New Roman" w:cs="Times New Roman"/>
          <w:color w:val="000000"/>
          <w:sz w:val="24"/>
          <w:szCs w:val="24"/>
        </w:rPr>
        <w:t>составление педагогом — психологом аналитических материалов об особенностях классных коллективов с целью формирования рекомендаций учителям — предмет</w:t>
      </w:r>
      <w:r w:rsidR="00582473">
        <w:rPr>
          <w:rFonts w:ascii="Times New Roman" w:hAnsi="Times New Roman" w:cs="Times New Roman"/>
          <w:color w:val="000000"/>
          <w:sz w:val="24"/>
          <w:szCs w:val="24"/>
        </w:rPr>
        <w:t>н</w:t>
      </w:r>
      <w:r w:rsidRPr="00276150">
        <w:rPr>
          <w:rFonts w:ascii="Times New Roman" w:hAnsi="Times New Roman" w:cs="Times New Roman"/>
          <w:color w:val="000000"/>
          <w:sz w:val="24"/>
          <w:szCs w:val="24"/>
        </w:rPr>
        <w:t>икам, классным руководителям 10-х классов.</w:t>
      </w:r>
    </w:p>
    <w:p w:rsidR="004A15CF" w:rsidRPr="00276150" w:rsidRDefault="00E366EC" w:rsidP="00306E9B">
      <w:pPr>
        <w:rPr>
          <w:rFonts w:ascii="Times New Roman" w:hAnsi="Times New Roman" w:cs="Times New Roman"/>
        </w:rPr>
      </w:pPr>
      <w:r>
        <w:rPr>
          <w:rFonts w:ascii="Times New Roman" w:hAnsi="Times New Roman" w:cs="Times New Roman"/>
          <w:b/>
          <w:bCs/>
        </w:rPr>
        <w:t xml:space="preserve"> 3.Этап </w:t>
      </w:r>
      <w:r w:rsidR="004A15CF" w:rsidRPr="00276150">
        <w:rPr>
          <w:rFonts w:ascii="Times New Roman" w:hAnsi="Times New Roman" w:cs="Times New Roman"/>
          <w:b/>
          <w:bCs/>
        </w:rPr>
        <w:t>аналитико-обобщающий (апрель – май)</w:t>
      </w:r>
      <w:r w:rsidR="004A15CF" w:rsidRPr="00276150">
        <w:rPr>
          <w:rFonts w:ascii="Times New Roman" w:hAnsi="Times New Roman" w:cs="Times New Roman"/>
        </w:rPr>
        <w:br/>
      </w:r>
      <w:r w:rsidR="004A15CF" w:rsidRPr="00276150">
        <w:rPr>
          <w:rFonts w:ascii="Times New Roman" w:hAnsi="Times New Roman" w:cs="Times New Roman"/>
          <w:shd w:val="clear" w:color="auto" w:fill="FFFFFF"/>
        </w:rPr>
        <w:t>Период осмысления результатов полученных на предыдущем этапе. Второй диагностический тур для отслеживания динамики развития. Мониторинг адаптации обучающихся на основе реализации программы. Перспективное планирование дальнейшего психолого — педагогического сопровождения обучающихся.</w:t>
      </w:r>
    </w:p>
    <w:p w:rsidR="004A15CF" w:rsidRPr="00276150" w:rsidRDefault="004A15CF" w:rsidP="00276150">
      <w:pPr>
        <w:jc w:val="both"/>
        <w:rPr>
          <w:rFonts w:ascii="Times New Roman" w:hAnsi="Times New Roman" w:cs="Times New Roman"/>
          <w:b/>
          <w:bCs/>
        </w:rPr>
      </w:pPr>
      <w:r w:rsidRPr="00276150">
        <w:rPr>
          <w:rFonts w:ascii="Times New Roman" w:hAnsi="Times New Roman" w:cs="Times New Roman"/>
          <w:b/>
          <w:bCs/>
        </w:rPr>
        <w:t xml:space="preserve">Психолого-педагогическое сопровождение 11 классов. </w:t>
      </w:r>
    </w:p>
    <w:p w:rsidR="004A15CF" w:rsidRPr="00276150" w:rsidRDefault="004A15CF" w:rsidP="00276150">
      <w:pPr>
        <w:pStyle w:val="afc"/>
        <w:jc w:val="both"/>
        <w:rPr>
          <w:rFonts w:ascii="Times New Roman" w:hAnsi="Times New Roman" w:cs="Times New Roman"/>
          <w:b/>
          <w:bCs/>
          <w:sz w:val="24"/>
          <w:szCs w:val="24"/>
        </w:rPr>
      </w:pPr>
      <w:r w:rsidRPr="00276150">
        <w:rPr>
          <w:rFonts w:ascii="Times New Roman" w:hAnsi="Times New Roman" w:cs="Times New Roman"/>
          <w:sz w:val="24"/>
          <w:szCs w:val="24"/>
        </w:rPr>
        <w:t>П</w:t>
      </w:r>
      <w:r w:rsidRPr="00276150">
        <w:rPr>
          <w:rStyle w:val="c4"/>
          <w:rFonts w:ascii="Times New Roman" w:hAnsi="Times New Roman" w:cs="Times New Roman"/>
          <w:sz w:val="24"/>
          <w:szCs w:val="24"/>
        </w:rPr>
        <w:t>сихологическая подготовка к ЕГЭ связана с тем, что любой экзамен является стрессовой ситуацией, а форма проведения экзамена для детей с высоким уровнем тревожности является  пугающей. Для того чтобы реализовать свои возможности, показать свои знания, каждый ребёнок должен конструктивно подходить к процедуре экзамена и уметь справиться с волнением. Знание своих особенностей и возможность их учитывать при подготовке к экзамену позволяет более качественно подготовиться к итоговой аттестации. Создание комфортной среды при подготовке к экзамену имеет большое значение, поэтому работе со всеми участниками образовательного процесса необходимо уделить внимание.</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К  моменту окончания школы ученик 11 класса должен подойти психологически готовым к вступлению во взрослую жизнь. Понятие ―психологической готовности  предполагает в данном случае наличие способностей и потребностей, которые позволят выпускнику школы с возможной полнотой реализовать себя на гражданском поприще, в труде, в будущей семейной жизни.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Основными  </w:t>
      </w:r>
      <w:r w:rsidRPr="00276150">
        <w:rPr>
          <w:rFonts w:ascii="Times New Roman" w:hAnsi="Times New Roman" w:cs="Times New Roman"/>
          <w:b/>
          <w:bCs/>
          <w:sz w:val="24"/>
          <w:szCs w:val="24"/>
        </w:rPr>
        <w:t>целями</w:t>
      </w:r>
      <w:r w:rsidRPr="00276150">
        <w:rPr>
          <w:rFonts w:ascii="Times New Roman" w:hAnsi="Times New Roman" w:cs="Times New Roman"/>
          <w:sz w:val="24"/>
          <w:szCs w:val="24"/>
        </w:rPr>
        <w:t xml:space="preserve"> психолога при работе с 11 классом является:</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 1. Помощь старшеклассникам в определении и формировании социальной и профессиональной готовности.</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2. Создание психологически комфортной среды для подготовки и проведения итоговой аттестации выпускников</w:t>
      </w:r>
    </w:p>
    <w:p w:rsidR="004A15CF" w:rsidRPr="00276150" w:rsidRDefault="004A15CF" w:rsidP="00276150">
      <w:pPr>
        <w:pStyle w:val="afc"/>
        <w:jc w:val="both"/>
        <w:rPr>
          <w:rFonts w:ascii="Times New Roman" w:hAnsi="Times New Roman" w:cs="Times New Roman"/>
          <w:b/>
          <w:bCs/>
          <w:sz w:val="24"/>
          <w:szCs w:val="24"/>
        </w:rPr>
      </w:pPr>
      <w:r w:rsidRPr="00276150">
        <w:rPr>
          <w:rFonts w:ascii="Times New Roman" w:hAnsi="Times New Roman" w:cs="Times New Roman"/>
          <w:b/>
          <w:bCs/>
          <w:sz w:val="24"/>
          <w:szCs w:val="24"/>
        </w:rPr>
        <w:t>Задачи:</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 1) определение и коррекция уровня профессиональной и социальной готовности; </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2) проведение развивающей работы с учащимися;</w:t>
      </w:r>
    </w:p>
    <w:p w:rsidR="004A15CF" w:rsidRPr="00276150" w:rsidRDefault="004A15CF" w:rsidP="00276150">
      <w:pPr>
        <w:pStyle w:val="afc"/>
        <w:jc w:val="both"/>
        <w:rPr>
          <w:rFonts w:ascii="Times New Roman" w:hAnsi="Times New Roman" w:cs="Times New Roman"/>
          <w:sz w:val="24"/>
          <w:szCs w:val="24"/>
        </w:rPr>
      </w:pPr>
      <w:r w:rsidRPr="00276150">
        <w:rPr>
          <w:rFonts w:ascii="Times New Roman" w:hAnsi="Times New Roman" w:cs="Times New Roman"/>
          <w:sz w:val="24"/>
          <w:szCs w:val="24"/>
        </w:rPr>
        <w:t xml:space="preserve">3) психологическое просвещение родителей и педагогов об актуальных проблемах будущего выпускника школы. </w:t>
      </w:r>
    </w:p>
    <w:p w:rsidR="004A15CF" w:rsidRPr="00276150" w:rsidRDefault="004A15CF" w:rsidP="00276150">
      <w:pPr>
        <w:suppressAutoHyphens/>
        <w:jc w:val="both"/>
        <w:rPr>
          <w:rFonts w:ascii="Times New Roman" w:hAnsi="Times New Roman" w:cs="Times New Roman"/>
        </w:rPr>
      </w:pPr>
      <w:r w:rsidRPr="00276150">
        <w:rPr>
          <w:rFonts w:ascii="Times New Roman" w:hAnsi="Times New Roman" w:cs="Times New Roman"/>
        </w:rPr>
        <w:t>4)выявить психологической диагностикой проблемных детей, определить их  особенности  и ознакомить классных руководителей и учителей-предметников с особенностями подготовки таких детей к экзамену;</w:t>
      </w:r>
    </w:p>
    <w:p w:rsidR="004A15CF" w:rsidRPr="00276150" w:rsidRDefault="004A15CF" w:rsidP="00276150">
      <w:pPr>
        <w:suppressAutoHyphens/>
        <w:jc w:val="both"/>
        <w:rPr>
          <w:rFonts w:ascii="Times New Roman" w:hAnsi="Times New Roman" w:cs="Times New Roman"/>
        </w:rPr>
      </w:pPr>
      <w:r w:rsidRPr="00276150">
        <w:rPr>
          <w:rFonts w:ascii="Times New Roman" w:hAnsi="Times New Roman" w:cs="Times New Roman"/>
        </w:rPr>
        <w:t>5)научить выпускников навыкам поведения на экзамене;</w:t>
      </w:r>
    </w:p>
    <w:p w:rsidR="004A15CF" w:rsidRPr="00276150" w:rsidRDefault="004A15CF" w:rsidP="00276150">
      <w:pPr>
        <w:suppressAutoHyphens/>
        <w:jc w:val="both"/>
        <w:rPr>
          <w:rFonts w:ascii="Times New Roman" w:hAnsi="Times New Roman" w:cs="Times New Roman"/>
        </w:rPr>
      </w:pPr>
      <w:r w:rsidRPr="00276150">
        <w:rPr>
          <w:rFonts w:ascii="Times New Roman" w:hAnsi="Times New Roman" w:cs="Times New Roman"/>
        </w:rPr>
        <w:t>6) научить обучающихся умению противостоять стрессу.</w:t>
      </w:r>
    </w:p>
    <w:p w:rsidR="004A15CF" w:rsidRPr="00276150" w:rsidRDefault="004A15CF" w:rsidP="00276150">
      <w:pPr>
        <w:suppressAutoHyphens/>
        <w:jc w:val="both"/>
      </w:pPr>
    </w:p>
    <w:p w:rsidR="004A15CF" w:rsidRPr="00276150" w:rsidRDefault="004A15CF" w:rsidP="00276150">
      <w:r w:rsidRPr="00276150">
        <w:rPr>
          <w:b/>
          <w:bCs/>
          <w:shd w:val="clear" w:color="auto" w:fill="FFFFFF"/>
        </w:rPr>
        <w:t>Формы работы:</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lastRenderedPageBreak/>
        <w:t>Профилактические и просветительские беседы.</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Групповые занятия.</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Консультирование участников образовательного процесса.</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Наблюдение за детьми на уроках и во внеурочное время.</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Диагностика, проведение итоговой диагностики детей «группы риска».</w:t>
      </w:r>
    </w:p>
    <w:p w:rsidR="004A15CF" w:rsidRPr="00276150" w:rsidRDefault="004A15CF" w:rsidP="00711553">
      <w:pPr>
        <w:pStyle w:val="afc"/>
        <w:numPr>
          <w:ilvl w:val="0"/>
          <w:numId w:val="67"/>
        </w:numPr>
        <w:jc w:val="both"/>
        <w:rPr>
          <w:rFonts w:ascii="Times New Roman" w:hAnsi="Times New Roman" w:cs="Times New Roman"/>
          <w:sz w:val="24"/>
          <w:szCs w:val="24"/>
        </w:rPr>
      </w:pPr>
      <w:r w:rsidRPr="00276150">
        <w:rPr>
          <w:rFonts w:ascii="Times New Roman" w:hAnsi="Times New Roman" w:cs="Times New Roman"/>
          <w:sz w:val="24"/>
          <w:szCs w:val="24"/>
        </w:rPr>
        <w:t>Разработка рекомендаций в помощь учителю.</w:t>
      </w:r>
    </w:p>
    <w:p w:rsidR="004A15CF" w:rsidRPr="00276150" w:rsidRDefault="004A15CF" w:rsidP="00276150">
      <w:pPr>
        <w:pStyle w:val="dash041e005f0431005f044b005f0447005f043d005f044b005f0439"/>
        <w:jc w:val="both"/>
        <w:rPr>
          <w:rStyle w:val="dash041e005f0431005f044b005f0447005f043d005f044b005f0439005f005fchar1char1"/>
        </w:rPr>
      </w:pPr>
    </w:p>
    <w:p w:rsidR="004A15CF" w:rsidRPr="008C1315" w:rsidRDefault="004A15CF" w:rsidP="007458D5">
      <w:pPr>
        <w:ind w:left="-567" w:right="300"/>
        <w:jc w:val="both"/>
        <w:rPr>
          <w:rFonts w:ascii="Times New Roman" w:hAnsi="Times New Roman" w:cs="Times New Roman"/>
          <w:color w:val="170E02"/>
        </w:rPr>
      </w:pPr>
    </w:p>
    <w:p w:rsidR="004A15CF" w:rsidRPr="008C1315" w:rsidRDefault="00306E9B" w:rsidP="00A3263C">
      <w:pPr>
        <w:ind w:hanging="142"/>
        <w:jc w:val="center"/>
        <w:rPr>
          <w:rFonts w:ascii="Times New Roman" w:hAnsi="Times New Roman" w:cs="Times New Roman"/>
          <w:b/>
          <w:bCs/>
        </w:rPr>
      </w:pPr>
      <w:r>
        <w:rPr>
          <w:rFonts w:ascii="Times New Roman" w:hAnsi="Times New Roman" w:cs="Times New Roman"/>
          <w:b/>
          <w:bCs/>
        </w:rPr>
        <w:t>3.</w:t>
      </w:r>
      <w:r w:rsidR="004A15CF" w:rsidRPr="008C1315">
        <w:rPr>
          <w:rFonts w:ascii="Times New Roman" w:hAnsi="Times New Roman" w:cs="Times New Roman"/>
          <w:b/>
          <w:bCs/>
        </w:rPr>
        <w:t>3. Финансовое обеспечение реализации основной обра</w:t>
      </w:r>
      <w:r w:rsidR="00DD4AC3">
        <w:rPr>
          <w:rFonts w:ascii="Times New Roman" w:hAnsi="Times New Roman" w:cs="Times New Roman"/>
          <w:b/>
          <w:bCs/>
        </w:rPr>
        <w:t xml:space="preserve">зовательной программы среднего </w:t>
      </w:r>
      <w:r w:rsidR="004A15CF" w:rsidRPr="008C1315">
        <w:rPr>
          <w:rFonts w:ascii="Times New Roman" w:hAnsi="Times New Roman" w:cs="Times New Roman"/>
          <w:b/>
          <w:bCs/>
        </w:rPr>
        <w:t>общего образования</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b/>
          <w:bCs/>
        </w:rPr>
        <w:t>Финансовое обеспечение</w:t>
      </w:r>
      <w:r w:rsidRPr="008C1315">
        <w:rPr>
          <w:rFonts w:ascii="Times New Roman" w:hAnsi="Times New Roman" w:cs="Times New Roman"/>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A15CF" w:rsidRPr="008C1315" w:rsidRDefault="004A15CF" w:rsidP="00A3263C">
      <w:pPr>
        <w:pStyle w:val="ConsPlusNormal"/>
        <w:widowControl/>
        <w:ind w:hanging="142"/>
        <w:jc w:val="both"/>
        <w:rPr>
          <w:rFonts w:ascii="Times New Roman" w:hAnsi="Times New Roman" w:cs="Times New Roman"/>
          <w:sz w:val="24"/>
          <w:szCs w:val="24"/>
        </w:rPr>
      </w:pPr>
      <w:r w:rsidRPr="008C1315">
        <w:rPr>
          <w:rFonts w:ascii="Times New Roman" w:hAnsi="Times New Roman" w:cs="Times New Roman"/>
          <w:i/>
          <w:iCs/>
          <w:sz w:val="24"/>
          <w:szCs w:val="24"/>
        </w:rPr>
        <w:t>Финансовое обеспечение задания учредителя по реализации основной образовательной программы основного общего образования</w:t>
      </w:r>
      <w:r w:rsidRPr="008C1315">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i/>
          <w:iCs/>
        </w:rPr>
        <w:t>Региональный расчётный подушевой норматив</w:t>
      </w:r>
      <w:r w:rsidRPr="008C1315">
        <w:rPr>
          <w:rFonts w:ascii="Times New Roman" w:hAnsi="Times New Roman" w:cs="Times New Roman"/>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A15CF" w:rsidRPr="008C1315" w:rsidRDefault="004A15CF" w:rsidP="00A3263C">
      <w:pPr>
        <w:pStyle w:val="afb"/>
        <w:spacing w:before="0" w:beforeAutospacing="0" w:after="0" w:afterAutospacing="0"/>
        <w:ind w:hanging="142"/>
        <w:jc w:val="both"/>
      </w:pPr>
      <w:r w:rsidRPr="008C1315">
        <w:rPr>
          <w:b/>
          <w:bCs/>
          <w:i/>
          <w:iCs/>
        </w:rPr>
        <w:t>Региональный расчётный подушевой норматив должен покрывать следующие расходы на год</w:t>
      </w:r>
      <w:r w:rsidRPr="008C1315">
        <w:t>:</w:t>
      </w:r>
    </w:p>
    <w:p w:rsidR="004A15CF" w:rsidRPr="008C1315" w:rsidRDefault="004A15CF" w:rsidP="00A3263C">
      <w:pPr>
        <w:pStyle w:val="afb"/>
        <w:spacing w:before="0" w:beforeAutospacing="0" w:after="0" w:afterAutospacing="0"/>
        <w:ind w:hanging="142"/>
        <w:jc w:val="both"/>
      </w:pPr>
      <w:r w:rsidRPr="008C1315">
        <w:t>• оплату труда работников образовательных учреждений с учётом районных коэффициентов к заработной плате, а также отчисления;</w:t>
      </w:r>
    </w:p>
    <w:p w:rsidR="004A15CF" w:rsidRPr="008C1315" w:rsidRDefault="004A15CF" w:rsidP="00A3263C">
      <w:pPr>
        <w:pStyle w:val="afb"/>
        <w:spacing w:before="0" w:beforeAutospacing="0" w:after="0" w:afterAutospacing="0"/>
        <w:ind w:hanging="142"/>
        <w:jc w:val="both"/>
      </w:pPr>
      <w:r w:rsidRPr="008C1315">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A15CF" w:rsidRPr="008C1315" w:rsidRDefault="004A15CF" w:rsidP="00A3263C">
      <w:pPr>
        <w:pStyle w:val="afb"/>
        <w:spacing w:before="0" w:beforeAutospacing="0" w:after="0" w:afterAutospacing="0"/>
        <w:ind w:hanging="142"/>
        <w:jc w:val="both"/>
      </w:pPr>
      <w:r w:rsidRPr="008C1315">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r w:rsidRPr="008C1315">
        <w:lastRenderedPageBreak/>
        <w:t>за исключением расходов на содержание зданий и коммунальных расходов, осуществляемых из местных бюджетов.</w:t>
      </w:r>
    </w:p>
    <w:p w:rsidR="004A15CF" w:rsidRPr="008C1315" w:rsidRDefault="004A15CF" w:rsidP="00A3263C">
      <w:pPr>
        <w:tabs>
          <w:tab w:val="left" w:pos="360"/>
        </w:tabs>
        <w:ind w:hanging="142"/>
        <w:jc w:val="both"/>
        <w:rPr>
          <w:rFonts w:ascii="Times New Roman" w:hAnsi="Times New Roman" w:cs="Times New Roman"/>
        </w:rPr>
      </w:pPr>
      <w:r w:rsidRPr="008C1315">
        <w:rPr>
          <w:rFonts w:ascii="Times New Roman" w:hAnsi="Times New Roman"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A15CF" w:rsidRPr="008C1315" w:rsidRDefault="004A15CF" w:rsidP="00A3263C">
      <w:pPr>
        <w:tabs>
          <w:tab w:val="left" w:pos="360"/>
        </w:tabs>
        <w:ind w:hanging="142"/>
        <w:jc w:val="both"/>
        <w:rPr>
          <w:rFonts w:ascii="Times New Roman" w:hAnsi="Times New Roman" w:cs="Times New Roman"/>
        </w:rPr>
      </w:pPr>
      <w:r w:rsidRPr="008C1315">
        <w:rPr>
          <w:rFonts w:ascii="Times New Roman" w:hAnsi="Times New Roman" w:cs="Times New Roman"/>
          <w:i/>
          <w:iCs/>
        </w:rPr>
        <w:t>Реализация принципа нормативного подушевого финансирования осуществляется на трёх следующих уровнях</w:t>
      </w:r>
      <w:r w:rsidRPr="008C1315">
        <w:rPr>
          <w:rFonts w:ascii="Times New Roman" w:hAnsi="Times New Roman" w:cs="Times New Roman"/>
        </w:rPr>
        <w:t>:</w:t>
      </w:r>
    </w:p>
    <w:p w:rsidR="004A15CF" w:rsidRPr="008C1315" w:rsidRDefault="004A15CF" w:rsidP="00A3263C">
      <w:pPr>
        <w:pStyle w:val="afb"/>
        <w:spacing w:before="0" w:beforeAutospacing="0" w:after="0" w:afterAutospacing="0"/>
        <w:ind w:hanging="142"/>
        <w:jc w:val="both"/>
      </w:pPr>
      <w:r w:rsidRPr="008C1315">
        <w:t>• межбюджетных отношений (бюджет субъекта РФ — муниципальный бюджет);</w:t>
      </w:r>
    </w:p>
    <w:p w:rsidR="004A15CF" w:rsidRPr="008C1315" w:rsidRDefault="004A15CF" w:rsidP="00A3263C">
      <w:pPr>
        <w:pStyle w:val="afb"/>
        <w:spacing w:before="0" w:beforeAutospacing="0" w:after="0" w:afterAutospacing="0"/>
        <w:ind w:hanging="142"/>
        <w:jc w:val="both"/>
      </w:pPr>
      <w:r w:rsidRPr="008C1315">
        <w:t>• внутрибюджетных отношений (муниципальный бюджет — образовательное учреждение);</w:t>
      </w:r>
    </w:p>
    <w:p w:rsidR="004A15CF" w:rsidRPr="008C1315" w:rsidRDefault="004A15CF" w:rsidP="00A3263C">
      <w:pPr>
        <w:pStyle w:val="afb"/>
        <w:spacing w:before="0" w:beforeAutospacing="0" w:after="0" w:afterAutospacing="0"/>
        <w:ind w:hanging="142"/>
        <w:jc w:val="both"/>
      </w:pPr>
      <w:r w:rsidRPr="008C1315">
        <w:t>• образовательного учреждения.</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A15CF" w:rsidRPr="008C1315" w:rsidRDefault="004A15CF" w:rsidP="00A3263C">
      <w:pPr>
        <w:shd w:val="clear" w:color="auto" w:fill="FFFFFF"/>
        <w:ind w:hanging="142"/>
        <w:jc w:val="both"/>
        <w:rPr>
          <w:rFonts w:ascii="Times New Roman" w:hAnsi="Times New Roman" w:cs="Times New Roman"/>
          <w:i/>
          <w:iCs/>
        </w:rPr>
      </w:pPr>
      <w:r w:rsidRPr="008C1315">
        <w:rPr>
          <w:rFonts w:ascii="Times New Roman" w:hAnsi="Times New Roman" w:cs="Times New Roman"/>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A15CF" w:rsidRPr="008C1315" w:rsidRDefault="004A15CF" w:rsidP="00A3263C">
      <w:pPr>
        <w:pStyle w:val="afb"/>
        <w:spacing w:before="0" w:beforeAutospacing="0" w:after="0" w:afterAutospacing="0"/>
        <w:ind w:hanging="142"/>
        <w:jc w:val="both"/>
      </w:pPr>
      <w:r w:rsidRPr="008C1315">
        <w:rPr>
          <w:b/>
          <w:bCs/>
        </w:rPr>
        <w:t>Формирование фонда оплаты труда</w:t>
      </w:r>
      <w:r w:rsidRPr="008C1315">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A15CF" w:rsidRPr="008C1315" w:rsidRDefault="004A15CF" w:rsidP="00A3263C">
      <w:pPr>
        <w:pStyle w:val="afb"/>
        <w:spacing w:before="0" w:beforeAutospacing="0" w:after="0" w:afterAutospacing="0"/>
        <w:ind w:hanging="142"/>
        <w:jc w:val="both"/>
      </w:pPr>
      <w:r w:rsidRPr="008C1315">
        <w:rPr>
          <w:b/>
          <w:bCs/>
        </w:rPr>
        <w:t>Справочно:</w:t>
      </w:r>
      <w:r w:rsidRPr="008C1315">
        <w:t xml:space="preserve"> в соответствии с установленным порядком финансирования оплаты труда работников образовательных учреждений:</w:t>
      </w:r>
    </w:p>
    <w:p w:rsidR="004A15CF" w:rsidRPr="008C1315" w:rsidRDefault="004A15CF" w:rsidP="00A3263C">
      <w:pPr>
        <w:pStyle w:val="afb"/>
        <w:spacing w:before="0" w:beforeAutospacing="0" w:after="0" w:afterAutospacing="0"/>
        <w:ind w:hanging="142"/>
        <w:jc w:val="both"/>
      </w:pPr>
      <w:r w:rsidRPr="008C1315">
        <w:t xml:space="preserve">• фонд оплаты труда образовательного учреждения состоит из базовой части и стимулирующей части. Рекомендуемый диапазон </w:t>
      </w:r>
      <w:r w:rsidR="00582473" w:rsidRPr="008C1315">
        <w:t>стимулирующей</w:t>
      </w:r>
      <w:r w:rsidRPr="008C1315">
        <w:t xml:space="preserve"> доли фонда оплаты труда — от 20 до 40%. Значение </w:t>
      </w:r>
      <w:r w:rsidR="00582473" w:rsidRPr="008C1315">
        <w:t>стимулирующей</w:t>
      </w:r>
      <w:r w:rsidRPr="008C1315">
        <w:t xml:space="preserve"> доли определяется общеобразовательным учреждением самостоятельно;</w:t>
      </w:r>
    </w:p>
    <w:p w:rsidR="004A15CF" w:rsidRPr="008C1315" w:rsidRDefault="004A15CF" w:rsidP="00A3263C">
      <w:pPr>
        <w:pStyle w:val="afb"/>
        <w:spacing w:before="0" w:beforeAutospacing="0" w:after="0" w:afterAutospacing="0"/>
        <w:ind w:hanging="142"/>
        <w:jc w:val="both"/>
      </w:pPr>
      <w:r w:rsidRPr="008C1315">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A15CF" w:rsidRPr="008C1315" w:rsidRDefault="004A15CF" w:rsidP="00A3263C">
      <w:pPr>
        <w:pStyle w:val="afb"/>
        <w:spacing w:before="0" w:beforeAutospacing="0" w:after="0" w:afterAutospacing="0"/>
        <w:ind w:hanging="142"/>
        <w:jc w:val="both"/>
      </w:pPr>
      <w:r w:rsidRPr="008C1315">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4A15CF" w:rsidRPr="008C1315" w:rsidRDefault="004A15CF" w:rsidP="00A3263C">
      <w:pPr>
        <w:pStyle w:val="afb"/>
        <w:spacing w:before="0" w:beforeAutospacing="0" w:after="0" w:afterAutospacing="0"/>
        <w:ind w:hanging="142"/>
        <w:jc w:val="both"/>
      </w:pPr>
      <w:r w:rsidRPr="008C1315">
        <w:lastRenderedPageBreak/>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A15CF" w:rsidRPr="008C1315" w:rsidRDefault="004A15CF" w:rsidP="00A3263C">
      <w:pPr>
        <w:pStyle w:val="afb"/>
        <w:spacing w:before="0" w:beforeAutospacing="0" w:after="0" w:afterAutospacing="0"/>
        <w:ind w:hanging="142"/>
        <w:jc w:val="both"/>
      </w:pPr>
      <w:r w:rsidRPr="008C1315">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C1315">
        <w:rPr>
          <w:rStyle w:val="af8"/>
          <w:rFonts w:eastAsia="@Arial Unicode MS"/>
          <w:vertAlign w:val="superscript"/>
        </w:rPr>
        <w:footnoteReference w:id="14"/>
      </w:r>
    </w:p>
    <w:p w:rsidR="004A15CF" w:rsidRPr="008C1315" w:rsidRDefault="004A15CF" w:rsidP="00A3263C">
      <w:pPr>
        <w:pStyle w:val="34"/>
        <w:spacing w:after="0" w:line="240" w:lineRule="auto"/>
        <w:ind w:left="0" w:hanging="142"/>
        <w:jc w:val="both"/>
        <w:rPr>
          <w:rFonts w:ascii="Times New Roman" w:hAnsi="Times New Roman" w:cs="Times New Roman"/>
          <w:b/>
          <w:bCs/>
          <w:i/>
          <w:iCs/>
          <w:sz w:val="24"/>
          <w:szCs w:val="24"/>
        </w:rPr>
      </w:pPr>
      <w:r w:rsidRPr="008C1315">
        <w:rPr>
          <w:rFonts w:ascii="Times New Roman" w:hAnsi="Times New Roman" w:cs="Times New Roman"/>
          <w:b/>
          <w:bCs/>
          <w:i/>
          <w:iCs/>
          <w:sz w:val="24"/>
          <w:szCs w:val="24"/>
        </w:rPr>
        <w:t>Образовательное учреждение самостоятельно определяет:</w:t>
      </w:r>
    </w:p>
    <w:p w:rsidR="004A15CF" w:rsidRPr="008C1315" w:rsidRDefault="004A15CF" w:rsidP="00A3263C">
      <w:pPr>
        <w:pStyle w:val="34"/>
        <w:spacing w:after="0" w:line="240" w:lineRule="auto"/>
        <w:ind w:left="0" w:hanging="142"/>
        <w:jc w:val="both"/>
        <w:rPr>
          <w:rFonts w:ascii="Times New Roman" w:hAnsi="Times New Roman" w:cs="Times New Roman"/>
          <w:sz w:val="24"/>
          <w:szCs w:val="24"/>
        </w:rPr>
      </w:pPr>
      <w:r w:rsidRPr="008C1315">
        <w:rPr>
          <w:rFonts w:ascii="Times New Roman" w:hAnsi="Times New Roman" w:cs="Times New Roman"/>
          <w:sz w:val="24"/>
          <w:szCs w:val="24"/>
        </w:rPr>
        <w:t>• соотношение базовой и стимулирующей части фонда оплаты труда;</w:t>
      </w:r>
    </w:p>
    <w:p w:rsidR="004A15CF" w:rsidRPr="008C1315" w:rsidRDefault="004A15CF" w:rsidP="00A3263C">
      <w:pPr>
        <w:pStyle w:val="34"/>
        <w:spacing w:after="0" w:line="240" w:lineRule="auto"/>
        <w:ind w:left="0" w:hanging="142"/>
        <w:jc w:val="both"/>
        <w:rPr>
          <w:rFonts w:ascii="Times New Roman" w:hAnsi="Times New Roman" w:cs="Times New Roman"/>
          <w:sz w:val="24"/>
          <w:szCs w:val="24"/>
        </w:rPr>
      </w:pPr>
      <w:r w:rsidRPr="008C1315">
        <w:rPr>
          <w:rFonts w:ascii="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4A15CF" w:rsidRPr="008C1315" w:rsidRDefault="004A15CF" w:rsidP="00A3263C">
      <w:pPr>
        <w:pStyle w:val="34"/>
        <w:spacing w:after="0" w:line="240" w:lineRule="auto"/>
        <w:ind w:left="0" w:hanging="142"/>
        <w:jc w:val="both"/>
        <w:rPr>
          <w:rFonts w:ascii="Times New Roman" w:hAnsi="Times New Roman" w:cs="Times New Roman"/>
          <w:sz w:val="24"/>
          <w:szCs w:val="24"/>
        </w:rPr>
      </w:pPr>
      <w:r w:rsidRPr="008C1315">
        <w:rPr>
          <w:rFonts w:ascii="Times New Roman" w:hAnsi="Times New Roman" w:cs="Times New Roman"/>
          <w:sz w:val="24"/>
          <w:szCs w:val="24"/>
        </w:rPr>
        <w:t>•  соотношение общей и специальной частей внутри базовой части фонда оплаты труда;</w:t>
      </w:r>
    </w:p>
    <w:p w:rsidR="004A15CF" w:rsidRPr="008C1315" w:rsidRDefault="004A15CF" w:rsidP="00A3263C">
      <w:pPr>
        <w:pStyle w:val="34"/>
        <w:spacing w:after="0" w:line="240" w:lineRule="auto"/>
        <w:ind w:left="0" w:hanging="142"/>
        <w:jc w:val="both"/>
        <w:rPr>
          <w:rFonts w:ascii="Times New Roman" w:hAnsi="Times New Roman" w:cs="Times New Roman"/>
          <w:sz w:val="24"/>
          <w:szCs w:val="24"/>
        </w:rPr>
      </w:pPr>
      <w:r w:rsidRPr="008C1315">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4A15CF" w:rsidRPr="008C1315" w:rsidRDefault="004A15CF" w:rsidP="00A3263C">
      <w:pPr>
        <w:tabs>
          <w:tab w:val="left" w:pos="0"/>
        </w:tabs>
        <w:ind w:hanging="142"/>
        <w:jc w:val="both"/>
        <w:rPr>
          <w:rFonts w:ascii="Times New Roman" w:hAnsi="Times New Roman" w:cs="Times New Roman"/>
          <w:i/>
          <w:iCs/>
        </w:rPr>
      </w:pPr>
      <w:r w:rsidRPr="008C1315">
        <w:rPr>
          <w:rFonts w:ascii="Times New Roman" w:hAnsi="Times New Roman" w:cs="Times New Roman"/>
          <w:i/>
          <w:iCs/>
        </w:rPr>
        <w:t>В распределении стимулирующей части фонда оплаты труда предусматривается участие органов самоуправления (общественного Совета ОУ).</w:t>
      </w:r>
    </w:p>
    <w:p w:rsidR="004A15CF" w:rsidRPr="008C1315" w:rsidRDefault="004A15CF" w:rsidP="00A3263C">
      <w:pPr>
        <w:tabs>
          <w:tab w:val="left" w:pos="720"/>
        </w:tabs>
        <w:ind w:hanging="142"/>
        <w:jc w:val="both"/>
        <w:rPr>
          <w:rFonts w:ascii="Times New Roman" w:hAnsi="Times New Roman" w:cs="Times New Roman"/>
          <w:b/>
          <w:bCs/>
        </w:rPr>
      </w:pPr>
      <w:r w:rsidRPr="008C1315">
        <w:rPr>
          <w:rFonts w:ascii="Times New Roman" w:hAnsi="Times New Roman" w:cs="Times New Roman"/>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8C1315">
        <w:rPr>
          <w:rFonts w:ascii="Times New Roman" w:hAnsi="Times New Roman" w:cs="Times New Roman"/>
          <w:b/>
          <w:bCs/>
          <w:i/>
          <w:iCs/>
        </w:rPr>
        <w:t>образовательное учреждение</w:t>
      </w:r>
      <w:r w:rsidRPr="008C1315">
        <w:rPr>
          <w:rFonts w:ascii="Times New Roman" w:hAnsi="Times New Roman" w:cs="Times New Roman"/>
          <w:b/>
          <w:bCs/>
        </w:rPr>
        <w:t>:</w:t>
      </w:r>
    </w:p>
    <w:p w:rsidR="004A15CF" w:rsidRPr="008C1315" w:rsidRDefault="004A15CF" w:rsidP="00A3263C">
      <w:pPr>
        <w:pStyle w:val="ab"/>
        <w:ind w:left="0" w:hanging="142"/>
        <w:rPr>
          <w:rFonts w:ascii="Times New Roman" w:hAnsi="Times New Roman" w:cs="Times New Roman"/>
          <w:sz w:val="24"/>
          <w:szCs w:val="24"/>
        </w:rPr>
      </w:pPr>
      <w:r w:rsidRPr="008C1315">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4A15CF" w:rsidRPr="008C1315" w:rsidRDefault="004A15CF" w:rsidP="00A3263C">
      <w:pPr>
        <w:pStyle w:val="ab"/>
        <w:ind w:left="0" w:hanging="142"/>
        <w:rPr>
          <w:rFonts w:ascii="Times New Roman" w:hAnsi="Times New Roman" w:cs="Times New Roman"/>
          <w:sz w:val="24"/>
          <w:szCs w:val="24"/>
        </w:rPr>
      </w:pPr>
      <w:r w:rsidRPr="008C1315">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A15CF" w:rsidRPr="008C1315" w:rsidRDefault="004A15CF" w:rsidP="00A3263C">
      <w:pPr>
        <w:pStyle w:val="ab"/>
        <w:ind w:left="0" w:hanging="142"/>
        <w:rPr>
          <w:rFonts w:ascii="Times New Roman" w:hAnsi="Times New Roman" w:cs="Times New Roman"/>
          <w:sz w:val="24"/>
          <w:szCs w:val="24"/>
        </w:rPr>
      </w:pPr>
      <w:r w:rsidRPr="008C1315">
        <w:rPr>
          <w:rFonts w:ascii="Times New Roman" w:hAnsi="Times New Roman" w:cs="Times New Roman"/>
          <w:sz w:val="24"/>
          <w:szCs w:val="24"/>
        </w:rPr>
        <w:t>3) определяет величину затрат на обеспечение требований к условиям реализации ООП;</w:t>
      </w:r>
    </w:p>
    <w:p w:rsidR="004A15CF" w:rsidRPr="008C1315" w:rsidRDefault="004A15CF" w:rsidP="00A3263C">
      <w:pPr>
        <w:pStyle w:val="ab"/>
        <w:ind w:left="0" w:hanging="142"/>
        <w:rPr>
          <w:rFonts w:ascii="Times New Roman" w:hAnsi="Times New Roman" w:cs="Times New Roman"/>
          <w:sz w:val="24"/>
          <w:szCs w:val="24"/>
        </w:rPr>
      </w:pPr>
      <w:r w:rsidRPr="008C1315">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8C1315">
        <w:rPr>
          <w:rFonts w:ascii="Times New Roman" w:hAnsi="Times New Roman" w:cs="Times New Roman"/>
          <w:i/>
          <w:iCs/>
        </w:rPr>
        <w:t>механизмы расчёта необходимого финансирования</w:t>
      </w:r>
      <w:r w:rsidRPr="008C1315">
        <w:rPr>
          <w:rFonts w:ascii="Times New Roman" w:hAnsi="Times New Roman" w:cs="Times New Roman"/>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w:t>
      </w:r>
      <w:r w:rsidRPr="008C1315">
        <w:rPr>
          <w:rStyle w:val="af8"/>
        </w:rPr>
        <w:t>,</w:t>
      </w:r>
      <w:r w:rsidRPr="008C1315">
        <w:rPr>
          <w:rFonts w:ascii="Times New Roman" w:hAnsi="Times New Roman" w:cs="Times New Roman"/>
        </w:rPr>
        <w:t xml:space="preserve"> которым предложены дополнения к модельным методикам в соответствии с требованиями ФГОС);</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w:t>
      </w:r>
      <w:r w:rsidRPr="008C1315">
        <w:rPr>
          <w:rFonts w:ascii="Times New Roman" w:hAnsi="Times New Roman" w:cs="Times New Roman"/>
        </w:rPr>
        <w:lastRenderedPageBreak/>
        <w:t>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A15CF" w:rsidRPr="008C1315" w:rsidRDefault="004A15CF" w:rsidP="00A3263C">
      <w:pPr>
        <w:ind w:hanging="142"/>
        <w:jc w:val="both"/>
        <w:rPr>
          <w:rFonts w:ascii="Times New Roman" w:hAnsi="Times New Roman" w:cs="Times New Roman"/>
        </w:rPr>
      </w:pPr>
      <w:r w:rsidRPr="008C1315">
        <w:rPr>
          <w:rFonts w:ascii="Times New Roman" w:hAnsi="Times New Roman" w:cs="Times New Roman"/>
          <w:i/>
          <w:iCs/>
        </w:rPr>
        <w:t>— на основе договоров</w:t>
      </w:r>
      <w:r w:rsidRPr="008C1315">
        <w:rPr>
          <w:rFonts w:ascii="Times New Roman" w:hAnsi="Times New Roman" w:cs="Times New Roman"/>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A15CF" w:rsidRDefault="004A15CF" w:rsidP="00A3263C">
      <w:pPr>
        <w:ind w:hanging="142"/>
        <w:jc w:val="both"/>
        <w:rPr>
          <w:rFonts w:ascii="Times New Roman" w:hAnsi="Times New Roman" w:cs="Times New Roman"/>
        </w:rPr>
      </w:pPr>
      <w:r w:rsidRPr="008C1315">
        <w:rPr>
          <w:rFonts w:ascii="Times New Roman" w:hAnsi="Times New Roman" w:cs="Times New Roman"/>
        </w:rPr>
        <w:t xml:space="preserve">— за счёт </w:t>
      </w:r>
      <w:r w:rsidRPr="008C1315">
        <w:rPr>
          <w:rFonts w:ascii="Times New Roman" w:hAnsi="Times New Roman" w:cs="Times New Roman"/>
          <w:i/>
          <w:iCs/>
        </w:rPr>
        <w:t xml:space="preserve">выделения ставок педагогов дополнительного образования, </w:t>
      </w:r>
      <w:r w:rsidRPr="008C1315">
        <w:rPr>
          <w:rFonts w:ascii="Times New Roman" w:hAnsi="Times New Roman" w:cs="Times New Roman"/>
        </w:rPr>
        <w:t>которые обеспечивают реализацию для обучающихся в общеобразовательном учреждении широкого спектра программ внеурочной деятельности.</w:t>
      </w:r>
    </w:p>
    <w:p w:rsidR="004A15CF" w:rsidRPr="007458D5" w:rsidRDefault="004A15CF" w:rsidP="007458D5">
      <w:pPr>
        <w:ind w:left="-709"/>
        <w:jc w:val="both"/>
        <w:rPr>
          <w:rFonts w:ascii="Times New Roman" w:hAnsi="Times New Roman" w:cs="Times New Roman"/>
        </w:rPr>
      </w:pPr>
    </w:p>
    <w:p w:rsidR="00E366EC" w:rsidRDefault="00306E9B" w:rsidP="00E366EC">
      <w:pPr>
        <w:pStyle w:val="410"/>
        <w:shd w:val="clear" w:color="auto" w:fill="auto"/>
        <w:spacing w:after="416"/>
        <w:ind w:firstLine="740"/>
        <w:jc w:val="both"/>
      </w:pPr>
      <w:bookmarkStart w:id="395" w:name="bookmark454"/>
      <w:bookmarkStart w:id="396" w:name="bookmark455"/>
      <w:r>
        <w:t>3.4.</w:t>
      </w:r>
      <w:r w:rsidR="004A15CF">
        <w:t>Материально-технические условия реализации основной образовательной программы</w:t>
      </w:r>
      <w:bookmarkEnd w:id="395"/>
      <w:bookmarkEnd w:id="396"/>
    </w:p>
    <w:p w:rsidR="004A15CF" w:rsidRPr="00E366EC" w:rsidRDefault="004A15CF" w:rsidP="00E366EC">
      <w:pPr>
        <w:pStyle w:val="410"/>
        <w:shd w:val="clear" w:color="auto" w:fill="auto"/>
        <w:spacing w:line="240" w:lineRule="auto"/>
        <w:ind w:firstLine="743"/>
        <w:jc w:val="both"/>
        <w:rPr>
          <w:b w:val="0"/>
        </w:rPr>
      </w:pPr>
      <w:r w:rsidRPr="00E366EC">
        <w:rPr>
          <w:b w:val="0"/>
        </w:rPr>
        <w:t>Материально-технические условия реализации основной образовательной программы формируются с учетом:</w:t>
      </w:r>
    </w:p>
    <w:p w:rsidR="004A15CF" w:rsidRPr="00CD526B" w:rsidRDefault="004A15CF" w:rsidP="00711553">
      <w:pPr>
        <w:numPr>
          <w:ilvl w:val="0"/>
          <w:numId w:val="51"/>
        </w:numPr>
        <w:tabs>
          <w:tab w:val="left" w:pos="739"/>
        </w:tabs>
        <w:ind w:firstLine="320"/>
        <w:jc w:val="both"/>
        <w:rPr>
          <w:rFonts w:ascii="Times New Roman" w:hAnsi="Times New Roman" w:cs="Times New Roman"/>
        </w:rPr>
      </w:pPr>
      <w:r w:rsidRPr="00CD526B">
        <w:rPr>
          <w:rFonts w:ascii="Times New Roman" w:hAnsi="Times New Roman" w:cs="Times New Roman"/>
        </w:rPr>
        <w:t>требований ФГОС СОО;</w:t>
      </w:r>
    </w:p>
    <w:p w:rsidR="004A15CF" w:rsidRPr="00CD526B" w:rsidRDefault="004A15CF" w:rsidP="00711553">
      <w:pPr>
        <w:numPr>
          <w:ilvl w:val="0"/>
          <w:numId w:val="51"/>
        </w:numPr>
        <w:tabs>
          <w:tab w:val="left" w:pos="739"/>
        </w:tabs>
        <w:ind w:firstLine="320"/>
        <w:jc w:val="both"/>
        <w:rPr>
          <w:rFonts w:ascii="Times New Roman" w:hAnsi="Times New Roman" w:cs="Times New Roman"/>
        </w:rPr>
      </w:pPr>
      <w:r w:rsidRPr="00CD526B">
        <w:rPr>
          <w:rFonts w:ascii="Times New Roman" w:hAnsi="Times New Roman" w:cs="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4A15CF" w:rsidRPr="00CD526B" w:rsidRDefault="004A15CF" w:rsidP="00711553">
      <w:pPr>
        <w:numPr>
          <w:ilvl w:val="0"/>
          <w:numId w:val="51"/>
        </w:numPr>
        <w:tabs>
          <w:tab w:val="left" w:pos="739"/>
          <w:tab w:val="left" w:pos="4981"/>
          <w:tab w:val="left" w:pos="6234"/>
          <w:tab w:val="left" w:pos="6790"/>
          <w:tab w:val="left" w:pos="8600"/>
        </w:tabs>
        <w:ind w:firstLine="320"/>
        <w:jc w:val="both"/>
        <w:rPr>
          <w:rFonts w:ascii="Times New Roman" w:hAnsi="Times New Roman" w:cs="Times New Roman"/>
        </w:rPr>
      </w:pPr>
      <w:r w:rsidRPr="00CD526B">
        <w:rPr>
          <w:rFonts w:ascii="Times New Roman" w:hAnsi="Times New Roman" w:cs="Times New Roman"/>
        </w:rPr>
        <w:t>Санитарно-эпидемиологических</w:t>
      </w:r>
      <w:r w:rsidRPr="00CD526B">
        <w:rPr>
          <w:rFonts w:ascii="Times New Roman" w:hAnsi="Times New Roman" w:cs="Times New Roman"/>
        </w:rPr>
        <w:tab/>
        <w:t>правил</w:t>
      </w:r>
      <w:r w:rsidRPr="00CD526B">
        <w:rPr>
          <w:rFonts w:ascii="Times New Roman" w:hAnsi="Times New Roman" w:cs="Times New Roman"/>
        </w:rPr>
        <w:tab/>
        <w:t>и</w:t>
      </w:r>
      <w:r w:rsidRPr="00CD526B">
        <w:rPr>
          <w:rFonts w:ascii="Times New Roman" w:hAnsi="Times New Roman" w:cs="Times New Roman"/>
        </w:rPr>
        <w:tab/>
        <w:t>нормативов</w:t>
      </w:r>
      <w:r w:rsidRPr="00CD526B">
        <w:rPr>
          <w:rFonts w:ascii="Times New Roman" w:hAnsi="Times New Roman" w:cs="Times New Roman"/>
        </w:rPr>
        <w:tab/>
        <w:t>СанПиН</w:t>
      </w:r>
    </w:p>
    <w:p w:rsidR="004A15CF" w:rsidRPr="00CD526B" w:rsidRDefault="004A15CF" w:rsidP="00CD526B">
      <w:pPr>
        <w:jc w:val="both"/>
        <w:rPr>
          <w:rFonts w:ascii="Times New Roman" w:hAnsi="Times New Roman" w:cs="Times New Roman"/>
        </w:rPr>
      </w:pPr>
      <w:r w:rsidRPr="00CD526B">
        <w:rPr>
          <w:rFonts w:ascii="Times New Roman" w:hAnsi="Times New Roman" w:cs="Times New Roman"/>
        </w:rPr>
        <w:t>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4A15CF" w:rsidRPr="00CD526B" w:rsidRDefault="004A15CF" w:rsidP="00711553">
      <w:pPr>
        <w:numPr>
          <w:ilvl w:val="0"/>
          <w:numId w:val="51"/>
        </w:numPr>
        <w:tabs>
          <w:tab w:val="left" w:pos="739"/>
          <w:tab w:val="left" w:pos="4981"/>
          <w:tab w:val="left" w:pos="6234"/>
          <w:tab w:val="left" w:pos="6790"/>
          <w:tab w:val="left" w:pos="8600"/>
        </w:tabs>
        <w:ind w:firstLine="320"/>
        <w:jc w:val="both"/>
        <w:rPr>
          <w:rFonts w:ascii="Times New Roman" w:hAnsi="Times New Roman" w:cs="Times New Roman"/>
        </w:rPr>
      </w:pPr>
      <w:r w:rsidRPr="00CD526B">
        <w:rPr>
          <w:rFonts w:ascii="Times New Roman" w:hAnsi="Times New Roman" w:cs="Times New Roman"/>
        </w:rPr>
        <w:t>Санитарно-эпидемиологических</w:t>
      </w:r>
      <w:r w:rsidRPr="00CD526B">
        <w:rPr>
          <w:rFonts w:ascii="Times New Roman" w:hAnsi="Times New Roman" w:cs="Times New Roman"/>
        </w:rPr>
        <w:tab/>
        <w:t>правил</w:t>
      </w:r>
      <w:r w:rsidRPr="00CD526B">
        <w:rPr>
          <w:rFonts w:ascii="Times New Roman" w:hAnsi="Times New Roman" w:cs="Times New Roman"/>
        </w:rPr>
        <w:tab/>
        <w:t>и</w:t>
      </w:r>
      <w:r w:rsidRPr="00CD526B">
        <w:rPr>
          <w:rFonts w:ascii="Times New Roman" w:hAnsi="Times New Roman" w:cs="Times New Roman"/>
        </w:rPr>
        <w:tab/>
        <w:t>нормативов</w:t>
      </w:r>
      <w:r w:rsidRPr="00CD526B">
        <w:rPr>
          <w:rFonts w:ascii="Times New Roman" w:hAnsi="Times New Roman" w:cs="Times New Roman"/>
        </w:rPr>
        <w:tab/>
        <w:t>СанПиН</w:t>
      </w:r>
    </w:p>
    <w:p w:rsidR="004A15CF" w:rsidRPr="00CD526B" w:rsidRDefault="004A15CF" w:rsidP="00CD526B">
      <w:pPr>
        <w:jc w:val="both"/>
        <w:rPr>
          <w:rFonts w:ascii="Times New Roman" w:hAnsi="Times New Roman" w:cs="Times New Roman"/>
        </w:rPr>
      </w:pPr>
      <w:r w:rsidRPr="00CD526B">
        <w:rPr>
          <w:rFonts w:ascii="Times New Roman" w:hAnsi="Times New Roman" w:cs="Times New Roman"/>
        </w:rPr>
        <w:t>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w:t>
      </w:r>
      <w:r w:rsidRPr="00CD526B">
        <w:rPr>
          <w:rStyle w:val="42"/>
          <w:b w:val="0"/>
          <w:bCs w:val="0"/>
          <w:sz w:val="24"/>
          <w:szCs w:val="24"/>
          <w:u w:val="none"/>
        </w:rPr>
        <w:t>ц</w:t>
      </w:r>
      <w:r w:rsidRPr="00CD526B">
        <w:rPr>
          <w:rFonts w:ascii="Times New Roman" w:hAnsi="Times New Roman" w:cs="Times New Roman"/>
        </w:rPr>
        <w:t>ии Российской Федерации 7.08.2008 г., регистрационный № 12085. Российская газета, 2008, № 174);</w:t>
      </w:r>
    </w:p>
    <w:p w:rsidR="004A15CF" w:rsidRPr="00CD526B" w:rsidRDefault="004A15CF" w:rsidP="00711553">
      <w:pPr>
        <w:numPr>
          <w:ilvl w:val="0"/>
          <w:numId w:val="51"/>
        </w:numPr>
        <w:tabs>
          <w:tab w:val="left" w:pos="719"/>
        </w:tabs>
        <w:ind w:firstLine="320"/>
        <w:jc w:val="both"/>
        <w:rPr>
          <w:rFonts w:ascii="Times New Roman" w:hAnsi="Times New Roman" w:cs="Times New Roman"/>
          <w:b/>
          <w:bCs/>
        </w:rPr>
      </w:pPr>
      <w:r w:rsidRPr="00CD526B">
        <w:rPr>
          <w:rFonts w:ascii="Times New Roman" w:hAnsi="Times New Roman" w:cs="Times New Roman"/>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CD526B">
        <w:rPr>
          <w:rStyle w:val="42"/>
          <w:b w:val="0"/>
          <w:bCs w:val="0"/>
          <w:sz w:val="24"/>
          <w:szCs w:val="24"/>
        </w:rPr>
        <w:t>ральных органов исполнительной власти, 2010, № 36);</w:t>
      </w:r>
    </w:p>
    <w:p w:rsidR="004A15CF" w:rsidRPr="00CD526B" w:rsidRDefault="004A15CF" w:rsidP="00711553">
      <w:pPr>
        <w:numPr>
          <w:ilvl w:val="0"/>
          <w:numId w:val="51"/>
        </w:numPr>
        <w:tabs>
          <w:tab w:val="left" w:pos="719"/>
        </w:tabs>
        <w:ind w:firstLine="320"/>
        <w:jc w:val="both"/>
        <w:rPr>
          <w:rFonts w:ascii="Times New Roman" w:hAnsi="Times New Roman" w:cs="Times New Roman"/>
        </w:rPr>
      </w:pPr>
      <w:r w:rsidRPr="00CD526B">
        <w:rPr>
          <w:rFonts w:ascii="Times New Roman" w:hAnsi="Times New Roman" w:cs="Times New Roman"/>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4A15CF" w:rsidRPr="00CD526B" w:rsidRDefault="004A15CF" w:rsidP="00711553">
      <w:pPr>
        <w:numPr>
          <w:ilvl w:val="0"/>
          <w:numId w:val="51"/>
        </w:numPr>
        <w:tabs>
          <w:tab w:val="left" w:pos="719"/>
        </w:tabs>
        <w:ind w:firstLine="320"/>
        <w:jc w:val="both"/>
        <w:rPr>
          <w:rFonts w:ascii="Times New Roman" w:hAnsi="Times New Roman" w:cs="Times New Roman"/>
        </w:rPr>
      </w:pPr>
      <w:r w:rsidRPr="00CD526B">
        <w:rPr>
          <w:rStyle w:val="42"/>
          <w:b w:val="0"/>
          <w:bCs w:val="0"/>
          <w:sz w:val="24"/>
          <w:szCs w:val="24"/>
        </w:rPr>
        <w:t>иных действующих федераль</w:t>
      </w:r>
      <w:r w:rsidRPr="00CD526B">
        <w:rPr>
          <w:rFonts w:ascii="Times New Roman" w:hAnsi="Times New Roman" w:cs="Times New Roman"/>
        </w:rPr>
        <w:t>ных/региональных/муниципальных/ локальных нормативных актов и рекомендаций.</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Материально-технические условия реализации основной образовательной программы:</w:t>
      </w:r>
    </w:p>
    <w:p w:rsidR="004A15CF" w:rsidRPr="00CD526B" w:rsidRDefault="004A15CF" w:rsidP="00711553">
      <w:pPr>
        <w:numPr>
          <w:ilvl w:val="0"/>
          <w:numId w:val="51"/>
        </w:numPr>
        <w:tabs>
          <w:tab w:val="left" w:pos="719"/>
        </w:tabs>
        <w:ind w:firstLine="320"/>
        <w:jc w:val="both"/>
        <w:rPr>
          <w:rFonts w:ascii="Times New Roman" w:hAnsi="Times New Roman" w:cs="Times New Roman"/>
        </w:rPr>
      </w:pPr>
      <w:r w:rsidRPr="00CD526B">
        <w:rPr>
          <w:rFonts w:ascii="Times New Roman" w:hAnsi="Times New Roman" w:cs="Times New Roman"/>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w:t>
      </w:r>
      <w:r w:rsidRPr="00CD526B">
        <w:rPr>
          <w:rFonts w:ascii="Times New Roman" w:hAnsi="Times New Roman" w:cs="Times New Roman"/>
        </w:rPr>
        <w:lastRenderedPageBreak/>
        <w:t>и творчеству (в том числе научно-техническому), включение познания в значимые виды деятельности, а также развитие различных компетентностей;</w:t>
      </w:r>
    </w:p>
    <w:p w:rsidR="004A15CF" w:rsidRPr="00CD526B" w:rsidRDefault="004A15CF" w:rsidP="00711553">
      <w:pPr>
        <w:numPr>
          <w:ilvl w:val="0"/>
          <w:numId w:val="51"/>
        </w:numPr>
        <w:tabs>
          <w:tab w:val="left" w:pos="719"/>
        </w:tabs>
        <w:ind w:firstLine="320"/>
        <w:jc w:val="both"/>
        <w:rPr>
          <w:rFonts w:ascii="Times New Roman" w:hAnsi="Times New Roman" w:cs="Times New Roman"/>
        </w:rPr>
      </w:pPr>
      <w:r w:rsidRPr="00CD526B">
        <w:rPr>
          <w:rFonts w:ascii="Times New Roman" w:hAnsi="Times New Roman" w:cs="Times New Roman"/>
        </w:rPr>
        <w:t>учитывают:</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4A15CF" w:rsidRPr="00CD526B" w:rsidRDefault="004A15CF" w:rsidP="00CD526B">
      <w:pPr>
        <w:ind w:left="320"/>
        <w:rPr>
          <w:rFonts w:ascii="Times New Roman" w:hAnsi="Times New Roman" w:cs="Times New Roman"/>
        </w:rPr>
      </w:pPr>
      <w:r w:rsidRPr="00CD526B">
        <w:rPr>
          <w:rFonts w:ascii="Times New Roman" w:hAnsi="Times New Roman" w:cs="Times New Roman"/>
        </w:rPr>
        <w:t>- обеспечивают:</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подготовку обучающихся к саморазвитию и непрерывному образованию;</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формирование и развитие мотивации к познанию, творчеству и инновационной деятельности;</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формирование основы научных методов познания окружающего</w:t>
      </w:r>
    </w:p>
    <w:p w:rsidR="004A15CF" w:rsidRPr="00CD526B" w:rsidRDefault="004A15CF" w:rsidP="00CD526B">
      <w:pPr>
        <w:rPr>
          <w:rFonts w:ascii="Times New Roman" w:hAnsi="Times New Roman" w:cs="Times New Roman"/>
        </w:rPr>
      </w:pPr>
      <w:r w:rsidRPr="00CD526B">
        <w:rPr>
          <w:rFonts w:ascii="Times New Roman" w:hAnsi="Times New Roman" w:cs="Times New Roman"/>
        </w:rPr>
        <w:t>мира;</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условия для активной учебно-познавательной деятельности;</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воспитание патриотизма и установок толерантности, умения жить с непохожими людьми;</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развитие креативности, критического мышления;</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поддержку социальной активности и осознанного выбора профессии;</w:t>
      </w:r>
    </w:p>
    <w:p w:rsidR="004A15CF" w:rsidRPr="00CD526B" w:rsidRDefault="004A15CF" w:rsidP="00711553">
      <w:pPr>
        <w:numPr>
          <w:ilvl w:val="0"/>
          <w:numId w:val="53"/>
        </w:numPr>
        <w:tabs>
          <w:tab w:val="left" w:pos="1425"/>
        </w:tabs>
        <w:ind w:firstLine="740"/>
        <w:jc w:val="both"/>
        <w:rPr>
          <w:rFonts w:ascii="Times New Roman" w:hAnsi="Times New Roman" w:cs="Times New Roman"/>
        </w:rPr>
      </w:pPr>
      <w:r w:rsidRPr="00CD526B">
        <w:rPr>
          <w:rFonts w:ascii="Times New Roman" w:hAnsi="Times New Roman" w:cs="Times New Roman"/>
        </w:rPr>
        <w:t>возможность достижения обучающимися предметных, метапредметных и личностных результатов освоения основной образовательной программы;</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 эргономичность, мультифункциональность и трансформируемость помещений образовательной организации.</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Здание образовательной организации общей площадью 41461 кв. метров. В здании имеются 36 классных комнат, включая учебные кабинеты и лаборатории. Классные комнаты и учебные кабинеты размещены на первом и втором этаже здания. В образовательной организации имеется столовая на 90 посадочных мест, 2 спортивных зала, тренажерный зал, актовый зал. Освещенность и воздушно-тепловой режим соответствует государственным санитарно-эпидемиологическим правилам и нормативам. Обеспечивается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4A15CF" w:rsidRPr="00CD526B" w:rsidRDefault="004A15CF" w:rsidP="00CD526B">
      <w:pPr>
        <w:ind w:firstLine="740"/>
        <w:jc w:val="both"/>
        <w:rPr>
          <w:rFonts w:ascii="Times New Roman" w:hAnsi="Times New Roman" w:cs="Times New Roman"/>
        </w:rPr>
      </w:pPr>
      <w:r w:rsidRPr="00CD526B">
        <w:rPr>
          <w:rFonts w:ascii="Times New Roman" w:hAnsi="Times New Roman" w:cs="Times New Roman"/>
        </w:rPr>
        <w:t>В образовательной организации предусмотрены:</w:t>
      </w:r>
    </w:p>
    <w:p w:rsidR="004A15CF" w:rsidRPr="00CD526B" w:rsidRDefault="004A15CF" w:rsidP="00711553">
      <w:pPr>
        <w:numPr>
          <w:ilvl w:val="0"/>
          <w:numId w:val="51"/>
        </w:numPr>
        <w:tabs>
          <w:tab w:val="left" w:pos="715"/>
        </w:tabs>
        <w:ind w:firstLine="320"/>
        <w:jc w:val="both"/>
        <w:rPr>
          <w:rFonts w:ascii="Times New Roman" w:hAnsi="Times New Roman" w:cs="Times New Roman"/>
        </w:rPr>
      </w:pPr>
      <w:r w:rsidRPr="00CD526B">
        <w:rPr>
          <w:rFonts w:ascii="Times New Roman" w:hAnsi="Times New Roman" w:cs="Times New Roman"/>
        </w:rPr>
        <w:t>учебные кабинеты с автоматизированными (в том числе интерактивными) рабочими местами обучающихся и педагогических работников;</w:t>
      </w:r>
    </w:p>
    <w:p w:rsidR="004A15CF" w:rsidRPr="00CD526B" w:rsidRDefault="004A15CF" w:rsidP="00711553">
      <w:pPr>
        <w:numPr>
          <w:ilvl w:val="0"/>
          <w:numId w:val="51"/>
        </w:numPr>
        <w:tabs>
          <w:tab w:val="left" w:pos="715"/>
        </w:tabs>
        <w:ind w:firstLine="320"/>
        <w:jc w:val="both"/>
        <w:rPr>
          <w:rFonts w:ascii="Times New Roman" w:hAnsi="Times New Roman" w:cs="Times New Roman"/>
        </w:rPr>
      </w:pPr>
      <w:r w:rsidRPr="00CD526B">
        <w:rPr>
          <w:rFonts w:ascii="Times New Roman" w:hAnsi="Times New Roman" w:cs="Times New Roman"/>
        </w:rPr>
        <w:t>помещения для занятий учебно-исследовательской и проектной деятельностью,  музыкой и изобразительным искусством, а также другими учебными курсами и курсами внеурочной деятельности по выбору обучающихся;</w:t>
      </w:r>
    </w:p>
    <w:p w:rsidR="004A15CF" w:rsidRPr="00CD526B" w:rsidRDefault="004A15CF" w:rsidP="00711553">
      <w:pPr>
        <w:numPr>
          <w:ilvl w:val="0"/>
          <w:numId w:val="51"/>
        </w:numPr>
        <w:tabs>
          <w:tab w:val="left" w:pos="715"/>
        </w:tabs>
        <w:ind w:firstLine="320"/>
        <w:jc w:val="both"/>
        <w:rPr>
          <w:rFonts w:ascii="Times New Roman" w:hAnsi="Times New Roman" w:cs="Times New Roman"/>
        </w:rPr>
      </w:pPr>
      <w:r w:rsidRPr="00CD526B">
        <w:rPr>
          <w:rFonts w:ascii="Times New Roman" w:hAnsi="Times New Roman" w:cs="Times New Roman"/>
        </w:rPr>
        <w:lastRenderedPageBreak/>
        <w:t>библиотека с рабочей зоной свободного доступа, оборудована читальным залом.</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 xml:space="preserve"> актовый зал для проведения информационно-методических, учебных, а также массовых, досуговых, развлекательных мероприятий;</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Два спортивных зала, тренажерный зал;</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помещения для питания обучающихся, а также для хранения и приготовления пищи ;</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помещения медицинского назначения;</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административные и иные помещения, оснащенные необходимым оборудованием;</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гардеробы, санузлы, места личной гигиены;</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участок 1564 квадратных метра;</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мебель, офисное оснащение и хозяйственный инвентарь.</w:t>
      </w:r>
    </w:p>
    <w:p w:rsidR="004A15CF" w:rsidRPr="00CD526B" w:rsidRDefault="004A15CF" w:rsidP="00CD526B">
      <w:pPr>
        <w:ind w:firstLine="740"/>
        <w:rPr>
          <w:rFonts w:ascii="Times New Roman" w:hAnsi="Times New Roman" w:cs="Times New Roman"/>
        </w:rPr>
      </w:pPr>
      <w:r w:rsidRPr="00CD526B">
        <w:rPr>
          <w:rFonts w:ascii="Times New Roman" w:hAnsi="Times New Roman" w:cs="Times New Roman"/>
        </w:rPr>
        <w:t>Материально-техническое оснащение образовательной деятельности обеспечивает следующие ключевые возможности:</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реализацию индивидуальных учебных планов обучающихся, осуществления ими самостоятельной познавательной деятельности;</w:t>
      </w:r>
    </w:p>
    <w:p w:rsidR="004A15CF" w:rsidRPr="00CD526B" w:rsidRDefault="004A15CF" w:rsidP="00711553">
      <w:pPr>
        <w:numPr>
          <w:ilvl w:val="0"/>
          <w:numId w:val="51"/>
        </w:numPr>
        <w:tabs>
          <w:tab w:val="left" w:pos="720"/>
        </w:tabs>
        <w:ind w:firstLine="320"/>
        <w:jc w:val="both"/>
        <w:rPr>
          <w:rFonts w:ascii="Times New Roman" w:hAnsi="Times New Roman" w:cs="Times New Roman"/>
        </w:rPr>
      </w:pPr>
      <w:r w:rsidRPr="00CD526B">
        <w:rPr>
          <w:rFonts w:ascii="Times New Roman" w:hAnsi="Times New Roman" w:cs="Times New Roman"/>
        </w:rPr>
        <w:t>проектную и исследовательскую деятельность обучающихся, проведение наблюдений и экспериментов (в т.ч. с использованием традиционного лабораторного оборудования, и коллекций основных математических и естественно</w:t>
      </w:r>
      <w:r w:rsidRPr="00CD526B">
        <w:rPr>
          <w:rFonts w:ascii="Times New Roman" w:hAnsi="Times New Roman" w:cs="Times New Roman"/>
        </w:rPr>
        <w:softHyphen/>
        <w:t>научных объектов и явлений);</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базовое и углубленное изучение предметов;</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практическое освоение правил безопасного поведения на дорогах и улицах с использованием компьютерных технологий;</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A15CF" w:rsidRPr="00CD526B" w:rsidRDefault="004A15CF" w:rsidP="00711553">
      <w:pPr>
        <w:numPr>
          <w:ilvl w:val="0"/>
          <w:numId w:val="51"/>
        </w:numPr>
        <w:tabs>
          <w:tab w:val="left" w:pos="712"/>
        </w:tabs>
        <w:ind w:firstLine="320"/>
        <w:jc w:val="both"/>
        <w:rPr>
          <w:rFonts w:ascii="Times New Roman" w:hAnsi="Times New Roman" w:cs="Times New Roman"/>
        </w:rPr>
      </w:pPr>
      <w:r w:rsidRPr="00CD526B">
        <w:rPr>
          <w:rFonts w:ascii="Times New Roman" w:hAnsi="Times New Roman" w:cs="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доступ к информационно-библиотечному фонду, ресурсам Интернета, учебной и художественной литературе, к множительной технике для тиражирования учебных и методических текстографических материалов, результатов творческой, научно-исследовательской и проектной деятельности обучающихся;</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мультимедийным сопровождением);</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организацию качественного горячего питания, медицинского обслуживания и отдыха обучающихся и педагогических работников.</w:t>
      </w:r>
    </w:p>
    <w:p w:rsidR="004A15CF" w:rsidRPr="00CD526B" w:rsidRDefault="004A15CF" w:rsidP="00CD526B">
      <w:pPr>
        <w:ind w:firstLine="740"/>
        <w:rPr>
          <w:rFonts w:ascii="Times New Roman" w:hAnsi="Times New Roman" w:cs="Times New Roman"/>
        </w:rPr>
      </w:pPr>
      <w:r w:rsidRPr="00CD526B">
        <w:rPr>
          <w:rFonts w:ascii="Times New Roman" w:hAnsi="Times New Roman" w:cs="Times New Roman"/>
        </w:rPr>
        <w:lastRenderedPageBreak/>
        <w:t>Указанные виды деятельности обеспечиваются расходными материалами.</w:t>
      </w:r>
    </w:p>
    <w:p w:rsidR="004A15CF" w:rsidRPr="00CD526B" w:rsidRDefault="004A15CF" w:rsidP="00CD526B">
      <w:pPr>
        <w:ind w:firstLine="740"/>
        <w:rPr>
          <w:rFonts w:ascii="Times New Roman" w:hAnsi="Times New Roman" w:cs="Times New Roman"/>
        </w:rPr>
      </w:pPr>
      <w:r w:rsidRPr="00CD526B">
        <w:rPr>
          <w:rFonts w:ascii="Times New Roman" w:hAnsi="Times New Roman" w:cs="Times New Roman"/>
        </w:rPr>
        <w:t>Инфраструктура образовательной организации обеспечивает дополнительные возможности:</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Pr>
          <w:rFonts w:ascii="Times New Roman" w:hAnsi="Times New Roman" w:cs="Times New Roman"/>
        </w:rPr>
        <w:t>зоны (помещения) для</w:t>
      </w:r>
      <w:r w:rsidRPr="00CD526B">
        <w:rPr>
          <w:rFonts w:ascii="Times New Roman" w:hAnsi="Times New Roman" w:cs="Times New Roman"/>
        </w:rPr>
        <w:t xml:space="preserve"> (свободной совместной деятельности) обучающихся, педагогических и административных работников;</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зоны уединения и психологической разгрузки;</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беспроводной безопасный доступ к сети Интернет;</w:t>
      </w:r>
    </w:p>
    <w:p w:rsidR="004A15CF" w:rsidRPr="00CD526B" w:rsidRDefault="004A15CF" w:rsidP="00711553">
      <w:pPr>
        <w:numPr>
          <w:ilvl w:val="0"/>
          <w:numId w:val="51"/>
        </w:numPr>
        <w:tabs>
          <w:tab w:val="left" w:pos="713"/>
        </w:tabs>
        <w:ind w:firstLine="320"/>
        <w:jc w:val="both"/>
        <w:rPr>
          <w:rFonts w:ascii="Times New Roman" w:hAnsi="Times New Roman" w:cs="Times New Roman"/>
        </w:rPr>
      </w:pPr>
      <w:r w:rsidRPr="00CD526B">
        <w:rPr>
          <w:rFonts w:ascii="Times New Roman" w:hAnsi="Times New Roman" w:cs="Times New Roman"/>
        </w:rPr>
        <w:t>использование личных электронных устройств с учетом политики информационной безопасности.</w:t>
      </w:r>
    </w:p>
    <w:p w:rsidR="004A15CF" w:rsidRPr="00CD526B" w:rsidRDefault="004A15CF" w:rsidP="00CD526B">
      <w:pPr>
        <w:tabs>
          <w:tab w:val="left" w:pos="4584"/>
          <w:tab w:val="left" w:pos="9034"/>
        </w:tabs>
        <w:ind w:firstLine="740"/>
        <w:jc w:val="both"/>
        <w:rPr>
          <w:rFonts w:ascii="Times New Roman" w:hAnsi="Times New Roman" w:cs="Times New Roman"/>
        </w:rPr>
      </w:pPr>
      <w:r w:rsidRPr="00CD526B">
        <w:rPr>
          <w:rFonts w:ascii="Times New Roman" w:hAnsi="Times New Roman" w:cs="Times New Roman"/>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w:t>
      </w:r>
    </w:p>
    <w:p w:rsidR="004A15CF" w:rsidRDefault="004A15CF" w:rsidP="00711553">
      <w:pPr>
        <w:pStyle w:val="24"/>
        <w:keepNext/>
        <w:keepLines/>
        <w:numPr>
          <w:ilvl w:val="0"/>
          <w:numId w:val="52"/>
        </w:numPr>
        <w:shd w:val="clear" w:color="auto" w:fill="auto"/>
        <w:tabs>
          <w:tab w:val="left" w:pos="1684"/>
        </w:tabs>
        <w:ind w:firstLine="740"/>
        <w:jc w:val="both"/>
      </w:pPr>
      <w:bookmarkStart w:id="397" w:name="bookmark456"/>
      <w:bookmarkStart w:id="398" w:name="bookmark457"/>
      <w:r>
        <w:t>Информационно-методические условия реализации основной образовательной программы</w:t>
      </w:r>
      <w:bookmarkEnd w:id="397"/>
      <w:bookmarkEnd w:id="398"/>
    </w:p>
    <w:p w:rsidR="004A15CF" w:rsidRPr="008C1315" w:rsidRDefault="004A15CF" w:rsidP="007F4311">
      <w:pPr>
        <w:jc w:val="both"/>
        <w:rPr>
          <w:rFonts w:ascii="Times New Roman" w:hAnsi="Times New Roman" w:cs="Times New Roman"/>
          <w:b/>
          <w:bCs/>
          <w:i/>
          <w:iCs/>
        </w:rPr>
      </w:pPr>
      <w:r w:rsidRPr="008C1315">
        <w:rPr>
          <w:rFonts w:ascii="Times New Roman" w:hAnsi="Times New Roman" w:cs="Times New Roman"/>
        </w:rPr>
        <w:t xml:space="preserve">В соответствии с требованиями Стандарта информационно-методические условия реализации основной образовательной программы </w:t>
      </w:r>
      <w:r w:rsidR="00985D13">
        <w:rPr>
          <w:rFonts w:ascii="Times New Roman" w:hAnsi="Times New Roman" w:cs="Times New Roman"/>
        </w:rPr>
        <w:t xml:space="preserve">среднего </w:t>
      </w:r>
      <w:r w:rsidRPr="008C1315">
        <w:rPr>
          <w:rFonts w:ascii="Times New Roman" w:hAnsi="Times New Roman" w:cs="Times New Roman"/>
        </w:rPr>
        <w:t>общего образования в целом обеспечены современной информационно-образовательной средой.</w:t>
      </w:r>
    </w:p>
    <w:p w:rsidR="004A15CF" w:rsidRPr="008C1315" w:rsidRDefault="004A15CF" w:rsidP="007F4311">
      <w:pPr>
        <w:jc w:val="both"/>
        <w:rPr>
          <w:rFonts w:ascii="Times New Roman" w:hAnsi="Times New Roman" w:cs="Times New Roman"/>
        </w:rPr>
      </w:pPr>
      <w:r w:rsidRPr="008C1315">
        <w:rPr>
          <w:rFonts w:ascii="Times New Roman" w:hAnsi="Times New Roman" w:cs="Times New Roman"/>
          <w:b/>
          <w:bCs/>
        </w:rPr>
        <w:t>Под информационно-образовательной средой (или ИОС)</w:t>
      </w:r>
      <w:r w:rsidRPr="008C1315">
        <w:rPr>
          <w:rFonts w:ascii="Times New Roman" w:hAnsi="Times New Roman" w:cs="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4A15CF" w:rsidRPr="008C1315" w:rsidRDefault="004A15CF" w:rsidP="007F4311">
      <w:pPr>
        <w:jc w:val="both"/>
        <w:rPr>
          <w:rFonts w:ascii="Times New Roman" w:hAnsi="Times New Roman" w:cs="Times New Roman"/>
        </w:rPr>
      </w:pPr>
      <w:r w:rsidRPr="008C1315">
        <w:rPr>
          <w:rFonts w:ascii="Times New Roman" w:hAnsi="Times New Roman" w:cs="Times New Roman"/>
          <w:b/>
          <w:bCs/>
          <w:i/>
          <w:iCs/>
        </w:rPr>
        <w:t xml:space="preserve">Необходимое для использования ИКТ оборудование </w:t>
      </w:r>
      <w:r w:rsidRPr="008C1315">
        <w:rPr>
          <w:rFonts w:ascii="Times New Roman" w:hAnsi="Times New Roman" w:cs="Times New Roman"/>
        </w:rPr>
        <w:t xml:space="preserve">в МОУ «СОШ с. </w:t>
      </w:r>
      <w:r w:rsidR="00582473">
        <w:rPr>
          <w:rFonts w:ascii="Times New Roman" w:hAnsi="Times New Roman" w:cs="Times New Roman"/>
        </w:rPr>
        <w:t>Воскресенское</w:t>
      </w:r>
      <w:r w:rsidRPr="008C1315">
        <w:rPr>
          <w:rFonts w:ascii="Times New Roman" w:hAnsi="Times New Roman" w:cs="Times New Roman"/>
        </w:rPr>
        <w:t>»  отвечает  современным требованиям и обеспечивает использование ИКТ:</w:t>
      </w:r>
    </w:p>
    <w:p w:rsidR="004A15CF" w:rsidRPr="008C1315" w:rsidRDefault="004A15CF" w:rsidP="007F4311">
      <w:pPr>
        <w:ind w:firstLine="454"/>
        <w:jc w:val="both"/>
        <w:rPr>
          <w:rFonts w:ascii="Times New Roman" w:hAnsi="Times New Roman" w:cs="Times New Roman"/>
        </w:rPr>
      </w:pPr>
      <w:r w:rsidRPr="008C1315">
        <w:rPr>
          <w:rFonts w:ascii="Times New Roman" w:hAnsi="Times New Roman" w:cs="Times New Roman"/>
        </w:rPr>
        <w:t>— в учебной деятельности;</w:t>
      </w:r>
    </w:p>
    <w:p w:rsidR="004A15CF" w:rsidRPr="008C1315" w:rsidRDefault="004A15CF" w:rsidP="007F4311">
      <w:pPr>
        <w:ind w:firstLine="454"/>
        <w:jc w:val="both"/>
        <w:rPr>
          <w:rFonts w:ascii="Times New Roman" w:hAnsi="Times New Roman" w:cs="Times New Roman"/>
        </w:rPr>
      </w:pPr>
      <w:r w:rsidRPr="008C1315">
        <w:rPr>
          <w:rFonts w:ascii="Times New Roman" w:hAnsi="Times New Roman" w:cs="Times New Roman"/>
        </w:rPr>
        <w:t>— во внеурочной деятельности;</w:t>
      </w:r>
    </w:p>
    <w:p w:rsidR="004A15CF" w:rsidRPr="008C1315" w:rsidRDefault="004A15CF" w:rsidP="007F4311">
      <w:pPr>
        <w:ind w:firstLine="454"/>
        <w:jc w:val="both"/>
        <w:rPr>
          <w:rFonts w:ascii="Times New Roman" w:hAnsi="Times New Roman" w:cs="Times New Roman"/>
        </w:rPr>
      </w:pPr>
      <w:r w:rsidRPr="008C1315">
        <w:rPr>
          <w:rFonts w:ascii="Times New Roman" w:hAnsi="Times New Roman" w:cs="Times New Roman"/>
        </w:rPr>
        <w:t>— в исследовательской и проектной деятельности;</w:t>
      </w:r>
    </w:p>
    <w:p w:rsidR="004A15CF" w:rsidRPr="008C1315" w:rsidRDefault="004A15CF" w:rsidP="007F4311">
      <w:pPr>
        <w:ind w:firstLine="454"/>
        <w:jc w:val="both"/>
        <w:rPr>
          <w:rFonts w:ascii="Times New Roman" w:hAnsi="Times New Roman" w:cs="Times New Roman"/>
        </w:rPr>
      </w:pPr>
      <w:r w:rsidRPr="008C1315">
        <w:rPr>
          <w:rFonts w:ascii="Times New Roman" w:hAnsi="Times New Roman" w:cs="Times New Roman"/>
        </w:rPr>
        <w:t>— при измерении, контроле и оценке результатов образования;</w:t>
      </w:r>
    </w:p>
    <w:p w:rsidR="004A15CF" w:rsidRPr="008C1315" w:rsidRDefault="004A15CF" w:rsidP="007F4311">
      <w:pPr>
        <w:ind w:firstLine="454"/>
        <w:jc w:val="both"/>
        <w:rPr>
          <w:rFonts w:ascii="Times New Roman" w:hAnsi="Times New Roman" w:cs="Times New Roman"/>
        </w:rPr>
      </w:pPr>
      <w:r w:rsidRPr="008C1315">
        <w:rPr>
          <w:rFonts w:ascii="Times New Roman" w:hAnsi="Times New Roman" w:cs="Times New Roman"/>
        </w:rPr>
        <w:t xml:space="preserve">— в административной деятельности, включая </w:t>
      </w:r>
      <w:r w:rsidRPr="008C1315">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b/>
          <w:bCs/>
          <w:i/>
          <w:iCs/>
          <w:spacing w:val="-6"/>
        </w:rPr>
        <w:t>Учебно-методическое и информационное оснащени</w:t>
      </w:r>
      <w:r w:rsidRPr="008C1315">
        <w:rPr>
          <w:rFonts w:ascii="Times New Roman" w:hAnsi="Times New Roman" w:cs="Times New Roman"/>
          <w:b/>
          <w:bCs/>
          <w:i/>
          <w:iCs/>
        </w:rPr>
        <w:t xml:space="preserve">е образовательного процесса </w:t>
      </w:r>
      <w:r w:rsidRPr="008C1315">
        <w:rPr>
          <w:rFonts w:ascii="Times New Roman" w:hAnsi="Times New Roman" w:cs="Times New Roman"/>
        </w:rPr>
        <w:t>обеспечивает возможность:</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xml:space="preserve">— ввода русского и иноязычного текста, распознавания сканированного текста; создания текста на основе расшифровки аудиозаписи; </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xml:space="preserve">- использования средств орфографического и синтаксического контроля русского текста и текста на иностранном языке; </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редактирования и структурирования текста средствами текстового редактора;</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sidRPr="008C1315">
        <w:rPr>
          <w:rFonts w:ascii="Times New Roman" w:hAnsi="Times New Roman" w:cs="Times New Roman"/>
        </w:rPr>
        <w:lastRenderedPageBreak/>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выступления с аудио-, видео- и графическим экранным сопровождением;</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вывода информации на бумагу и т. П.;</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информационного подключения к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поиска и получения информации;</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использования источников информации на бумажных и цифровых носителях (в том числе в справочниках, словарях, поисковых системах);</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общения в Интернете, взаимодействия в социальных группах и сетях, участия в форумах, групповой работы над сообщениями (вики);</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создания и заполнения баз данных, в том числе определителей; наглядного представления и анализа данных;</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A15CF" w:rsidRPr="008C1315" w:rsidRDefault="004A15CF" w:rsidP="007F4311">
      <w:pPr>
        <w:pStyle w:val="Default"/>
        <w:ind w:firstLine="454"/>
        <w:jc w:val="both"/>
        <w:rPr>
          <w:color w:val="auto"/>
        </w:rPr>
      </w:pPr>
      <w:r w:rsidRPr="008C1315">
        <w:t>— </w:t>
      </w:r>
      <w:r w:rsidRPr="008C1315">
        <w:rPr>
          <w:color w:val="auto"/>
        </w:rPr>
        <w:t>занятий по изучению правил дорожного движения с использованием игр, оборудования, а также компьютерных тренажёров;</w:t>
      </w:r>
    </w:p>
    <w:p w:rsidR="004A15CF" w:rsidRPr="008C1315" w:rsidRDefault="004A15CF" w:rsidP="007F4311">
      <w:pPr>
        <w:pStyle w:val="Default"/>
        <w:ind w:firstLine="454"/>
        <w:jc w:val="both"/>
        <w:rPr>
          <w:color w:val="auto"/>
        </w:rPr>
      </w:pPr>
      <w:r w:rsidRPr="008C1315">
        <w:t>— </w:t>
      </w:r>
      <w:r w:rsidRPr="008C131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A15CF" w:rsidRPr="008C1315" w:rsidRDefault="004A15CF" w:rsidP="007F4311">
      <w:pPr>
        <w:shd w:val="clear" w:color="auto" w:fill="FFFFFF"/>
        <w:ind w:firstLine="454"/>
        <w:jc w:val="both"/>
        <w:rPr>
          <w:rFonts w:ascii="Times New Roman" w:hAnsi="Times New Roman" w:cs="Times New Roman"/>
        </w:rPr>
      </w:pPr>
      <w:r w:rsidRPr="008C1315">
        <w:rPr>
          <w:rFonts w:ascii="Times New Roman" w:hAnsi="Times New Roman" w:cs="Times New Roman"/>
        </w:rPr>
        <w:t>— обеспечения доступа в школьной библиотеке к учебной и художественной литературе;</w:t>
      </w:r>
    </w:p>
    <w:p w:rsidR="004A15CF" w:rsidRPr="00E366EC" w:rsidRDefault="004A15CF" w:rsidP="00E366EC">
      <w:pPr>
        <w:shd w:val="clear" w:color="auto" w:fill="FFFFFF"/>
        <w:ind w:firstLine="454"/>
        <w:jc w:val="both"/>
        <w:rPr>
          <w:rFonts w:ascii="Times New Roman" w:hAnsi="Times New Roman" w:cs="Times New Roman"/>
        </w:rPr>
      </w:pPr>
      <w:r w:rsidRPr="008C1315">
        <w:rPr>
          <w:rFonts w:ascii="Times New Roman" w:hAnsi="Times New Roman" w:cs="Times New Roman"/>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A15CF" w:rsidRDefault="004A15CF">
      <w:pPr>
        <w:pStyle w:val="24"/>
        <w:keepNext/>
        <w:keepLines/>
        <w:shd w:val="clear" w:color="auto" w:fill="auto"/>
        <w:ind w:firstLine="740"/>
        <w:jc w:val="both"/>
      </w:pPr>
      <w:bookmarkStart w:id="399" w:name="bookmark458"/>
      <w:r>
        <w:lastRenderedPageBreak/>
        <w:t>Учебно-методическое и информационное обеспечение реализации основной образовательной программы</w:t>
      </w:r>
      <w:bookmarkEnd w:id="399"/>
    </w:p>
    <w:p w:rsidR="004A15CF" w:rsidRPr="00E366EC" w:rsidRDefault="004A15CF" w:rsidP="00E366EC">
      <w:pPr>
        <w:pStyle w:val="410"/>
        <w:shd w:val="clear" w:color="auto" w:fill="auto"/>
        <w:spacing w:line="240" w:lineRule="auto"/>
        <w:ind w:firstLine="743"/>
        <w:jc w:val="both"/>
        <w:rPr>
          <w:b w:val="0"/>
        </w:rPr>
      </w:pPr>
      <w:r w:rsidRPr="00E366EC">
        <w:rPr>
          <w:b w:val="0"/>
        </w:rPr>
        <w:t>В целях обеспечения реализации образовательных программ</w:t>
      </w:r>
      <w:r w:rsidR="00E366EC" w:rsidRPr="00E366EC">
        <w:rPr>
          <w:b w:val="0"/>
        </w:rPr>
        <w:t xml:space="preserve"> существует библиотека. Библиотечный фонд </w:t>
      </w:r>
      <w:r w:rsidRPr="00E366EC">
        <w:rPr>
          <w:b w:val="0"/>
        </w:rPr>
        <w:t xml:space="preserve"> укомплектован печатным</w:t>
      </w:r>
      <w:r w:rsidR="00E366EC" w:rsidRPr="00E366EC">
        <w:rPr>
          <w:b w:val="0"/>
        </w:rPr>
        <w:t>и и</w:t>
      </w:r>
      <w:r w:rsidRPr="00E366EC">
        <w:rPr>
          <w:b w:val="0"/>
        </w:rPr>
        <w:t>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4A15CF" w:rsidRPr="00E366EC" w:rsidRDefault="004A15CF" w:rsidP="00E366EC">
      <w:pPr>
        <w:pStyle w:val="410"/>
        <w:shd w:val="clear" w:color="auto" w:fill="auto"/>
        <w:spacing w:line="240" w:lineRule="auto"/>
        <w:ind w:firstLine="743"/>
        <w:jc w:val="both"/>
        <w:rPr>
          <w:b w:val="0"/>
        </w:rPr>
      </w:pPr>
      <w:r w:rsidRPr="00E366EC">
        <w:rPr>
          <w:b w:val="0"/>
        </w:rPr>
        <w:t>Кроме уче</w:t>
      </w:r>
      <w:r w:rsidR="00E366EC" w:rsidRPr="00E366EC">
        <w:rPr>
          <w:b w:val="0"/>
        </w:rPr>
        <w:t>бной литературы библиотека содержит</w:t>
      </w:r>
      <w:r w:rsidRPr="00E366EC">
        <w:rPr>
          <w:b w:val="0"/>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w:t>
      </w:r>
      <w:r w:rsidRPr="00E366EC">
        <w:rPr>
          <w:b w:val="0"/>
        </w:rPr>
        <w:softHyphen/>
        <w:t>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A15CF" w:rsidRPr="00E366EC" w:rsidRDefault="004A15CF" w:rsidP="00E366EC">
      <w:pPr>
        <w:pStyle w:val="410"/>
        <w:shd w:val="clear" w:color="auto" w:fill="auto"/>
        <w:spacing w:line="240" w:lineRule="auto"/>
        <w:ind w:firstLine="743"/>
        <w:jc w:val="both"/>
        <w:rPr>
          <w:b w:val="0"/>
        </w:rPr>
      </w:pPr>
      <w:r w:rsidRPr="00E366EC">
        <w:rPr>
          <w:b w:val="0"/>
        </w:rPr>
        <w:t xml:space="preserve">С целью создания широкого, постоянного и устойчивого доступа всех участников образовательных отношений </w:t>
      </w:r>
      <w:r w:rsidR="00E366EC" w:rsidRPr="00E366EC">
        <w:rPr>
          <w:b w:val="0"/>
        </w:rPr>
        <w:t xml:space="preserve">к любой информации </w:t>
      </w:r>
      <w:r w:rsidRPr="00E366EC">
        <w:rPr>
          <w:b w:val="0"/>
        </w:rPr>
        <w:t>обеспечивается фун</w:t>
      </w:r>
      <w:r w:rsidR="00E366EC" w:rsidRPr="00E366EC">
        <w:rPr>
          <w:b w:val="0"/>
        </w:rPr>
        <w:t>кционирование школьного сайта.</w:t>
      </w:r>
    </w:p>
    <w:p w:rsidR="004A15CF" w:rsidRDefault="004A15CF" w:rsidP="00D00F64">
      <w:pPr>
        <w:pStyle w:val="410"/>
        <w:shd w:val="clear" w:color="auto" w:fill="auto"/>
        <w:ind w:firstLine="740"/>
        <w:jc w:val="both"/>
      </w:pPr>
      <w:r>
        <w:t>Учебно-методический комплект  10 класса</w:t>
      </w:r>
    </w:p>
    <w:tbl>
      <w:tblPr>
        <w:tblpPr w:leftFromText="180" w:rightFromText="180" w:vertAnchor="text" w:tblpX="-1338"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7"/>
        <w:gridCol w:w="501"/>
        <w:gridCol w:w="1059"/>
        <w:gridCol w:w="1626"/>
        <w:gridCol w:w="2316"/>
        <w:gridCol w:w="2085"/>
        <w:gridCol w:w="1202"/>
      </w:tblGrid>
      <w:tr w:rsidR="004A15CF" w:rsidRPr="00E54170">
        <w:tc>
          <w:tcPr>
            <w:tcW w:w="1384" w:type="dxa"/>
          </w:tcPr>
          <w:p w:rsidR="004A15CF" w:rsidRPr="00E54170" w:rsidRDefault="004A15CF" w:rsidP="00D00F64">
            <w:pPr>
              <w:ind w:left="-142" w:firstLine="142"/>
              <w:jc w:val="center"/>
              <w:rPr>
                <w:sz w:val="20"/>
                <w:szCs w:val="20"/>
              </w:rPr>
            </w:pPr>
            <w:r w:rsidRPr="00E54170">
              <w:rPr>
                <w:b/>
                <w:bCs/>
                <w:i/>
                <w:iCs/>
                <w:sz w:val="20"/>
                <w:szCs w:val="20"/>
              </w:rPr>
              <w:t>«Филоло</w:t>
            </w:r>
            <w:r>
              <w:rPr>
                <w:b/>
                <w:bCs/>
                <w:i/>
                <w:iCs/>
                <w:sz w:val="20"/>
                <w:szCs w:val="20"/>
              </w:rPr>
              <w:t>-</w:t>
            </w:r>
            <w:r w:rsidRPr="00E54170">
              <w:rPr>
                <w:b/>
                <w:bCs/>
                <w:i/>
                <w:iCs/>
                <w:sz w:val="20"/>
                <w:szCs w:val="20"/>
              </w:rPr>
              <w:t>гия»</w:t>
            </w:r>
          </w:p>
        </w:tc>
        <w:tc>
          <w:tcPr>
            <w:tcW w:w="1417" w:type="dxa"/>
          </w:tcPr>
          <w:p w:rsidR="004A15CF" w:rsidRPr="00E54170" w:rsidRDefault="004A15CF" w:rsidP="00D00F64">
            <w:pPr>
              <w:pStyle w:val="af6"/>
              <w:jc w:val="both"/>
              <w:rPr>
                <w:b/>
                <w:bCs/>
                <w:sz w:val="20"/>
                <w:szCs w:val="20"/>
              </w:rPr>
            </w:pPr>
            <w:r w:rsidRPr="00E54170">
              <w:rPr>
                <w:b/>
                <w:bCs/>
                <w:sz w:val="20"/>
                <w:szCs w:val="20"/>
              </w:rPr>
              <w:t>Русский язык</w:t>
            </w:r>
          </w:p>
        </w:tc>
        <w:tc>
          <w:tcPr>
            <w:tcW w:w="501" w:type="dxa"/>
          </w:tcPr>
          <w:p w:rsidR="004A15CF" w:rsidRPr="00D00F64" w:rsidRDefault="004A15CF" w:rsidP="00D00F64">
            <w:pPr>
              <w:jc w:val="center"/>
              <w:rPr>
                <w:rFonts w:ascii="Times New Roman" w:hAnsi="Times New Roman" w:cs="Times New Roman"/>
                <w:b/>
                <w:bCs/>
                <w:sz w:val="20"/>
                <w:szCs w:val="20"/>
              </w:rPr>
            </w:pPr>
            <w:r w:rsidRPr="00D00F64">
              <w:rPr>
                <w:rFonts w:ascii="Times New Roman" w:hAnsi="Times New Roman" w:cs="Times New Roman"/>
                <w:b/>
                <w:bCs/>
                <w:sz w:val="20"/>
                <w:szCs w:val="20"/>
              </w:rPr>
              <w:t>10</w:t>
            </w:r>
          </w:p>
        </w:tc>
        <w:tc>
          <w:tcPr>
            <w:tcW w:w="1059" w:type="dxa"/>
          </w:tcPr>
          <w:p w:rsidR="004A15CF" w:rsidRPr="00D00F64" w:rsidRDefault="004A15CF" w:rsidP="00D00F64">
            <w:pPr>
              <w:pStyle w:val="af6"/>
              <w:rPr>
                <w:sz w:val="20"/>
                <w:szCs w:val="20"/>
              </w:rPr>
            </w:pPr>
            <w:r w:rsidRPr="00D00F64">
              <w:rPr>
                <w:sz w:val="20"/>
                <w:szCs w:val="20"/>
              </w:rPr>
              <w:t>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Гольцова Н.Г.</w:t>
            </w:r>
          </w:p>
        </w:tc>
        <w:tc>
          <w:tcPr>
            <w:tcW w:w="2316" w:type="dxa"/>
          </w:tcPr>
          <w:p w:rsidR="004A15CF" w:rsidRPr="00D00F64" w:rsidRDefault="004A15CF" w:rsidP="00D00F64">
            <w:pPr>
              <w:pStyle w:val="af6"/>
              <w:jc w:val="both"/>
              <w:rPr>
                <w:b/>
                <w:bCs/>
                <w:sz w:val="20"/>
                <w:szCs w:val="20"/>
              </w:rPr>
            </w:pPr>
            <w:r w:rsidRPr="00D00F64">
              <w:rPr>
                <w:b/>
                <w:bCs/>
                <w:sz w:val="20"/>
                <w:szCs w:val="20"/>
              </w:rPr>
              <w:t>Русский язык, 10-11 кл.</w:t>
            </w:r>
          </w:p>
          <w:p w:rsidR="004A15CF" w:rsidRPr="00D00F64" w:rsidRDefault="004A15CF" w:rsidP="00D00F64">
            <w:pPr>
              <w:pStyle w:val="af6"/>
              <w:jc w:val="both"/>
              <w:rPr>
                <w:b/>
                <w:bCs/>
                <w:sz w:val="20"/>
                <w:szCs w:val="20"/>
              </w:rPr>
            </w:pPr>
            <w:r w:rsidRPr="00D00F64">
              <w:rPr>
                <w:b/>
                <w:bCs/>
                <w:sz w:val="20"/>
                <w:szCs w:val="20"/>
              </w:rPr>
              <w:t>Гольцова Н.Г.,</w:t>
            </w:r>
          </w:p>
          <w:p w:rsidR="004A15CF" w:rsidRPr="00D00F64" w:rsidRDefault="004A15CF" w:rsidP="00D00F64">
            <w:pPr>
              <w:pStyle w:val="af6"/>
              <w:jc w:val="both"/>
              <w:rPr>
                <w:b/>
                <w:bCs/>
                <w:sz w:val="20"/>
                <w:szCs w:val="20"/>
              </w:rPr>
            </w:pPr>
            <w:r w:rsidRPr="00D00F64">
              <w:rPr>
                <w:b/>
                <w:bCs/>
                <w:sz w:val="20"/>
                <w:szCs w:val="20"/>
              </w:rPr>
              <w:t>И.В.Шамшин,</w:t>
            </w:r>
          </w:p>
          <w:p w:rsidR="004A15CF" w:rsidRPr="00D00F64" w:rsidRDefault="004A15CF" w:rsidP="00D00F64">
            <w:pPr>
              <w:pStyle w:val="af6"/>
              <w:jc w:val="both"/>
              <w:rPr>
                <w:b/>
                <w:bCs/>
                <w:sz w:val="20"/>
                <w:szCs w:val="20"/>
              </w:rPr>
            </w:pPr>
            <w:r w:rsidRPr="00D00F64">
              <w:rPr>
                <w:b/>
                <w:bCs/>
                <w:sz w:val="20"/>
                <w:szCs w:val="20"/>
              </w:rPr>
              <w:t>М.А.Мищерина,</w:t>
            </w:r>
          </w:p>
          <w:p w:rsidR="004A15CF" w:rsidRPr="00D00F64" w:rsidRDefault="004A15CF" w:rsidP="00D00F64">
            <w:pPr>
              <w:pStyle w:val="af6"/>
              <w:jc w:val="both"/>
              <w:rPr>
                <w:b/>
                <w:bCs/>
                <w:sz w:val="20"/>
                <w:szCs w:val="20"/>
              </w:rPr>
            </w:pPr>
            <w:r w:rsidRPr="00D00F64">
              <w:rPr>
                <w:b/>
                <w:bCs/>
                <w:sz w:val="20"/>
                <w:szCs w:val="20"/>
              </w:rPr>
              <w:t>РУССКОЕ СЛОВО 2014</w:t>
            </w:r>
          </w:p>
        </w:tc>
        <w:tc>
          <w:tcPr>
            <w:tcW w:w="2085"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«Урок за уроком» Л.М. Рыбченкова, КИМы, раздаточный материал, таблицы.</w:t>
            </w:r>
          </w:p>
        </w:tc>
        <w:tc>
          <w:tcPr>
            <w:tcW w:w="1202" w:type="dxa"/>
          </w:tcPr>
          <w:p w:rsidR="004A15CF" w:rsidRPr="00E54170" w:rsidRDefault="004A15CF" w:rsidP="00D00F64">
            <w:pPr>
              <w:jc w:val="center"/>
              <w:rPr>
                <w:sz w:val="20"/>
                <w:szCs w:val="20"/>
              </w:rPr>
            </w:pPr>
            <w:r>
              <w:rPr>
                <w:sz w:val="20"/>
                <w:szCs w:val="20"/>
              </w:rPr>
              <w:t>8</w:t>
            </w:r>
            <w:r w:rsidRPr="00E54170">
              <w:rPr>
                <w:sz w:val="20"/>
                <w:szCs w:val="20"/>
              </w:rPr>
              <w:t>0</w:t>
            </w:r>
          </w:p>
        </w:tc>
      </w:tr>
      <w:tr w:rsidR="004A15CF" w:rsidRPr="00E54170">
        <w:tc>
          <w:tcPr>
            <w:tcW w:w="1384" w:type="dxa"/>
          </w:tcPr>
          <w:p w:rsidR="004A15CF" w:rsidRPr="00E54170" w:rsidRDefault="004A15CF" w:rsidP="00D00F64">
            <w:pPr>
              <w:jc w:val="center"/>
              <w:rPr>
                <w:sz w:val="20"/>
                <w:szCs w:val="20"/>
              </w:rPr>
            </w:pPr>
          </w:p>
        </w:tc>
        <w:tc>
          <w:tcPr>
            <w:tcW w:w="1417" w:type="dxa"/>
          </w:tcPr>
          <w:p w:rsidR="004A15CF" w:rsidRPr="00E54170" w:rsidRDefault="004A15CF" w:rsidP="00D00F64">
            <w:pPr>
              <w:pStyle w:val="af6"/>
              <w:jc w:val="both"/>
              <w:rPr>
                <w:b/>
                <w:bCs/>
                <w:sz w:val="20"/>
                <w:szCs w:val="20"/>
              </w:rPr>
            </w:pPr>
            <w:r w:rsidRPr="00E54170">
              <w:rPr>
                <w:b/>
                <w:bCs/>
                <w:sz w:val="20"/>
                <w:szCs w:val="20"/>
              </w:rPr>
              <w:t xml:space="preserve">Литература </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Ю.В.Лебедев</w:t>
            </w:r>
          </w:p>
        </w:tc>
        <w:tc>
          <w:tcPr>
            <w:tcW w:w="2316" w:type="dxa"/>
          </w:tcPr>
          <w:p w:rsidR="004A15CF" w:rsidRPr="00D00F64" w:rsidRDefault="004A15CF" w:rsidP="00D00F64">
            <w:pPr>
              <w:pStyle w:val="af6"/>
              <w:jc w:val="both"/>
              <w:rPr>
                <w:b/>
                <w:bCs/>
                <w:sz w:val="20"/>
                <w:szCs w:val="20"/>
              </w:rPr>
            </w:pPr>
            <w:r w:rsidRPr="00D00F64">
              <w:rPr>
                <w:b/>
                <w:bCs/>
                <w:sz w:val="20"/>
                <w:szCs w:val="20"/>
              </w:rPr>
              <w:t>Русская литература</w:t>
            </w:r>
          </w:p>
          <w:p w:rsidR="004A15CF" w:rsidRPr="00D00F64" w:rsidRDefault="004A15CF" w:rsidP="00D00F64">
            <w:pPr>
              <w:pStyle w:val="af6"/>
              <w:jc w:val="both"/>
              <w:rPr>
                <w:b/>
                <w:bCs/>
                <w:sz w:val="20"/>
                <w:szCs w:val="20"/>
              </w:rPr>
            </w:pPr>
            <w:r w:rsidRPr="00D00F64">
              <w:rPr>
                <w:b/>
                <w:bCs/>
                <w:sz w:val="20"/>
                <w:szCs w:val="20"/>
              </w:rPr>
              <w:t>Ч.1,2.</w:t>
            </w:r>
          </w:p>
          <w:p w:rsidR="004A15CF" w:rsidRPr="00D00F64" w:rsidRDefault="004A15CF" w:rsidP="00D00F64">
            <w:pPr>
              <w:pStyle w:val="af6"/>
              <w:jc w:val="both"/>
              <w:rPr>
                <w:b/>
                <w:bCs/>
                <w:sz w:val="20"/>
                <w:szCs w:val="20"/>
              </w:rPr>
            </w:pPr>
            <w:r w:rsidRPr="00D00F64">
              <w:rPr>
                <w:b/>
                <w:bCs/>
                <w:sz w:val="20"/>
                <w:szCs w:val="20"/>
              </w:rPr>
              <w:t>Лебедев Ю.В. 2014, Просвещение.</w:t>
            </w:r>
          </w:p>
        </w:tc>
        <w:tc>
          <w:tcPr>
            <w:tcW w:w="2085"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Фонохрестоматия, раздаточный материал,поурочное планирование уроков литературы  И П. Карпов</w:t>
            </w:r>
          </w:p>
        </w:tc>
        <w:tc>
          <w:tcPr>
            <w:tcW w:w="1202" w:type="dxa"/>
          </w:tcPr>
          <w:p w:rsidR="004A15CF" w:rsidRPr="00E54170" w:rsidRDefault="004A15CF" w:rsidP="00D00F64">
            <w:pPr>
              <w:jc w:val="center"/>
              <w:rPr>
                <w:sz w:val="20"/>
                <w:szCs w:val="20"/>
              </w:rPr>
            </w:pPr>
            <w:r w:rsidRPr="00E54170">
              <w:rPr>
                <w:sz w:val="20"/>
                <w:szCs w:val="20"/>
              </w:rPr>
              <w:t>100</w:t>
            </w:r>
          </w:p>
        </w:tc>
      </w:tr>
      <w:tr w:rsidR="004A15CF" w:rsidRPr="00F322FA">
        <w:tc>
          <w:tcPr>
            <w:tcW w:w="1384" w:type="dxa"/>
          </w:tcPr>
          <w:p w:rsidR="004A15CF" w:rsidRPr="00E54170" w:rsidRDefault="004A15CF" w:rsidP="00D00F64">
            <w:pPr>
              <w:jc w:val="center"/>
              <w:rPr>
                <w:sz w:val="20"/>
                <w:szCs w:val="20"/>
              </w:rPr>
            </w:pPr>
          </w:p>
        </w:tc>
        <w:tc>
          <w:tcPr>
            <w:tcW w:w="1417" w:type="dxa"/>
          </w:tcPr>
          <w:p w:rsidR="004A15CF" w:rsidRDefault="004A15CF" w:rsidP="00D00F64">
            <w:pPr>
              <w:pStyle w:val="af6"/>
              <w:jc w:val="both"/>
              <w:rPr>
                <w:b/>
                <w:bCs/>
                <w:sz w:val="20"/>
                <w:szCs w:val="20"/>
              </w:rPr>
            </w:pPr>
            <w:r>
              <w:rPr>
                <w:b/>
                <w:bCs/>
                <w:sz w:val="20"/>
                <w:szCs w:val="20"/>
              </w:rPr>
              <w:t>Английс</w:t>
            </w:r>
            <w:r w:rsidRPr="00E54170">
              <w:rPr>
                <w:b/>
                <w:bCs/>
                <w:sz w:val="20"/>
                <w:szCs w:val="20"/>
              </w:rPr>
              <w:t>кий язык</w:t>
            </w: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Pr="00E54170" w:rsidRDefault="004A15CF" w:rsidP="00D00F64">
            <w:pPr>
              <w:pStyle w:val="af6"/>
              <w:jc w:val="both"/>
              <w:rPr>
                <w:b/>
                <w:bCs/>
                <w:sz w:val="20"/>
                <w:szCs w:val="20"/>
              </w:rPr>
            </w:pP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tc>
        <w:tc>
          <w:tcPr>
            <w:tcW w:w="1059"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Научный руководитель рофессор Е.И.Пассов</w:t>
            </w:r>
          </w:p>
          <w:p w:rsidR="004A15CF" w:rsidRPr="00D00F64" w:rsidRDefault="004A15CF" w:rsidP="00D00F64">
            <w:pPr>
              <w:rPr>
                <w:rFonts w:ascii="Times New Roman" w:hAnsi="Times New Roman" w:cs="Times New Roman"/>
                <w:sz w:val="20"/>
                <w:szCs w:val="20"/>
              </w:rPr>
            </w:pPr>
          </w:p>
          <w:p w:rsidR="004A15CF" w:rsidRPr="00D00F64" w:rsidRDefault="004A15CF" w:rsidP="00D00F64">
            <w:pPr>
              <w:rPr>
                <w:rFonts w:ascii="Times New Roman" w:hAnsi="Times New Roman" w:cs="Times New Roman"/>
                <w:sz w:val="20"/>
                <w:szCs w:val="20"/>
              </w:rPr>
            </w:pPr>
          </w:p>
          <w:p w:rsidR="004A15CF" w:rsidRPr="00D00F64" w:rsidRDefault="004A15CF" w:rsidP="00D00F64">
            <w:pPr>
              <w:rPr>
                <w:rFonts w:ascii="Times New Roman" w:hAnsi="Times New Roman" w:cs="Times New Roman"/>
                <w:sz w:val="20"/>
                <w:szCs w:val="20"/>
              </w:rPr>
            </w:pPr>
          </w:p>
        </w:tc>
        <w:tc>
          <w:tcPr>
            <w:tcW w:w="2316" w:type="dxa"/>
          </w:tcPr>
          <w:p w:rsidR="004A15CF" w:rsidRPr="00D00F64" w:rsidRDefault="004A15CF" w:rsidP="00D00F64">
            <w:pPr>
              <w:pStyle w:val="af6"/>
              <w:jc w:val="both"/>
              <w:rPr>
                <w:b/>
                <w:bCs/>
                <w:sz w:val="20"/>
                <w:szCs w:val="20"/>
              </w:rPr>
            </w:pPr>
            <w:r w:rsidRPr="00D00F64">
              <w:rPr>
                <w:b/>
                <w:bCs/>
                <w:sz w:val="20"/>
                <w:szCs w:val="20"/>
              </w:rPr>
              <w:t>Английский язык ,</w:t>
            </w:r>
          </w:p>
          <w:p w:rsidR="004A15CF" w:rsidRPr="00D00F64" w:rsidRDefault="004A15CF" w:rsidP="00D00F64">
            <w:pPr>
              <w:pStyle w:val="af6"/>
              <w:jc w:val="both"/>
              <w:rPr>
                <w:b/>
                <w:bCs/>
                <w:sz w:val="20"/>
                <w:szCs w:val="20"/>
              </w:rPr>
            </w:pPr>
            <w:r w:rsidRPr="00D00F64">
              <w:rPr>
                <w:b/>
                <w:bCs/>
                <w:sz w:val="20"/>
                <w:szCs w:val="20"/>
              </w:rPr>
              <w:t>О.В.Афанасьева,</w:t>
            </w:r>
          </w:p>
          <w:p w:rsidR="004A15CF" w:rsidRPr="00D00F64" w:rsidRDefault="004A15CF" w:rsidP="00D00F64">
            <w:pPr>
              <w:pStyle w:val="af6"/>
              <w:jc w:val="both"/>
              <w:rPr>
                <w:b/>
                <w:bCs/>
                <w:sz w:val="20"/>
                <w:szCs w:val="20"/>
              </w:rPr>
            </w:pPr>
            <w:r w:rsidRPr="00D00F64">
              <w:rPr>
                <w:b/>
                <w:bCs/>
                <w:sz w:val="20"/>
                <w:szCs w:val="20"/>
              </w:rPr>
              <w:t>И.В.Михеева,</w:t>
            </w:r>
          </w:p>
          <w:p w:rsidR="004A15CF" w:rsidRPr="00D00F64" w:rsidRDefault="004A15CF" w:rsidP="00D00F64">
            <w:pPr>
              <w:pStyle w:val="af6"/>
              <w:jc w:val="both"/>
              <w:rPr>
                <w:b/>
                <w:bCs/>
                <w:sz w:val="20"/>
                <w:szCs w:val="20"/>
              </w:rPr>
            </w:pPr>
            <w:r w:rsidRPr="00D00F64">
              <w:rPr>
                <w:b/>
                <w:bCs/>
                <w:sz w:val="20"/>
                <w:szCs w:val="20"/>
              </w:rPr>
              <w:t>К.М.Баранова</w:t>
            </w:r>
          </w:p>
          <w:p w:rsidR="004A15CF" w:rsidRPr="00D00F64" w:rsidRDefault="004A15CF" w:rsidP="00D00F64">
            <w:pPr>
              <w:pStyle w:val="af6"/>
              <w:jc w:val="both"/>
              <w:rPr>
                <w:b/>
                <w:bCs/>
                <w:sz w:val="20"/>
                <w:szCs w:val="20"/>
              </w:rPr>
            </w:pPr>
            <w:r w:rsidRPr="00D00F64">
              <w:rPr>
                <w:b/>
                <w:bCs/>
                <w:sz w:val="20"/>
                <w:szCs w:val="20"/>
              </w:rPr>
              <w:t>Просвещение 2015</w:t>
            </w:r>
          </w:p>
          <w:p w:rsidR="004A15CF" w:rsidRPr="00D00F64" w:rsidRDefault="004A15CF" w:rsidP="00D00F64">
            <w:pPr>
              <w:pStyle w:val="af6"/>
              <w:jc w:val="both"/>
              <w:rPr>
                <w:b/>
                <w:bCs/>
                <w:sz w:val="20"/>
                <w:szCs w:val="20"/>
              </w:rPr>
            </w:pPr>
          </w:p>
          <w:p w:rsidR="004A15CF" w:rsidRPr="00D00F64" w:rsidRDefault="004A15CF" w:rsidP="00D00F64">
            <w:pPr>
              <w:pStyle w:val="af6"/>
              <w:jc w:val="both"/>
              <w:rPr>
                <w:b/>
                <w:bCs/>
                <w:sz w:val="20"/>
                <w:szCs w:val="20"/>
              </w:rPr>
            </w:pPr>
          </w:p>
          <w:p w:rsidR="004A15CF" w:rsidRPr="00D00F64" w:rsidRDefault="004A15CF" w:rsidP="00D00F64">
            <w:pPr>
              <w:pStyle w:val="af6"/>
              <w:jc w:val="both"/>
              <w:rPr>
                <w:b/>
                <w:bCs/>
                <w:sz w:val="20"/>
                <w:szCs w:val="20"/>
              </w:rPr>
            </w:pPr>
          </w:p>
        </w:tc>
        <w:tc>
          <w:tcPr>
            <w:tcW w:w="2085" w:type="dxa"/>
          </w:tcPr>
          <w:p w:rsidR="004A15CF" w:rsidRPr="00D00F64" w:rsidRDefault="004A15CF" w:rsidP="00D00F64">
            <w:pPr>
              <w:pStyle w:val="af6"/>
              <w:jc w:val="both"/>
              <w:rPr>
                <w:b/>
                <w:bCs/>
                <w:sz w:val="20"/>
                <w:szCs w:val="20"/>
              </w:rPr>
            </w:pPr>
            <w:r w:rsidRPr="00D00F64">
              <w:rPr>
                <w:b/>
                <w:bCs/>
                <w:sz w:val="20"/>
                <w:szCs w:val="20"/>
              </w:rPr>
              <w:t xml:space="preserve">Английский язык  10кл. Страноведческий  материал   Учитель»  </w:t>
            </w:r>
          </w:p>
          <w:p w:rsidR="004A15CF" w:rsidRPr="00D00F64" w:rsidRDefault="004A15CF" w:rsidP="00D00F64">
            <w:pPr>
              <w:pStyle w:val="af6"/>
              <w:jc w:val="both"/>
              <w:rPr>
                <w:b/>
                <w:bCs/>
                <w:sz w:val="20"/>
                <w:szCs w:val="20"/>
              </w:rPr>
            </w:pPr>
            <w:r w:rsidRPr="00D00F64">
              <w:rPr>
                <w:b/>
                <w:bCs/>
                <w:sz w:val="20"/>
                <w:szCs w:val="20"/>
              </w:rPr>
              <w:t xml:space="preserve">Методическиеп разработки к учебнику </w:t>
            </w:r>
          </w:p>
          <w:p w:rsidR="004A15CF" w:rsidRPr="00D00F64" w:rsidRDefault="004A15CF" w:rsidP="00D00F64">
            <w:pPr>
              <w:pStyle w:val="af6"/>
              <w:jc w:val="both"/>
              <w:rPr>
                <w:b/>
                <w:bCs/>
                <w:sz w:val="20"/>
                <w:szCs w:val="20"/>
              </w:rPr>
            </w:pPr>
          </w:p>
        </w:tc>
        <w:tc>
          <w:tcPr>
            <w:tcW w:w="1202" w:type="dxa"/>
          </w:tcPr>
          <w:p w:rsidR="004A15CF" w:rsidRDefault="004A15CF" w:rsidP="00D00F64">
            <w:pPr>
              <w:jc w:val="center"/>
              <w:rPr>
                <w:sz w:val="20"/>
                <w:szCs w:val="20"/>
              </w:rPr>
            </w:pPr>
            <w:r>
              <w:rPr>
                <w:sz w:val="20"/>
                <w:szCs w:val="20"/>
              </w:rPr>
              <w:t>100</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rPr>
                <w:sz w:val="20"/>
                <w:szCs w:val="20"/>
              </w:rPr>
            </w:pPr>
          </w:p>
          <w:p w:rsidR="004A15CF" w:rsidRDefault="004A15CF" w:rsidP="00D00F64">
            <w:pPr>
              <w:rPr>
                <w:sz w:val="20"/>
                <w:szCs w:val="20"/>
              </w:rPr>
            </w:pPr>
          </w:p>
          <w:p w:rsidR="004A15CF" w:rsidRPr="00F322FA" w:rsidRDefault="004A15CF" w:rsidP="00D00F64">
            <w:pPr>
              <w:rPr>
                <w:sz w:val="20"/>
                <w:szCs w:val="20"/>
              </w:rPr>
            </w:pPr>
          </w:p>
          <w:p w:rsidR="004A15CF" w:rsidRPr="00F322FA" w:rsidRDefault="004A15CF" w:rsidP="00D00F64">
            <w:pPr>
              <w:rPr>
                <w:sz w:val="20"/>
                <w:szCs w:val="20"/>
              </w:rPr>
            </w:pPr>
          </w:p>
        </w:tc>
      </w:tr>
      <w:tr w:rsidR="004A15CF">
        <w:tc>
          <w:tcPr>
            <w:tcW w:w="1384" w:type="dxa"/>
          </w:tcPr>
          <w:p w:rsidR="004A15CF" w:rsidRPr="00E54170" w:rsidRDefault="004A15CF" w:rsidP="00D00F64">
            <w:pPr>
              <w:jc w:val="center"/>
              <w:rPr>
                <w:sz w:val="20"/>
                <w:szCs w:val="20"/>
              </w:rPr>
            </w:pPr>
          </w:p>
        </w:tc>
        <w:tc>
          <w:tcPr>
            <w:tcW w:w="1417" w:type="dxa"/>
          </w:tcPr>
          <w:p w:rsidR="004A15CF" w:rsidRDefault="004A15CF" w:rsidP="00D00F64">
            <w:pPr>
              <w:pStyle w:val="af6"/>
              <w:jc w:val="both"/>
              <w:rPr>
                <w:b/>
                <w:bCs/>
                <w:sz w:val="20"/>
                <w:szCs w:val="20"/>
              </w:rPr>
            </w:pPr>
            <w:r>
              <w:rPr>
                <w:b/>
                <w:bCs/>
                <w:sz w:val="20"/>
                <w:szCs w:val="20"/>
              </w:rPr>
              <w:t>Немецкий язык</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И.Л.Бим</w:t>
            </w:r>
          </w:p>
        </w:tc>
        <w:tc>
          <w:tcPr>
            <w:tcW w:w="2316" w:type="dxa"/>
          </w:tcPr>
          <w:p w:rsidR="004A15CF" w:rsidRPr="00D00F64" w:rsidRDefault="004A15CF" w:rsidP="00D00F64">
            <w:pPr>
              <w:pStyle w:val="af6"/>
              <w:jc w:val="both"/>
              <w:rPr>
                <w:b/>
                <w:bCs/>
                <w:sz w:val="20"/>
                <w:szCs w:val="20"/>
              </w:rPr>
            </w:pPr>
            <w:r w:rsidRPr="00D00F64">
              <w:rPr>
                <w:b/>
                <w:bCs/>
                <w:sz w:val="20"/>
                <w:szCs w:val="20"/>
              </w:rPr>
              <w:t xml:space="preserve">Немецкий язык </w:t>
            </w:r>
          </w:p>
          <w:p w:rsidR="004A15CF" w:rsidRPr="00D00F64" w:rsidRDefault="004A15CF" w:rsidP="00D00F64">
            <w:pPr>
              <w:pStyle w:val="af6"/>
              <w:jc w:val="both"/>
              <w:rPr>
                <w:b/>
                <w:bCs/>
                <w:sz w:val="20"/>
                <w:szCs w:val="20"/>
              </w:rPr>
            </w:pPr>
            <w:r w:rsidRPr="00D00F64">
              <w:rPr>
                <w:b/>
                <w:bCs/>
                <w:sz w:val="20"/>
                <w:szCs w:val="20"/>
              </w:rPr>
              <w:t>И.Л.Бим,</w:t>
            </w:r>
          </w:p>
          <w:p w:rsidR="004A15CF" w:rsidRPr="00D00F64" w:rsidRDefault="004A15CF" w:rsidP="00D00F64">
            <w:pPr>
              <w:pStyle w:val="af6"/>
              <w:jc w:val="both"/>
              <w:rPr>
                <w:b/>
                <w:bCs/>
                <w:sz w:val="20"/>
                <w:szCs w:val="20"/>
              </w:rPr>
            </w:pPr>
            <w:r w:rsidRPr="00D00F64">
              <w:rPr>
                <w:b/>
                <w:bCs/>
                <w:sz w:val="20"/>
                <w:szCs w:val="20"/>
              </w:rPr>
              <w:t>Л.В.Садомова</w:t>
            </w:r>
          </w:p>
          <w:p w:rsidR="004A15CF" w:rsidRPr="00D00F64" w:rsidRDefault="004A15CF" w:rsidP="00D00F64">
            <w:pPr>
              <w:pStyle w:val="af6"/>
              <w:jc w:val="both"/>
              <w:rPr>
                <w:b/>
                <w:bCs/>
                <w:sz w:val="20"/>
                <w:szCs w:val="20"/>
              </w:rPr>
            </w:pPr>
            <w:r w:rsidRPr="00D00F64">
              <w:rPr>
                <w:b/>
                <w:bCs/>
                <w:sz w:val="20"/>
                <w:szCs w:val="20"/>
              </w:rPr>
              <w:t>Посвещение 2014 г</w:t>
            </w:r>
          </w:p>
        </w:tc>
        <w:tc>
          <w:tcPr>
            <w:tcW w:w="2085" w:type="dxa"/>
          </w:tcPr>
          <w:p w:rsidR="004A15CF" w:rsidRPr="00D00F64" w:rsidRDefault="004A15CF" w:rsidP="00D00F64">
            <w:pPr>
              <w:pStyle w:val="af6"/>
              <w:jc w:val="both"/>
              <w:rPr>
                <w:b/>
                <w:bCs/>
                <w:sz w:val="20"/>
                <w:szCs w:val="20"/>
              </w:rPr>
            </w:pPr>
            <w:r w:rsidRPr="00D00F64">
              <w:rPr>
                <w:b/>
                <w:bCs/>
                <w:sz w:val="20"/>
                <w:szCs w:val="20"/>
              </w:rPr>
              <w:t>Тесты Бим 5-6 М.: «Просвещение» 2014 Сборник упражнений по грамматике  5-9 :</w:t>
            </w:r>
          </w:p>
          <w:p w:rsidR="004A15CF" w:rsidRPr="00D00F64" w:rsidRDefault="004A15CF" w:rsidP="00D00F64">
            <w:pPr>
              <w:pStyle w:val="af6"/>
              <w:jc w:val="both"/>
              <w:rPr>
                <w:b/>
                <w:bCs/>
                <w:sz w:val="20"/>
                <w:szCs w:val="20"/>
              </w:rPr>
            </w:pPr>
            <w:r w:rsidRPr="00D00F64">
              <w:rPr>
                <w:b/>
                <w:bCs/>
                <w:sz w:val="20"/>
                <w:szCs w:val="20"/>
              </w:rPr>
              <w:lastRenderedPageBreak/>
              <w:t>И.Л.Бим Просвещение  2014</w:t>
            </w:r>
          </w:p>
        </w:tc>
        <w:tc>
          <w:tcPr>
            <w:tcW w:w="1202" w:type="dxa"/>
          </w:tcPr>
          <w:p w:rsidR="004A15CF" w:rsidRDefault="004A15CF" w:rsidP="00D00F64">
            <w:pPr>
              <w:jc w:val="center"/>
              <w:rPr>
                <w:sz w:val="20"/>
                <w:szCs w:val="20"/>
              </w:rPr>
            </w:pPr>
            <w:r>
              <w:rPr>
                <w:sz w:val="20"/>
                <w:szCs w:val="20"/>
              </w:rPr>
              <w:lastRenderedPageBreak/>
              <w:t>100</w:t>
            </w:r>
          </w:p>
        </w:tc>
      </w:tr>
      <w:tr w:rsidR="004A15CF" w:rsidRPr="00E54170">
        <w:tc>
          <w:tcPr>
            <w:tcW w:w="1384" w:type="dxa"/>
          </w:tcPr>
          <w:p w:rsidR="004A15CF" w:rsidRPr="00E54170" w:rsidRDefault="004A15CF" w:rsidP="00D00F64">
            <w:pPr>
              <w:jc w:val="center"/>
              <w:rPr>
                <w:sz w:val="20"/>
                <w:szCs w:val="20"/>
              </w:rPr>
            </w:pPr>
          </w:p>
        </w:tc>
        <w:tc>
          <w:tcPr>
            <w:tcW w:w="1417" w:type="dxa"/>
          </w:tcPr>
          <w:p w:rsidR="004A15CF" w:rsidRPr="00E54170" w:rsidRDefault="004A15CF" w:rsidP="00D00F64">
            <w:pPr>
              <w:pStyle w:val="af6"/>
              <w:jc w:val="both"/>
              <w:rPr>
                <w:b/>
                <w:bCs/>
                <w:sz w:val="20"/>
                <w:szCs w:val="20"/>
              </w:rPr>
            </w:pPr>
            <w:r>
              <w:rPr>
                <w:b/>
                <w:bCs/>
                <w:sz w:val="20"/>
                <w:szCs w:val="20"/>
              </w:rPr>
              <w:t>Математика</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МГУ -школе</w:t>
            </w: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tc>
        <w:tc>
          <w:tcPr>
            <w:tcW w:w="1626"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Г.К.Муравин</w:t>
            </w:r>
          </w:p>
        </w:tc>
        <w:tc>
          <w:tcPr>
            <w:tcW w:w="2316" w:type="dxa"/>
          </w:tcPr>
          <w:p w:rsidR="004A15CF" w:rsidRPr="00D00F64" w:rsidRDefault="004A15CF" w:rsidP="00D00F64">
            <w:pPr>
              <w:pStyle w:val="af6"/>
              <w:jc w:val="both"/>
              <w:rPr>
                <w:sz w:val="20"/>
                <w:szCs w:val="20"/>
              </w:rPr>
            </w:pPr>
            <w:r w:rsidRPr="00D00F64">
              <w:rPr>
                <w:sz w:val="20"/>
                <w:szCs w:val="20"/>
              </w:rPr>
              <w:t>Алгебра и начала математического анализа, базовый уровень, 10 кл.</w:t>
            </w:r>
          </w:p>
          <w:p w:rsidR="004A15CF" w:rsidRPr="00D00F64" w:rsidRDefault="004A15CF" w:rsidP="00D00F64">
            <w:pPr>
              <w:pStyle w:val="af6"/>
              <w:jc w:val="both"/>
              <w:rPr>
                <w:sz w:val="20"/>
                <w:szCs w:val="20"/>
              </w:rPr>
            </w:pPr>
            <w:r w:rsidRPr="00D00F64">
              <w:rPr>
                <w:sz w:val="20"/>
                <w:szCs w:val="20"/>
              </w:rPr>
              <w:t>Г.К.Муравин. ,</w:t>
            </w:r>
          </w:p>
          <w:p w:rsidR="004A15CF" w:rsidRPr="00D00F64" w:rsidRDefault="004A15CF" w:rsidP="00D00F64">
            <w:pPr>
              <w:pStyle w:val="af6"/>
              <w:jc w:val="both"/>
              <w:rPr>
                <w:sz w:val="20"/>
                <w:szCs w:val="20"/>
              </w:rPr>
            </w:pPr>
            <w:r w:rsidRPr="00D00F64">
              <w:rPr>
                <w:sz w:val="20"/>
                <w:szCs w:val="20"/>
              </w:rPr>
              <w:t>О.В.Муравина</w:t>
            </w:r>
          </w:p>
          <w:p w:rsidR="004A15CF" w:rsidRPr="00D00F64" w:rsidRDefault="004A15CF" w:rsidP="00D00F64">
            <w:pPr>
              <w:pStyle w:val="af6"/>
              <w:jc w:val="both"/>
              <w:rPr>
                <w:sz w:val="20"/>
                <w:szCs w:val="20"/>
              </w:rPr>
            </w:pPr>
            <w:r w:rsidRPr="00D00F64">
              <w:rPr>
                <w:sz w:val="20"/>
                <w:szCs w:val="20"/>
              </w:rPr>
              <w:t xml:space="preserve"> Дрофа ,2018 г.</w:t>
            </w: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p w:rsidR="004A15CF" w:rsidRPr="00D00F64" w:rsidRDefault="004A15CF" w:rsidP="00D00F64">
            <w:pPr>
              <w:pStyle w:val="af6"/>
              <w:jc w:val="both"/>
              <w:rPr>
                <w:b/>
                <w:bCs/>
                <w:sz w:val="20"/>
                <w:szCs w:val="20"/>
              </w:rPr>
            </w:pPr>
            <w:r w:rsidRPr="00D00F64">
              <w:rPr>
                <w:b/>
                <w:bCs/>
                <w:sz w:val="20"/>
                <w:szCs w:val="20"/>
              </w:rPr>
              <w:t>Геометрия  базовый и профильный уровень</w:t>
            </w:r>
          </w:p>
          <w:p w:rsidR="004A15CF" w:rsidRPr="00D00F64" w:rsidRDefault="004A15CF" w:rsidP="00D00F64">
            <w:pPr>
              <w:pStyle w:val="af6"/>
              <w:jc w:val="both"/>
              <w:rPr>
                <w:b/>
                <w:bCs/>
                <w:sz w:val="20"/>
                <w:szCs w:val="20"/>
              </w:rPr>
            </w:pPr>
            <w:r w:rsidRPr="00D00F64">
              <w:rPr>
                <w:b/>
                <w:bCs/>
                <w:sz w:val="20"/>
                <w:szCs w:val="20"/>
              </w:rPr>
              <w:t>Атанасян Л.С.;</w:t>
            </w:r>
          </w:p>
          <w:p w:rsidR="004A15CF" w:rsidRPr="00D00F64" w:rsidRDefault="004A15CF" w:rsidP="00D00F64">
            <w:pPr>
              <w:pStyle w:val="af6"/>
              <w:jc w:val="both"/>
              <w:rPr>
                <w:b/>
                <w:bCs/>
                <w:sz w:val="20"/>
                <w:szCs w:val="20"/>
              </w:rPr>
            </w:pPr>
            <w:r w:rsidRPr="00D00F64">
              <w:rPr>
                <w:b/>
                <w:bCs/>
                <w:sz w:val="20"/>
                <w:szCs w:val="20"/>
              </w:rPr>
              <w:t>В.Ф.Бутузов;</w:t>
            </w:r>
          </w:p>
          <w:p w:rsidR="004A15CF" w:rsidRPr="00D00F64" w:rsidRDefault="004A15CF" w:rsidP="00D00F64">
            <w:pPr>
              <w:pStyle w:val="af6"/>
              <w:jc w:val="both"/>
              <w:rPr>
                <w:b/>
                <w:bCs/>
                <w:sz w:val="20"/>
                <w:szCs w:val="20"/>
              </w:rPr>
            </w:pPr>
            <w:r w:rsidRPr="00D00F64">
              <w:rPr>
                <w:b/>
                <w:bCs/>
                <w:sz w:val="20"/>
                <w:szCs w:val="20"/>
              </w:rPr>
              <w:t>С.Б.Кадомцев;</w:t>
            </w:r>
          </w:p>
          <w:p w:rsidR="004A15CF" w:rsidRPr="00D00F64" w:rsidRDefault="004A15CF" w:rsidP="00D00F64">
            <w:pPr>
              <w:pStyle w:val="af6"/>
              <w:jc w:val="both"/>
              <w:rPr>
                <w:b/>
                <w:bCs/>
                <w:sz w:val="20"/>
                <w:szCs w:val="20"/>
              </w:rPr>
            </w:pPr>
          </w:p>
          <w:p w:rsidR="004A15CF" w:rsidRPr="00D00F64" w:rsidRDefault="004A15CF" w:rsidP="00D00F64">
            <w:pPr>
              <w:pStyle w:val="af6"/>
              <w:jc w:val="both"/>
              <w:rPr>
                <w:b/>
                <w:bCs/>
                <w:sz w:val="20"/>
                <w:szCs w:val="20"/>
              </w:rPr>
            </w:pPr>
            <w:r w:rsidRPr="00D00F64">
              <w:rPr>
                <w:b/>
                <w:bCs/>
                <w:sz w:val="20"/>
                <w:szCs w:val="20"/>
              </w:rPr>
              <w:t>Просвещение 2017г</w:t>
            </w:r>
          </w:p>
          <w:p w:rsidR="004A15CF" w:rsidRPr="00D00F64" w:rsidRDefault="004A15CF" w:rsidP="00D00F64">
            <w:pPr>
              <w:pStyle w:val="af6"/>
              <w:jc w:val="both"/>
              <w:rPr>
                <w:b/>
                <w:bCs/>
                <w:sz w:val="20"/>
                <w:szCs w:val="20"/>
              </w:rPr>
            </w:pPr>
            <w:r w:rsidRPr="00D00F64">
              <w:rPr>
                <w:b/>
                <w:bCs/>
                <w:sz w:val="20"/>
                <w:szCs w:val="20"/>
              </w:rPr>
              <w:t>10-11 кл.</w:t>
            </w:r>
          </w:p>
          <w:p w:rsidR="004A15CF" w:rsidRPr="00D00F64" w:rsidRDefault="004A15CF" w:rsidP="00D00F64">
            <w:pPr>
              <w:pStyle w:val="af6"/>
              <w:jc w:val="both"/>
              <w:rPr>
                <w:sz w:val="20"/>
                <w:szCs w:val="20"/>
              </w:rPr>
            </w:pPr>
          </w:p>
          <w:p w:rsidR="004A15CF" w:rsidRPr="00D00F64" w:rsidRDefault="004A15CF" w:rsidP="00D00F64">
            <w:pPr>
              <w:pStyle w:val="af6"/>
              <w:jc w:val="both"/>
              <w:rPr>
                <w:sz w:val="20"/>
                <w:szCs w:val="20"/>
              </w:rPr>
            </w:pPr>
          </w:p>
        </w:tc>
        <w:tc>
          <w:tcPr>
            <w:tcW w:w="2085" w:type="dxa"/>
          </w:tcPr>
          <w:p w:rsidR="004A15CF" w:rsidRPr="00D00F64" w:rsidRDefault="004A15CF" w:rsidP="00D00F64">
            <w:pPr>
              <w:pStyle w:val="af6"/>
              <w:jc w:val="both"/>
              <w:rPr>
                <w:sz w:val="20"/>
                <w:szCs w:val="20"/>
              </w:rPr>
            </w:pPr>
            <w:r w:rsidRPr="00D00F64">
              <w:rPr>
                <w:sz w:val="20"/>
                <w:szCs w:val="20"/>
              </w:rPr>
              <w:t>Поурочные планы «Алгебра и начала анализа» 10 класс. АвторТ.Л. Афанасьева. «Учитель» Волгоград, 2013г</w:t>
            </w:r>
          </w:p>
          <w:p w:rsidR="004A15CF" w:rsidRPr="00D00F64" w:rsidRDefault="004A15CF" w:rsidP="00D00F64">
            <w:pPr>
              <w:pStyle w:val="af6"/>
              <w:jc w:val="left"/>
              <w:rPr>
                <w:sz w:val="20"/>
                <w:szCs w:val="20"/>
              </w:rPr>
            </w:pPr>
            <w:r w:rsidRPr="00D00F64">
              <w:rPr>
                <w:sz w:val="20"/>
                <w:szCs w:val="20"/>
              </w:rPr>
              <w:t xml:space="preserve">Справочные матери-алы «Математика» В.А. Гусев   «Просвещение», 2012 </w:t>
            </w:r>
          </w:p>
          <w:p w:rsidR="004A15CF" w:rsidRPr="00D00F64" w:rsidRDefault="004A15CF" w:rsidP="00D00F64">
            <w:pPr>
              <w:pStyle w:val="af6"/>
              <w:jc w:val="both"/>
              <w:rPr>
                <w:sz w:val="20"/>
                <w:szCs w:val="20"/>
              </w:rPr>
            </w:pPr>
            <w:r w:rsidRPr="00D00F64">
              <w:rPr>
                <w:sz w:val="20"/>
                <w:szCs w:val="20"/>
              </w:rPr>
              <w:t>Дидактические материалы по алгебре и началам анализа для 11 класса. Ивлев Б.М. Просвещение», 2012г</w:t>
            </w:r>
          </w:p>
          <w:p w:rsidR="004A15CF" w:rsidRPr="00D00F64" w:rsidRDefault="004A15CF" w:rsidP="00D00F64">
            <w:pPr>
              <w:pStyle w:val="af6"/>
              <w:jc w:val="both"/>
              <w:rPr>
                <w:sz w:val="20"/>
                <w:szCs w:val="20"/>
              </w:rPr>
            </w:pPr>
            <w:r w:rsidRPr="00D00F64">
              <w:rPr>
                <w:sz w:val="20"/>
                <w:szCs w:val="20"/>
              </w:rPr>
              <w:t>Проверочные работы с элементами тестирования по алгебре 10 класс.  «Лицей», 2012г</w:t>
            </w:r>
          </w:p>
          <w:p w:rsidR="004A15CF" w:rsidRPr="00D00F64" w:rsidRDefault="004A15CF" w:rsidP="00D00F64">
            <w:pPr>
              <w:pStyle w:val="af6"/>
              <w:jc w:val="both"/>
              <w:rPr>
                <w:sz w:val="20"/>
                <w:szCs w:val="20"/>
              </w:rPr>
            </w:pPr>
            <w:r w:rsidRPr="00D00F64">
              <w:rPr>
                <w:sz w:val="20"/>
                <w:szCs w:val="20"/>
              </w:rPr>
              <w:t>Сборник задач для подготовки к ЕГЭ</w:t>
            </w:r>
          </w:p>
          <w:p w:rsidR="004A15CF" w:rsidRPr="00D00F64" w:rsidRDefault="004A15CF" w:rsidP="00D00F64">
            <w:pPr>
              <w:pStyle w:val="af6"/>
              <w:jc w:val="both"/>
              <w:rPr>
                <w:sz w:val="20"/>
                <w:szCs w:val="20"/>
              </w:rPr>
            </w:pPr>
            <w:r w:rsidRPr="00D00F64">
              <w:rPr>
                <w:sz w:val="20"/>
                <w:szCs w:val="20"/>
              </w:rPr>
              <w:t>ФИПИ, 2015 г</w:t>
            </w:r>
          </w:p>
          <w:p w:rsidR="004A15CF" w:rsidRPr="00D00F64" w:rsidRDefault="004A15CF" w:rsidP="00D00F64">
            <w:pPr>
              <w:pStyle w:val="af6"/>
              <w:jc w:val="both"/>
              <w:rPr>
                <w:sz w:val="20"/>
                <w:szCs w:val="20"/>
              </w:rPr>
            </w:pPr>
            <w:r w:rsidRPr="00D00F64">
              <w:rPr>
                <w:sz w:val="20"/>
                <w:szCs w:val="20"/>
              </w:rPr>
              <w:t>Поурочные планы «Геометрия» 10 класс.</w:t>
            </w:r>
          </w:p>
          <w:p w:rsidR="004A15CF" w:rsidRPr="00D00F64" w:rsidRDefault="004A15CF" w:rsidP="00D00F64">
            <w:pPr>
              <w:pStyle w:val="af6"/>
              <w:jc w:val="left"/>
              <w:rPr>
                <w:sz w:val="20"/>
                <w:szCs w:val="20"/>
              </w:rPr>
            </w:pPr>
            <w:r w:rsidRPr="00D00F64">
              <w:rPr>
                <w:sz w:val="20"/>
                <w:szCs w:val="20"/>
              </w:rPr>
              <w:t xml:space="preserve"> Зив Б.Г., Дидактические материалы по геометрии 11 класс,  Просвещение  2014г</w:t>
            </w:r>
          </w:p>
          <w:p w:rsidR="004A15CF" w:rsidRPr="00D00F64" w:rsidRDefault="004A15CF" w:rsidP="00D00F64">
            <w:pPr>
              <w:pStyle w:val="af6"/>
              <w:jc w:val="both"/>
              <w:rPr>
                <w:b/>
                <w:bCs/>
                <w:sz w:val="20"/>
                <w:szCs w:val="20"/>
              </w:rPr>
            </w:pPr>
            <w:r w:rsidRPr="00D00F64">
              <w:rPr>
                <w:b/>
                <w:bCs/>
                <w:sz w:val="20"/>
                <w:szCs w:val="20"/>
              </w:rPr>
              <w:t>Контрольные и проверочные работы по геометрии 10-11 класс М.,</w:t>
            </w:r>
          </w:p>
          <w:p w:rsidR="004A15CF" w:rsidRPr="00D00F64" w:rsidRDefault="004A15CF" w:rsidP="00D00F64">
            <w:pPr>
              <w:pStyle w:val="af6"/>
              <w:jc w:val="left"/>
              <w:rPr>
                <w:sz w:val="20"/>
                <w:szCs w:val="20"/>
              </w:rPr>
            </w:pPr>
            <w:r w:rsidRPr="00D00F64">
              <w:rPr>
                <w:b/>
                <w:bCs/>
                <w:sz w:val="20"/>
                <w:szCs w:val="20"/>
              </w:rPr>
              <w:t>Б.Г. Зив Дидактические материалы по геометрии. 10 класс. М. «Просвещение».</w:t>
            </w:r>
          </w:p>
        </w:tc>
        <w:tc>
          <w:tcPr>
            <w:tcW w:w="1202" w:type="dxa"/>
          </w:tcPr>
          <w:p w:rsidR="004A15CF" w:rsidRDefault="004A15CF" w:rsidP="00D00F64">
            <w:pPr>
              <w:jc w:val="center"/>
              <w:rPr>
                <w:sz w:val="20"/>
                <w:szCs w:val="20"/>
              </w:rPr>
            </w:pPr>
          </w:p>
          <w:p w:rsidR="004A15CF" w:rsidRPr="00E54170" w:rsidRDefault="004A15CF" w:rsidP="00D00F64">
            <w:pPr>
              <w:jc w:val="center"/>
              <w:rPr>
                <w:sz w:val="20"/>
                <w:szCs w:val="20"/>
              </w:rPr>
            </w:pPr>
            <w:r>
              <w:rPr>
                <w:sz w:val="20"/>
                <w:szCs w:val="20"/>
              </w:rPr>
              <w:t>100</w:t>
            </w:r>
          </w:p>
        </w:tc>
      </w:tr>
      <w:tr w:rsidR="004A15CF" w:rsidRPr="00E54170">
        <w:tc>
          <w:tcPr>
            <w:tcW w:w="1384" w:type="dxa"/>
          </w:tcPr>
          <w:p w:rsidR="004A15CF" w:rsidRPr="00E54170" w:rsidRDefault="004A15CF" w:rsidP="00D00F64">
            <w:pPr>
              <w:jc w:val="center"/>
              <w:rPr>
                <w:b/>
                <w:bCs/>
                <w:i/>
                <w:iCs/>
                <w:sz w:val="20"/>
                <w:szCs w:val="20"/>
              </w:rPr>
            </w:pPr>
            <w:r w:rsidRPr="00E54170">
              <w:rPr>
                <w:b/>
                <w:bCs/>
                <w:i/>
                <w:iCs/>
                <w:sz w:val="20"/>
                <w:szCs w:val="20"/>
              </w:rPr>
              <w:t>«Информатика»</w:t>
            </w:r>
          </w:p>
        </w:tc>
        <w:tc>
          <w:tcPr>
            <w:tcW w:w="1417" w:type="dxa"/>
          </w:tcPr>
          <w:p w:rsidR="004A15CF" w:rsidRPr="00E54170" w:rsidRDefault="004A15CF" w:rsidP="00D00F64">
            <w:pPr>
              <w:pStyle w:val="af6"/>
              <w:jc w:val="both"/>
              <w:rPr>
                <w:b/>
                <w:bCs/>
                <w:sz w:val="20"/>
                <w:szCs w:val="20"/>
              </w:rPr>
            </w:pPr>
            <w:r w:rsidRPr="00E54170">
              <w:rPr>
                <w:b/>
                <w:bCs/>
                <w:sz w:val="20"/>
                <w:szCs w:val="20"/>
              </w:rPr>
              <w:t>информатика</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Н.Д.Угринович</w:t>
            </w:r>
          </w:p>
        </w:tc>
        <w:tc>
          <w:tcPr>
            <w:tcW w:w="2316" w:type="dxa"/>
          </w:tcPr>
          <w:p w:rsidR="004A15CF" w:rsidRPr="00D00F64" w:rsidRDefault="004A15CF" w:rsidP="00D00F64">
            <w:pPr>
              <w:pStyle w:val="af6"/>
              <w:jc w:val="both"/>
              <w:rPr>
                <w:b/>
                <w:bCs/>
                <w:sz w:val="20"/>
                <w:szCs w:val="20"/>
              </w:rPr>
            </w:pPr>
            <w:r w:rsidRPr="00D00F64">
              <w:rPr>
                <w:b/>
                <w:bCs/>
                <w:sz w:val="20"/>
                <w:szCs w:val="20"/>
              </w:rPr>
              <w:t>Информатика  10 кл(базовый уровень),</w:t>
            </w:r>
          </w:p>
          <w:p w:rsidR="004A15CF" w:rsidRPr="00D00F64" w:rsidRDefault="004A15CF" w:rsidP="00D00F64">
            <w:pPr>
              <w:pStyle w:val="af6"/>
              <w:jc w:val="both"/>
              <w:rPr>
                <w:b/>
                <w:bCs/>
                <w:sz w:val="20"/>
                <w:szCs w:val="20"/>
              </w:rPr>
            </w:pPr>
            <w:r w:rsidRPr="00D00F64">
              <w:rPr>
                <w:b/>
                <w:bCs/>
                <w:sz w:val="20"/>
                <w:szCs w:val="20"/>
              </w:rPr>
              <w:t>Н.Д.Угринович</w:t>
            </w:r>
          </w:p>
          <w:p w:rsidR="004A15CF" w:rsidRPr="00D00F64" w:rsidRDefault="004A15CF" w:rsidP="00D00F64">
            <w:pPr>
              <w:pStyle w:val="af6"/>
              <w:jc w:val="both"/>
              <w:rPr>
                <w:b/>
                <w:bCs/>
                <w:sz w:val="20"/>
                <w:szCs w:val="20"/>
              </w:rPr>
            </w:pPr>
            <w:r w:rsidRPr="00D00F64">
              <w:rPr>
                <w:b/>
                <w:bCs/>
                <w:sz w:val="20"/>
                <w:szCs w:val="20"/>
              </w:rPr>
              <w:t xml:space="preserve"> Бином. Лаборатория знаний, 2014</w:t>
            </w:r>
          </w:p>
        </w:tc>
        <w:tc>
          <w:tcPr>
            <w:tcW w:w="2085" w:type="dxa"/>
          </w:tcPr>
          <w:p w:rsidR="004A15CF" w:rsidRPr="00D00F64" w:rsidRDefault="004A15CF" w:rsidP="00D00F64">
            <w:pPr>
              <w:pStyle w:val="af6"/>
              <w:jc w:val="both"/>
              <w:rPr>
                <w:b/>
                <w:bCs/>
                <w:sz w:val="20"/>
                <w:szCs w:val="20"/>
              </w:rPr>
            </w:pPr>
            <w:r w:rsidRPr="00D00F64">
              <w:rPr>
                <w:b/>
                <w:bCs/>
                <w:sz w:val="20"/>
                <w:szCs w:val="20"/>
              </w:rPr>
              <w:t>Информатика и ИКТ.Задачник по моделированию.10-11.2014.Питер</w:t>
            </w:r>
          </w:p>
          <w:p w:rsidR="004A15CF" w:rsidRPr="00D00F64" w:rsidRDefault="004A15CF" w:rsidP="00D00F64">
            <w:pPr>
              <w:pStyle w:val="af6"/>
              <w:jc w:val="both"/>
              <w:rPr>
                <w:b/>
                <w:bCs/>
                <w:sz w:val="20"/>
                <w:szCs w:val="20"/>
              </w:rPr>
            </w:pPr>
            <w:r w:rsidRPr="00D00F64">
              <w:rPr>
                <w:b/>
                <w:bCs/>
                <w:sz w:val="20"/>
                <w:szCs w:val="20"/>
              </w:rPr>
              <w:t>Практикум по информационным технологиям.2014.Питер.</w:t>
            </w:r>
          </w:p>
        </w:tc>
        <w:tc>
          <w:tcPr>
            <w:tcW w:w="1202" w:type="dxa"/>
          </w:tcPr>
          <w:p w:rsidR="004A15CF" w:rsidRPr="00E54170" w:rsidRDefault="004A15CF" w:rsidP="00D00F64">
            <w:pPr>
              <w:jc w:val="center"/>
              <w:rPr>
                <w:sz w:val="20"/>
                <w:szCs w:val="20"/>
              </w:rPr>
            </w:pPr>
            <w:r>
              <w:rPr>
                <w:sz w:val="20"/>
                <w:szCs w:val="20"/>
              </w:rPr>
              <w:t>80</w:t>
            </w:r>
          </w:p>
        </w:tc>
      </w:tr>
      <w:tr w:rsidR="004A15CF" w:rsidRPr="00E54170">
        <w:tc>
          <w:tcPr>
            <w:tcW w:w="1384" w:type="dxa"/>
          </w:tcPr>
          <w:p w:rsidR="004A15CF" w:rsidRPr="00E54170" w:rsidRDefault="004A15CF" w:rsidP="00D00F64">
            <w:pPr>
              <w:jc w:val="center"/>
              <w:rPr>
                <w:b/>
                <w:bCs/>
                <w:i/>
                <w:iCs/>
                <w:sz w:val="20"/>
                <w:szCs w:val="20"/>
              </w:rPr>
            </w:pPr>
            <w:r w:rsidRPr="00E54170">
              <w:rPr>
                <w:b/>
                <w:bCs/>
                <w:i/>
                <w:iCs/>
                <w:sz w:val="20"/>
                <w:szCs w:val="20"/>
              </w:rPr>
              <w:t>«Обществознание»</w:t>
            </w:r>
          </w:p>
        </w:tc>
        <w:tc>
          <w:tcPr>
            <w:tcW w:w="1417" w:type="dxa"/>
          </w:tcPr>
          <w:p w:rsidR="004A15CF" w:rsidRPr="00E54170" w:rsidRDefault="004A15CF" w:rsidP="00D00F64">
            <w:pPr>
              <w:pStyle w:val="af6"/>
              <w:jc w:val="both"/>
              <w:rPr>
                <w:b/>
                <w:bCs/>
                <w:sz w:val="20"/>
                <w:szCs w:val="20"/>
              </w:rPr>
            </w:pPr>
            <w:r w:rsidRPr="00E54170">
              <w:rPr>
                <w:b/>
                <w:bCs/>
                <w:sz w:val="20"/>
                <w:szCs w:val="20"/>
              </w:rPr>
              <w:t xml:space="preserve">История </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Под редакцией А.О.Чубарьяна</w:t>
            </w: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Под ркдакцией Р.Ш.Ганелина</w:t>
            </w:r>
          </w:p>
        </w:tc>
        <w:tc>
          <w:tcPr>
            <w:tcW w:w="2316" w:type="dxa"/>
          </w:tcPr>
          <w:p w:rsidR="004A15CF" w:rsidRPr="00D00F64" w:rsidRDefault="004A15CF" w:rsidP="00D00F64">
            <w:pPr>
              <w:pStyle w:val="af6"/>
              <w:jc w:val="both"/>
              <w:rPr>
                <w:b/>
                <w:bCs/>
                <w:sz w:val="20"/>
                <w:szCs w:val="20"/>
              </w:rPr>
            </w:pPr>
            <w:r w:rsidRPr="00D00F64">
              <w:rPr>
                <w:b/>
                <w:bCs/>
                <w:sz w:val="20"/>
                <w:szCs w:val="20"/>
              </w:rPr>
              <w:lastRenderedPageBreak/>
              <w:t>Всеобщая история,</w:t>
            </w:r>
          </w:p>
          <w:p w:rsidR="004A15CF" w:rsidRPr="00D00F64" w:rsidRDefault="004A15CF" w:rsidP="00D00F64">
            <w:pPr>
              <w:pStyle w:val="af6"/>
              <w:jc w:val="both"/>
              <w:rPr>
                <w:b/>
                <w:bCs/>
                <w:sz w:val="20"/>
                <w:szCs w:val="20"/>
              </w:rPr>
            </w:pPr>
            <w:r w:rsidRPr="00D00F64">
              <w:rPr>
                <w:b/>
                <w:bCs/>
                <w:sz w:val="20"/>
                <w:szCs w:val="20"/>
              </w:rPr>
              <w:t xml:space="preserve"> с древнейших времен до конца </w:t>
            </w:r>
            <w:r w:rsidRPr="00D00F64">
              <w:rPr>
                <w:b/>
                <w:bCs/>
                <w:sz w:val="20"/>
                <w:szCs w:val="20"/>
                <w:lang w:val="en-US"/>
              </w:rPr>
              <w:t>XIX</w:t>
            </w:r>
            <w:r w:rsidRPr="00D00F64">
              <w:rPr>
                <w:b/>
                <w:bCs/>
                <w:sz w:val="20"/>
                <w:szCs w:val="20"/>
              </w:rPr>
              <w:t xml:space="preserve"> в.</w:t>
            </w:r>
          </w:p>
          <w:p w:rsidR="004A15CF" w:rsidRPr="00D00F64" w:rsidRDefault="004A15CF" w:rsidP="00D00F64">
            <w:pPr>
              <w:pStyle w:val="af6"/>
              <w:jc w:val="both"/>
              <w:rPr>
                <w:b/>
                <w:bCs/>
                <w:sz w:val="20"/>
                <w:szCs w:val="20"/>
              </w:rPr>
            </w:pPr>
            <w:r w:rsidRPr="00D00F64">
              <w:rPr>
                <w:b/>
                <w:bCs/>
                <w:sz w:val="20"/>
                <w:szCs w:val="20"/>
              </w:rPr>
              <w:t>В.И.Уколова,</w:t>
            </w:r>
          </w:p>
          <w:p w:rsidR="004A15CF" w:rsidRPr="00D00F64" w:rsidRDefault="004A15CF" w:rsidP="00D00F64">
            <w:pPr>
              <w:pStyle w:val="af6"/>
              <w:jc w:val="both"/>
              <w:rPr>
                <w:b/>
                <w:bCs/>
                <w:sz w:val="20"/>
                <w:szCs w:val="20"/>
              </w:rPr>
            </w:pPr>
            <w:r w:rsidRPr="00D00F64">
              <w:rPr>
                <w:b/>
                <w:bCs/>
                <w:sz w:val="20"/>
                <w:szCs w:val="20"/>
              </w:rPr>
              <w:t>А.В.Ревякин,</w:t>
            </w:r>
          </w:p>
          <w:p w:rsidR="004A15CF" w:rsidRPr="00D00F64" w:rsidRDefault="004A15CF" w:rsidP="00D00F64">
            <w:pPr>
              <w:pStyle w:val="af6"/>
              <w:jc w:val="both"/>
              <w:rPr>
                <w:b/>
                <w:bCs/>
                <w:sz w:val="20"/>
                <w:szCs w:val="20"/>
              </w:rPr>
            </w:pPr>
            <w:r w:rsidRPr="00D00F64">
              <w:rPr>
                <w:b/>
                <w:bCs/>
                <w:sz w:val="20"/>
                <w:szCs w:val="20"/>
              </w:rPr>
              <w:t xml:space="preserve"> «Просвещение», 2017г.</w:t>
            </w:r>
          </w:p>
          <w:p w:rsidR="004A15CF" w:rsidRPr="00D00F64" w:rsidRDefault="004A15CF" w:rsidP="00D00F64">
            <w:pPr>
              <w:pStyle w:val="af6"/>
              <w:jc w:val="both"/>
              <w:rPr>
                <w:b/>
                <w:bCs/>
                <w:sz w:val="20"/>
                <w:szCs w:val="20"/>
              </w:rPr>
            </w:pPr>
          </w:p>
          <w:p w:rsidR="004A15CF" w:rsidRPr="00D00F64" w:rsidRDefault="004A15CF" w:rsidP="00D00F64">
            <w:pPr>
              <w:pStyle w:val="af6"/>
              <w:jc w:val="both"/>
              <w:rPr>
                <w:b/>
                <w:bCs/>
                <w:sz w:val="20"/>
                <w:szCs w:val="20"/>
              </w:rPr>
            </w:pPr>
            <w:r w:rsidRPr="00D00F64">
              <w:rPr>
                <w:b/>
                <w:bCs/>
                <w:sz w:val="20"/>
                <w:szCs w:val="20"/>
              </w:rPr>
              <w:t xml:space="preserve">История России </w:t>
            </w:r>
          </w:p>
          <w:p w:rsidR="004A15CF" w:rsidRPr="00D00F64" w:rsidRDefault="004A15CF" w:rsidP="00D00F64">
            <w:pPr>
              <w:pStyle w:val="af6"/>
              <w:jc w:val="both"/>
              <w:rPr>
                <w:b/>
                <w:bCs/>
                <w:sz w:val="20"/>
                <w:szCs w:val="20"/>
              </w:rPr>
            </w:pPr>
            <w:r w:rsidRPr="00D00F64">
              <w:rPr>
                <w:b/>
                <w:bCs/>
                <w:sz w:val="20"/>
                <w:szCs w:val="20"/>
              </w:rPr>
              <w:t>О.Н.Журавлева,</w:t>
            </w:r>
          </w:p>
          <w:p w:rsidR="004A15CF" w:rsidRPr="00D00F64" w:rsidRDefault="004A15CF" w:rsidP="00D00F64">
            <w:pPr>
              <w:pStyle w:val="af6"/>
              <w:jc w:val="both"/>
              <w:rPr>
                <w:b/>
                <w:bCs/>
                <w:sz w:val="20"/>
                <w:szCs w:val="20"/>
              </w:rPr>
            </w:pPr>
            <w:r w:rsidRPr="00D00F64">
              <w:rPr>
                <w:b/>
                <w:bCs/>
                <w:sz w:val="20"/>
                <w:szCs w:val="20"/>
              </w:rPr>
              <w:t>Т.И.Пашкова,</w:t>
            </w:r>
          </w:p>
          <w:p w:rsidR="004A15CF" w:rsidRPr="00D00F64" w:rsidRDefault="004A15CF" w:rsidP="00D00F64">
            <w:pPr>
              <w:pStyle w:val="af6"/>
              <w:jc w:val="both"/>
              <w:rPr>
                <w:b/>
                <w:bCs/>
                <w:sz w:val="20"/>
                <w:szCs w:val="20"/>
              </w:rPr>
            </w:pPr>
            <w:r w:rsidRPr="00D00F64">
              <w:rPr>
                <w:b/>
                <w:bCs/>
                <w:sz w:val="20"/>
                <w:szCs w:val="20"/>
              </w:rPr>
              <w:t>Д.В.Кузин,</w:t>
            </w:r>
          </w:p>
          <w:p w:rsidR="004A15CF" w:rsidRPr="00D00F64" w:rsidRDefault="004A15CF" w:rsidP="00D00F64">
            <w:pPr>
              <w:pStyle w:val="af6"/>
              <w:jc w:val="both"/>
              <w:rPr>
                <w:b/>
                <w:bCs/>
                <w:sz w:val="20"/>
                <w:szCs w:val="20"/>
              </w:rPr>
            </w:pPr>
            <w:r w:rsidRPr="00D00F64">
              <w:rPr>
                <w:b/>
                <w:bCs/>
                <w:sz w:val="20"/>
                <w:szCs w:val="20"/>
              </w:rPr>
              <w:t xml:space="preserve"> Вентана-Граф 2015</w:t>
            </w:r>
          </w:p>
          <w:p w:rsidR="004A15CF" w:rsidRPr="00D00F64" w:rsidRDefault="004A15CF" w:rsidP="00D00F64">
            <w:pPr>
              <w:pStyle w:val="af6"/>
              <w:jc w:val="both"/>
              <w:rPr>
                <w:b/>
                <w:bCs/>
                <w:sz w:val="20"/>
                <w:szCs w:val="20"/>
              </w:rPr>
            </w:pPr>
          </w:p>
        </w:tc>
        <w:tc>
          <w:tcPr>
            <w:tcW w:w="2085" w:type="dxa"/>
          </w:tcPr>
          <w:p w:rsidR="004A15CF" w:rsidRPr="00D00F64" w:rsidRDefault="004A15CF" w:rsidP="00D00F64">
            <w:pPr>
              <w:pStyle w:val="af6"/>
              <w:jc w:val="both"/>
              <w:rPr>
                <w:b/>
                <w:bCs/>
                <w:sz w:val="20"/>
                <w:szCs w:val="20"/>
              </w:rPr>
            </w:pPr>
            <w:r w:rsidRPr="00D00F64">
              <w:rPr>
                <w:b/>
                <w:bCs/>
                <w:sz w:val="20"/>
                <w:szCs w:val="20"/>
              </w:rPr>
              <w:lastRenderedPageBreak/>
              <w:t>Справочник учителя истории, 5 – 11 классы. М., 2017г.</w:t>
            </w:r>
          </w:p>
          <w:p w:rsidR="004A15CF" w:rsidRPr="00D00F64" w:rsidRDefault="004A15CF" w:rsidP="00D00F64">
            <w:pPr>
              <w:pStyle w:val="af6"/>
              <w:jc w:val="both"/>
              <w:rPr>
                <w:b/>
                <w:bCs/>
                <w:sz w:val="20"/>
                <w:szCs w:val="20"/>
              </w:rPr>
            </w:pPr>
            <w:r w:rsidRPr="00D00F64">
              <w:rPr>
                <w:b/>
                <w:bCs/>
                <w:sz w:val="20"/>
                <w:szCs w:val="20"/>
              </w:rPr>
              <w:t xml:space="preserve">В.В. Фортунатов, С.Ф. Снегирёв «Отечественная </w:t>
            </w:r>
            <w:r w:rsidRPr="00D00F64">
              <w:rPr>
                <w:b/>
                <w:bCs/>
                <w:sz w:val="20"/>
                <w:szCs w:val="20"/>
              </w:rPr>
              <w:lastRenderedPageBreak/>
              <w:t>история в схемах и комментариях». «Питер», 2017г.</w:t>
            </w:r>
          </w:p>
          <w:p w:rsidR="004A15CF" w:rsidRPr="00D00F64" w:rsidRDefault="004A15CF" w:rsidP="00D00F64">
            <w:pPr>
              <w:pStyle w:val="af6"/>
              <w:jc w:val="both"/>
              <w:rPr>
                <w:b/>
                <w:bCs/>
                <w:sz w:val="20"/>
                <w:szCs w:val="20"/>
              </w:rPr>
            </w:pPr>
            <w:r w:rsidRPr="00D00F64">
              <w:rPr>
                <w:b/>
                <w:bCs/>
                <w:sz w:val="20"/>
                <w:szCs w:val="20"/>
              </w:rPr>
              <w:t>ЕГЭ, тесты разных лет</w:t>
            </w:r>
          </w:p>
          <w:p w:rsidR="004A15CF" w:rsidRPr="00D00F64" w:rsidRDefault="004A15CF" w:rsidP="00D00F64">
            <w:pPr>
              <w:pStyle w:val="af6"/>
              <w:jc w:val="both"/>
              <w:rPr>
                <w:b/>
                <w:bCs/>
                <w:sz w:val="20"/>
                <w:szCs w:val="20"/>
              </w:rPr>
            </w:pPr>
            <w:r w:rsidRPr="00D00F64">
              <w:rPr>
                <w:b/>
                <w:bCs/>
                <w:sz w:val="20"/>
                <w:szCs w:val="20"/>
              </w:rPr>
              <w:t>«История России» - иллюстрированная энциклопедия, 2017г.</w:t>
            </w:r>
          </w:p>
        </w:tc>
        <w:tc>
          <w:tcPr>
            <w:tcW w:w="1202" w:type="dxa"/>
          </w:tcPr>
          <w:p w:rsidR="004A15CF" w:rsidRDefault="004A15CF" w:rsidP="00D00F64">
            <w:pPr>
              <w:jc w:val="center"/>
              <w:rPr>
                <w:sz w:val="20"/>
                <w:szCs w:val="20"/>
              </w:rPr>
            </w:pPr>
            <w:r>
              <w:rPr>
                <w:sz w:val="20"/>
                <w:szCs w:val="20"/>
              </w:rPr>
              <w:lastRenderedPageBreak/>
              <w:t>100</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Pr="00E54170" w:rsidRDefault="004A15CF" w:rsidP="00D00F64">
            <w:pPr>
              <w:jc w:val="center"/>
              <w:rPr>
                <w:sz w:val="20"/>
                <w:szCs w:val="20"/>
              </w:rPr>
            </w:pPr>
            <w:r>
              <w:rPr>
                <w:sz w:val="20"/>
                <w:szCs w:val="20"/>
              </w:rPr>
              <w:t>100</w:t>
            </w:r>
          </w:p>
        </w:tc>
      </w:tr>
      <w:tr w:rsidR="004A15CF" w:rsidRPr="00E54170">
        <w:tc>
          <w:tcPr>
            <w:tcW w:w="1384" w:type="dxa"/>
          </w:tcPr>
          <w:p w:rsidR="004A15CF" w:rsidRPr="00E54170" w:rsidRDefault="004A15CF" w:rsidP="00D00F64">
            <w:pPr>
              <w:jc w:val="center"/>
              <w:rPr>
                <w:b/>
                <w:bCs/>
                <w:i/>
                <w:iCs/>
                <w:sz w:val="20"/>
                <w:szCs w:val="20"/>
              </w:rPr>
            </w:pPr>
          </w:p>
        </w:tc>
        <w:tc>
          <w:tcPr>
            <w:tcW w:w="1417" w:type="dxa"/>
          </w:tcPr>
          <w:p w:rsidR="004A15CF" w:rsidRPr="00E54170" w:rsidRDefault="004A15CF" w:rsidP="00D00F64">
            <w:pPr>
              <w:pStyle w:val="af6"/>
              <w:jc w:val="left"/>
              <w:rPr>
                <w:b/>
                <w:bCs/>
                <w:sz w:val="20"/>
                <w:szCs w:val="20"/>
              </w:rPr>
            </w:pPr>
            <w:r w:rsidRPr="00E54170">
              <w:rPr>
                <w:b/>
                <w:bCs/>
                <w:sz w:val="20"/>
                <w:szCs w:val="20"/>
              </w:rPr>
              <w:t>Обществознание (включая экономику и право)</w:t>
            </w:r>
          </w:p>
        </w:tc>
        <w:tc>
          <w:tcPr>
            <w:tcW w:w="501" w:type="dxa"/>
          </w:tcPr>
          <w:p w:rsidR="004A15CF" w:rsidRPr="00D00F64" w:rsidRDefault="004A15CF" w:rsidP="00D00F64">
            <w:pPr>
              <w:pStyle w:val="af6"/>
              <w:jc w:val="left"/>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sz w:val="20"/>
                <w:szCs w:val="20"/>
              </w:rPr>
              <w:t>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Под редакцией Л.Н.Боголюбов</w:t>
            </w:r>
          </w:p>
        </w:tc>
        <w:tc>
          <w:tcPr>
            <w:tcW w:w="2316" w:type="dxa"/>
          </w:tcPr>
          <w:p w:rsidR="004A15CF" w:rsidRPr="00D00F64" w:rsidRDefault="004A15CF" w:rsidP="00D00F64">
            <w:pPr>
              <w:pStyle w:val="af6"/>
              <w:jc w:val="both"/>
              <w:rPr>
                <w:b/>
                <w:bCs/>
                <w:sz w:val="20"/>
                <w:szCs w:val="20"/>
              </w:rPr>
            </w:pPr>
            <w:r w:rsidRPr="00D00F64">
              <w:rPr>
                <w:b/>
                <w:bCs/>
                <w:sz w:val="20"/>
                <w:szCs w:val="20"/>
              </w:rPr>
              <w:t>«Обществознание,</w:t>
            </w:r>
          </w:p>
          <w:p w:rsidR="004A15CF" w:rsidRPr="00D00F64" w:rsidRDefault="004A15CF" w:rsidP="00D00F64">
            <w:pPr>
              <w:pStyle w:val="af6"/>
              <w:jc w:val="both"/>
              <w:rPr>
                <w:b/>
                <w:bCs/>
                <w:sz w:val="20"/>
                <w:szCs w:val="20"/>
              </w:rPr>
            </w:pPr>
            <w:r w:rsidRPr="00D00F64">
              <w:rPr>
                <w:b/>
                <w:bCs/>
                <w:sz w:val="20"/>
                <w:szCs w:val="20"/>
              </w:rPr>
              <w:t>Л.Н.Боголюбов ,</w:t>
            </w:r>
          </w:p>
          <w:p w:rsidR="004A15CF" w:rsidRPr="00D00F64" w:rsidRDefault="004A15CF" w:rsidP="00D00F64">
            <w:pPr>
              <w:pStyle w:val="af6"/>
              <w:jc w:val="both"/>
              <w:rPr>
                <w:b/>
                <w:bCs/>
                <w:sz w:val="20"/>
                <w:szCs w:val="20"/>
              </w:rPr>
            </w:pPr>
            <w:r w:rsidRPr="00D00F64">
              <w:rPr>
                <w:b/>
                <w:bCs/>
                <w:sz w:val="20"/>
                <w:szCs w:val="20"/>
              </w:rPr>
              <w:t>А.Ю.Лазебникова,</w:t>
            </w:r>
          </w:p>
          <w:p w:rsidR="004A15CF" w:rsidRPr="00D00F64" w:rsidRDefault="004A15CF" w:rsidP="00D00F64">
            <w:pPr>
              <w:pStyle w:val="af6"/>
              <w:jc w:val="both"/>
              <w:rPr>
                <w:b/>
                <w:bCs/>
                <w:sz w:val="20"/>
                <w:szCs w:val="20"/>
              </w:rPr>
            </w:pPr>
            <w:r w:rsidRPr="00D00F64">
              <w:rPr>
                <w:b/>
                <w:bCs/>
                <w:sz w:val="20"/>
                <w:szCs w:val="20"/>
              </w:rPr>
              <w:t>М.Ю.Телюкина</w:t>
            </w:r>
          </w:p>
          <w:p w:rsidR="004A15CF" w:rsidRPr="00D00F64" w:rsidRDefault="004A15CF" w:rsidP="00D00F64">
            <w:pPr>
              <w:pStyle w:val="af6"/>
              <w:jc w:val="both"/>
              <w:rPr>
                <w:b/>
                <w:bCs/>
                <w:sz w:val="20"/>
                <w:szCs w:val="20"/>
              </w:rPr>
            </w:pPr>
            <w:r w:rsidRPr="00D00F64">
              <w:rPr>
                <w:b/>
                <w:bCs/>
                <w:sz w:val="20"/>
                <w:szCs w:val="20"/>
              </w:rPr>
              <w:t xml:space="preserve"> Просвещение2017.</w:t>
            </w:r>
          </w:p>
          <w:p w:rsidR="004A15CF" w:rsidRPr="00D00F64" w:rsidRDefault="004A15CF" w:rsidP="00D00F64">
            <w:pPr>
              <w:pStyle w:val="af6"/>
              <w:jc w:val="both"/>
              <w:rPr>
                <w:b/>
                <w:bCs/>
                <w:sz w:val="20"/>
                <w:szCs w:val="20"/>
              </w:rPr>
            </w:pPr>
          </w:p>
        </w:tc>
        <w:tc>
          <w:tcPr>
            <w:tcW w:w="2085" w:type="dxa"/>
          </w:tcPr>
          <w:p w:rsidR="004A15CF" w:rsidRPr="00D00F64" w:rsidRDefault="004A15CF" w:rsidP="00D00F64">
            <w:pPr>
              <w:pStyle w:val="af3"/>
              <w:rPr>
                <w:b/>
                <w:bCs/>
                <w:sz w:val="20"/>
                <w:szCs w:val="20"/>
              </w:rPr>
            </w:pPr>
            <w:r w:rsidRPr="00D00F64">
              <w:rPr>
                <w:b/>
                <w:bCs/>
                <w:sz w:val="20"/>
                <w:szCs w:val="20"/>
              </w:rPr>
              <w:t>Конституция РФ, Философский словарь Дидактические материалы по курсу «Человек и общество»,  под ред Л.Н. Боголюбова, А.Т. Кинкулькина – М.: «Просвещение», 2017г. Школьный словарь по общество-занию. Под ред. Л.Н. Боголюбова, Ю.И. Аверьянова Просвещение 2014г. ЕГЭ, тесты разных лет</w:t>
            </w:r>
          </w:p>
        </w:tc>
        <w:tc>
          <w:tcPr>
            <w:tcW w:w="1202" w:type="dxa"/>
          </w:tcPr>
          <w:p w:rsidR="004A15CF" w:rsidRPr="00E54170" w:rsidRDefault="004A15CF" w:rsidP="00D00F64">
            <w:pPr>
              <w:jc w:val="center"/>
              <w:rPr>
                <w:sz w:val="20"/>
                <w:szCs w:val="20"/>
              </w:rPr>
            </w:pPr>
            <w:r>
              <w:rPr>
                <w:sz w:val="20"/>
                <w:szCs w:val="20"/>
              </w:rPr>
              <w:t>100</w:t>
            </w:r>
          </w:p>
        </w:tc>
      </w:tr>
      <w:tr w:rsidR="004A15CF" w:rsidRPr="00E54170">
        <w:tc>
          <w:tcPr>
            <w:tcW w:w="1384" w:type="dxa"/>
          </w:tcPr>
          <w:p w:rsidR="004A15CF" w:rsidRPr="00E54170" w:rsidRDefault="004A15CF" w:rsidP="00D00F64">
            <w:pPr>
              <w:jc w:val="center"/>
              <w:rPr>
                <w:b/>
                <w:bCs/>
                <w:i/>
                <w:iCs/>
                <w:sz w:val="20"/>
                <w:szCs w:val="20"/>
              </w:rPr>
            </w:pPr>
          </w:p>
        </w:tc>
        <w:tc>
          <w:tcPr>
            <w:tcW w:w="1417" w:type="dxa"/>
          </w:tcPr>
          <w:p w:rsidR="004A15CF" w:rsidRPr="00E54170" w:rsidRDefault="004A15CF" w:rsidP="00D00F64">
            <w:pPr>
              <w:pStyle w:val="af6"/>
              <w:jc w:val="both"/>
              <w:rPr>
                <w:b/>
                <w:bCs/>
                <w:sz w:val="20"/>
                <w:szCs w:val="20"/>
              </w:rPr>
            </w:pPr>
            <w:r w:rsidRPr="00E54170">
              <w:rPr>
                <w:b/>
                <w:bCs/>
                <w:sz w:val="20"/>
                <w:szCs w:val="20"/>
              </w:rPr>
              <w:t xml:space="preserve">География </w:t>
            </w:r>
          </w:p>
        </w:tc>
        <w:tc>
          <w:tcPr>
            <w:tcW w:w="501"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10</w:t>
            </w:r>
          </w:p>
        </w:tc>
        <w:tc>
          <w:tcPr>
            <w:tcW w:w="1059"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Общеобразовательная</w:t>
            </w:r>
          </w:p>
        </w:tc>
        <w:tc>
          <w:tcPr>
            <w:tcW w:w="1626"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 xml:space="preserve">А.П.Кузнецов </w:t>
            </w:r>
          </w:p>
        </w:tc>
        <w:tc>
          <w:tcPr>
            <w:tcW w:w="2316" w:type="dxa"/>
          </w:tcPr>
          <w:p w:rsidR="004A15CF" w:rsidRPr="00D00F64" w:rsidRDefault="004A15CF" w:rsidP="00D00F64">
            <w:pPr>
              <w:pStyle w:val="af6"/>
              <w:jc w:val="both"/>
              <w:rPr>
                <w:b/>
                <w:bCs/>
                <w:sz w:val="20"/>
                <w:szCs w:val="20"/>
              </w:rPr>
            </w:pPr>
            <w:r w:rsidRPr="00D00F64">
              <w:rPr>
                <w:b/>
                <w:bCs/>
                <w:sz w:val="20"/>
                <w:szCs w:val="20"/>
              </w:rPr>
              <w:t>География , базовый уровень,   10 -11 класс</w:t>
            </w:r>
          </w:p>
          <w:p w:rsidR="004A15CF" w:rsidRPr="00D00F64" w:rsidRDefault="004A15CF" w:rsidP="00D00F64">
            <w:pPr>
              <w:pStyle w:val="af6"/>
              <w:jc w:val="both"/>
              <w:rPr>
                <w:b/>
                <w:bCs/>
                <w:sz w:val="20"/>
                <w:szCs w:val="20"/>
              </w:rPr>
            </w:pPr>
            <w:r w:rsidRPr="00D00F64">
              <w:rPr>
                <w:b/>
                <w:bCs/>
                <w:sz w:val="20"/>
                <w:szCs w:val="20"/>
              </w:rPr>
              <w:t>А.П.Кузнецов;</w:t>
            </w:r>
          </w:p>
          <w:p w:rsidR="004A15CF" w:rsidRPr="00D00F64" w:rsidRDefault="004A15CF" w:rsidP="00D00F64">
            <w:pPr>
              <w:pStyle w:val="af6"/>
              <w:jc w:val="both"/>
              <w:rPr>
                <w:b/>
                <w:bCs/>
                <w:sz w:val="20"/>
                <w:szCs w:val="20"/>
              </w:rPr>
            </w:pPr>
            <w:r w:rsidRPr="00D00F64">
              <w:rPr>
                <w:b/>
                <w:bCs/>
                <w:sz w:val="20"/>
                <w:szCs w:val="20"/>
              </w:rPr>
              <w:t>Э.В.Ким</w:t>
            </w:r>
          </w:p>
          <w:p w:rsidR="004A15CF" w:rsidRPr="00D00F64" w:rsidRDefault="004A15CF" w:rsidP="00D00F64">
            <w:pPr>
              <w:pStyle w:val="af6"/>
              <w:jc w:val="both"/>
              <w:rPr>
                <w:b/>
                <w:bCs/>
                <w:sz w:val="20"/>
                <w:szCs w:val="20"/>
              </w:rPr>
            </w:pPr>
            <w:r w:rsidRPr="00D00F64">
              <w:rPr>
                <w:b/>
                <w:bCs/>
                <w:sz w:val="20"/>
                <w:szCs w:val="20"/>
              </w:rPr>
              <w:t xml:space="preserve">   2013 </w:t>
            </w:r>
          </w:p>
          <w:p w:rsidR="004A15CF" w:rsidRPr="00D00F64" w:rsidRDefault="004A15CF" w:rsidP="00D00F64">
            <w:pPr>
              <w:pStyle w:val="af6"/>
              <w:jc w:val="both"/>
              <w:rPr>
                <w:b/>
                <w:bCs/>
                <w:sz w:val="20"/>
                <w:szCs w:val="20"/>
              </w:rPr>
            </w:pPr>
            <w:r w:rsidRPr="00D00F64">
              <w:rPr>
                <w:b/>
                <w:bCs/>
                <w:sz w:val="20"/>
                <w:szCs w:val="20"/>
              </w:rPr>
              <w:t>Дрофа</w:t>
            </w:r>
          </w:p>
        </w:tc>
        <w:tc>
          <w:tcPr>
            <w:tcW w:w="2085" w:type="dxa"/>
          </w:tcPr>
          <w:p w:rsidR="004A15CF" w:rsidRPr="00D00F64" w:rsidRDefault="004A15CF" w:rsidP="00D00F64">
            <w:pPr>
              <w:pStyle w:val="af6"/>
              <w:jc w:val="both"/>
              <w:rPr>
                <w:b/>
                <w:bCs/>
                <w:sz w:val="20"/>
                <w:szCs w:val="20"/>
              </w:rPr>
            </w:pPr>
            <w:r w:rsidRPr="00D00F64">
              <w:rPr>
                <w:b/>
                <w:bCs/>
                <w:sz w:val="20"/>
                <w:szCs w:val="20"/>
              </w:rPr>
              <w:t>Л.Е. Перлов. Дидактичесике карточки – задания по геогрфии. «Экзамен», 2013г</w:t>
            </w:r>
          </w:p>
          <w:p w:rsidR="004A15CF" w:rsidRPr="00D00F64" w:rsidRDefault="004A15CF" w:rsidP="00D00F64">
            <w:pPr>
              <w:pStyle w:val="af6"/>
              <w:jc w:val="both"/>
              <w:rPr>
                <w:b/>
                <w:bCs/>
                <w:sz w:val="20"/>
                <w:szCs w:val="20"/>
              </w:rPr>
            </w:pPr>
            <w:r w:rsidRPr="00D00F64">
              <w:rPr>
                <w:b/>
                <w:bCs/>
                <w:sz w:val="20"/>
                <w:szCs w:val="20"/>
              </w:rPr>
              <w:t>С.А. Костина. География 10 класс. Разрезные карточки для тематического тестирования. М. «Учитель», 2013г</w:t>
            </w:r>
          </w:p>
        </w:tc>
        <w:tc>
          <w:tcPr>
            <w:tcW w:w="1202" w:type="dxa"/>
          </w:tcPr>
          <w:p w:rsidR="004A15CF" w:rsidRPr="00E54170" w:rsidRDefault="004A15CF" w:rsidP="00D00F64">
            <w:pPr>
              <w:jc w:val="center"/>
              <w:rPr>
                <w:sz w:val="20"/>
                <w:szCs w:val="20"/>
              </w:rPr>
            </w:pPr>
            <w:r w:rsidRPr="00E54170">
              <w:rPr>
                <w:sz w:val="20"/>
                <w:szCs w:val="20"/>
              </w:rPr>
              <w:t>100</w:t>
            </w:r>
          </w:p>
        </w:tc>
      </w:tr>
      <w:tr w:rsidR="004A15CF" w:rsidRPr="00E54170">
        <w:tc>
          <w:tcPr>
            <w:tcW w:w="1384" w:type="dxa"/>
          </w:tcPr>
          <w:p w:rsidR="004A15CF" w:rsidRPr="00E54170" w:rsidRDefault="004A15CF" w:rsidP="00D00F64">
            <w:pPr>
              <w:jc w:val="center"/>
              <w:rPr>
                <w:b/>
                <w:bCs/>
                <w:i/>
                <w:iCs/>
                <w:sz w:val="20"/>
                <w:szCs w:val="20"/>
              </w:rPr>
            </w:pPr>
            <w:r w:rsidRPr="00E54170">
              <w:rPr>
                <w:b/>
                <w:bCs/>
                <w:i/>
                <w:iCs/>
                <w:sz w:val="20"/>
                <w:szCs w:val="20"/>
              </w:rPr>
              <w:t>«Естествознание»</w:t>
            </w:r>
          </w:p>
        </w:tc>
        <w:tc>
          <w:tcPr>
            <w:tcW w:w="1417" w:type="dxa"/>
          </w:tcPr>
          <w:p w:rsidR="004A15CF" w:rsidRPr="00E54170" w:rsidRDefault="004A15CF" w:rsidP="00D00F64">
            <w:pPr>
              <w:pStyle w:val="af6"/>
              <w:jc w:val="both"/>
              <w:rPr>
                <w:b/>
                <w:bCs/>
                <w:sz w:val="20"/>
                <w:szCs w:val="20"/>
              </w:rPr>
            </w:pPr>
            <w:r w:rsidRPr="00E54170">
              <w:rPr>
                <w:b/>
                <w:bCs/>
                <w:sz w:val="20"/>
                <w:szCs w:val="20"/>
              </w:rPr>
              <w:t>Физика</w:t>
            </w:r>
          </w:p>
        </w:tc>
        <w:tc>
          <w:tcPr>
            <w:tcW w:w="501" w:type="dxa"/>
          </w:tcPr>
          <w:p w:rsidR="004A15CF" w:rsidRPr="00D00F64" w:rsidRDefault="004A15CF" w:rsidP="00D00F64">
            <w:pPr>
              <w:pStyle w:val="af6"/>
              <w:jc w:val="both"/>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sz w:val="20"/>
                <w:szCs w:val="20"/>
              </w:rPr>
              <w:t>Общеобразовательная</w:t>
            </w:r>
          </w:p>
        </w:tc>
        <w:tc>
          <w:tcPr>
            <w:tcW w:w="1626" w:type="dxa"/>
          </w:tcPr>
          <w:p w:rsidR="004A15CF" w:rsidRPr="00D00F64" w:rsidRDefault="004A15CF" w:rsidP="00D00F64">
            <w:pPr>
              <w:pStyle w:val="af6"/>
              <w:jc w:val="left"/>
              <w:rPr>
                <w:b/>
                <w:bCs/>
                <w:sz w:val="20"/>
                <w:szCs w:val="20"/>
              </w:rPr>
            </w:pPr>
            <w:r w:rsidRPr="00D00F64">
              <w:rPr>
                <w:b/>
                <w:bCs/>
                <w:sz w:val="20"/>
                <w:szCs w:val="20"/>
              </w:rPr>
              <w:t xml:space="preserve">  Под редакцией </w:t>
            </w:r>
          </w:p>
          <w:p w:rsidR="004A15CF" w:rsidRPr="00D00F64" w:rsidRDefault="004A15CF" w:rsidP="00D00F64">
            <w:pPr>
              <w:pStyle w:val="af6"/>
              <w:jc w:val="left"/>
              <w:rPr>
                <w:b/>
                <w:bCs/>
                <w:sz w:val="20"/>
                <w:szCs w:val="20"/>
              </w:rPr>
            </w:pPr>
            <w:r w:rsidRPr="00D00F64">
              <w:rPr>
                <w:b/>
                <w:bCs/>
                <w:sz w:val="20"/>
                <w:szCs w:val="20"/>
              </w:rPr>
              <w:t xml:space="preserve">Проф. Н.А.Парфентьевой                                                            </w:t>
            </w:r>
          </w:p>
        </w:tc>
        <w:tc>
          <w:tcPr>
            <w:tcW w:w="2316" w:type="dxa"/>
          </w:tcPr>
          <w:p w:rsidR="004A15CF" w:rsidRPr="00D00F64" w:rsidRDefault="004A15CF" w:rsidP="00D00F64">
            <w:pPr>
              <w:pStyle w:val="af6"/>
              <w:jc w:val="both"/>
              <w:rPr>
                <w:b/>
                <w:bCs/>
                <w:sz w:val="20"/>
                <w:szCs w:val="20"/>
              </w:rPr>
            </w:pPr>
            <w:r w:rsidRPr="00D00F64">
              <w:rPr>
                <w:b/>
                <w:bCs/>
                <w:sz w:val="20"/>
                <w:szCs w:val="20"/>
              </w:rPr>
              <w:t>Физика,</w:t>
            </w:r>
          </w:p>
          <w:p w:rsidR="004A15CF" w:rsidRPr="00D00F64" w:rsidRDefault="004A15CF" w:rsidP="00D00F64">
            <w:pPr>
              <w:pStyle w:val="af6"/>
              <w:jc w:val="both"/>
              <w:rPr>
                <w:b/>
                <w:bCs/>
                <w:sz w:val="20"/>
                <w:szCs w:val="20"/>
              </w:rPr>
            </w:pPr>
            <w:r w:rsidRPr="00D00F64">
              <w:rPr>
                <w:b/>
                <w:bCs/>
                <w:sz w:val="20"/>
                <w:szCs w:val="20"/>
              </w:rPr>
              <w:t>Г.Я. Мякишев,</w:t>
            </w:r>
          </w:p>
          <w:p w:rsidR="004A15CF" w:rsidRPr="00D00F64" w:rsidRDefault="004A15CF" w:rsidP="00D00F64">
            <w:pPr>
              <w:pStyle w:val="af6"/>
              <w:jc w:val="both"/>
              <w:rPr>
                <w:b/>
                <w:bCs/>
                <w:sz w:val="20"/>
                <w:szCs w:val="20"/>
              </w:rPr>
            </w:pPr>
            <w:r w:rsidRPr="00D00F64">
              <w:rPr>
                <w:b/>
                <w:bCs/>
                <w:sz w:val="20"/>
                <w:szCs w:val="20"/>
              </w:rPr>
              <w:t>Б.Б.Буховцев,</w:t>
            </w:r>
          </w:p>
          <w:p w:rsidR="004A15CF" w:rsidRPr="00D00F64" w:rsidRDefault="004A15CF" w:rsidP="00D00F64">
            <w:pPr>
              <w:pStyle w:val="af6"/>
              <w:jc w:val="both"/>
              <w:rPr>
                <w:b/>
                <w:bCs/>
                <w:sz w:val="20"/>
                <w:szCs w:val="20"/>
              </w:rPr>
            </w:pPr>
            <w:r w:rsidRPr="00D00F64">
              <w:rPr>
                <w:b/>
                <w:bCs/>
                <w:sz w:val="20"/>
                <w:szCs w:val="20"/>
              </w:rPr>
              <w:t>Н.Н.Сотский,</w:t>
            </w:r>
          </w:p>
          <w:p w:rsidR="004A15CF" w:rsidRPr="00D00F64" w:rsidRDefault="004A15CF" w:rsidP="00D00F64">
            <w:pPr>
              <w:pStyle w:val="af6"/>
              <w:jc w:val="both"/>
              <w:rPr>
                <w:b/>
                <w:bCs/>
                <w:sz w:val="20"/>
                <w:szCs w:val="20"/>
              </w:rPr>
            </w:pPr>
            <w:r w:rsidRPr="00D00F64">
              <w:rPr>
                <w:b/>
                <w:bCs/>
                <w:sz w:val="20"/>
                <w:szCs w:val="20"/>
              </w:rPr>
              <w:t xml:space="preserve"> Просвещение 2016</w:t>
            </w:r>
          </w:p>
        </w:tc>
        <w:tc>
          <w:tcPr>
            <w:tcW w:w="2085"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Тесты по физике 10 – 11 классы, М. «Дрофа», 2016</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Дидактические мате-риалы  Дрофа,2016</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Качественные задачи по физике «Просвещение» 2016г</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Контрольные и проверочные работы 7 – 11 классы,  Дрофа, 2016г</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Дидактические мате-риалы  Дрофа, 2016г</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Качественные задачи по физике Просвещение 2016г</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 xml:space="preserve">Контрольные и проверочные работы </w:t>
            </w:r>
            <w:r w:rsidRPr="00D00F64">
              <w:rPr>
                <w:rFonts w:ascii="Times New Roman" w:hAnsi="Times New Roman" w:cs="Times New Roman"/>
                <w:sz w:val="20"/>
                <w:szCs w:val="20"/>
              </w:rPr>
              <w:lastRenderedPageBreak/>
              <w:t>7 – 11 кл. Дрофа, 2016г</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Квантовая физика 7-11</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 xml:space="preserve">В.Ф.Шилов М., Просвещение 2016, </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Электродинамика 7=11 В.Ф.Шилов М., Просвещение 2016</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 xml:space="preserve">Демонстрационный эксперимент по физи-ке: Оптика, атомная физика </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С.АХорошавин</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.Просвещение 2014</w:t>
            </w:r>
          </w:p>
        </w:tc>
        <w:tc>
          <w:tcPr>
            <w:tcW w:w="1202" w:type="dxa"/>
          </w:tcPr>
          <w:p w:rsidR="004A15CF" w:rsidRPr="00E54170" w:rsidRDefault="004A15CF" w:rsidP="00D00F64">
            <w:pPr>
              <w:jc w:val="center"/>
              <w:rPr>
                <w:sz w:val="20"/>
                <w:szCs w:val="20"/>
              </w:rPr>
            </w:pPr>
            <w:r w:rsidRPr="00E54170">
              <w:rPr>
                <w:sz w:val="20"/>
                <w:szCs w:val="20"/>
              </w:rPr>
              <w:lastRenderedPageBreak/>
              <w:t>100</w:t>
            </w:r>
          </w:p>
        </w:tc>
      </w:tr>
      <w:tr w:rsidR="004A15CF" w:rsidRPr="00E54170">
        <w:tc>
          <w:tcPr>
            <w:tcW w:w="1384" w:type="dxa"/>
          </w:tcPr>
          <w:p w:rsidR="004A15CF" w:rsidRPr="00E54170" w:rsidRDefault="004A15CF" w:rsidP="00D00F64">
            <w:pPr>
              <w:jc w:val="center"/>
              <w:rPr>
                <w:b/>
                <w:bCs/>
                <w:i/>
                <w:iCs/>
                <w:sz w:val="20"/>
                <w:szCs w:val="20"/>
              </w:rPr>
            </w:pPr>
          </w:p>
        </w:tc>
        <w:tc>
          <w:tcPr>
            <w:tcW w:w="1417" w:type="dxa"/>
          </w:tcPr>
          <w:p w:rsidR="004A15CF" w:rsidRPr="00E54170" w:rsidRDefault="004A15CF" w:rsidP="00D00F64">
            <w:pPr>
              <w:rPr>
                <w:sz w:val="20"/>
                <w:szCs w:val="20"/>
              </w:rPr>
            </w:pPr>
            <w:r w:rsidRPr="00E54170">
              <w:rPr>
                <w:sz w:val="20"/>
                <w:szCs w:val="20"/>
              </w:rPr>
              <w:t>Химия</w:t>
            </w:r>
          </w:p>
        </w:tc>
        <w:tc>
          <w:tcPr>
            <w:tcW w:w="501" w:type="dxa"/>
          </w:tcPr>
          <w:p w:rsidR="004A15CF" w:rsidRPr="00D00F64" w:rsidRDefault="004A15CF" w:rsidP="00D00F64">
            <w:pPr>
              <w:pStyle w:val="af6"/>
              <w:jc w:val="both"/>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b/>
                <w:bCs/>
                <w:sz w:val="20"/>
                <w:szCs w:val="20"/>
              </w:rPr>
              <w:t>.</w:t>
            </w:r>
            <w:r w:rsidRPr="00D00F64">
              <w:rPr>
                <w:sz w:val="20"/>
                <w:szCs w:val="20"/>
              </w:rPr>
              <w:t xml:space="preserve"> 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 xml:space="preserve">О.С.Габриелян </w:t>
            </w:r>
          </w:p>
        </w:tc>
        <w:tc>
          <w:tcPr>
            <w:tcW w:w="2316" w:type="dxa"/>
          </w:tcPr>
          <w:p w:rsidR="004A15CF" w:rsidRPr="00D00F64" w:rsidRDefault="004A15CF" w:rsidP="00D00F64">
            <w:pPr>
              <w:pStyle w:val="af6"/>
              <w:jc w:val="both"/>
              <w:rPr>
                <w:b/>
                <w:bCs/>
                <w:sz w:val="20"/>
                <w:szCs w:val="20"/>
              </w:rPr>
            </w:pPr>
            <w:r w:rsidRPr="00D00F64">
              <w:rPr>
                <w:b/>
                <w:bCs/>
                <w:sz w:val="20"/>
                <w:szCs w:val="20"/>
              </w:rPr>
              <w:t xml:space="preserve">Химия </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О.С.Габриелян Дрофа,2014</w:t>
            </w:r>
          </w:p>
        </w:tc>
        <w:tc>
          <w:tcPr>
            <w:tcW w:w="2085" w:type="dxa"/>
          </w:tcPr>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Контрольные и проверочные работы по химии. 10 кл. О.С.Габриелян дрофа М 2012  настольная книга для учителя О.С.Габриелян  ,И.Г.Остроумов-М.: Дрофа 2012</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Методическое пособие О.С.Габриелян ,И.Г. Осроумов Дрофа  М.: 2012 г.  Электронные пособия для учителей и учащихся  Органическая химия 10-11 кл.  Дидактический материал по химии  А.М.Радецкий, В.П.Горшкова 10-11кл Просвещение» 2013</w:t>
            </w:r>
          </w:p>
        </w:tc>
        <w:tc>
          <w:tcPr>
            <w:tcW w:w="1202" w:type="dxa"/>
          </w:tcPr>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Pr="00E54170" w:rsidRDefault="004A15CF" w:rsidP="00D00F64">
            <w:pPr>
              <w:jc w:val="center"/>
              <w:rPr>
                <w:sz w:val="20"/>
                <w:szCs w:val="20"/>
              </w:rPr>
            </w:pPr>
            <w:r>
              <w:rPr>
                <w:sz w:val="20"/>
                <w:szCs w:val="20"/>
              </w:rPr>
              <w:t>100</w:t>
            </w:r>
          </w:p>
        </w:tc>
      </w:tr>
      <w:tr w:rsidR="004A15CF" w:rsidRPr="00E54170">
        <w:tc>
          <w:tcPr>
            <w:tcW w:w="1384" w:type="dxa"/>
          </w:tcPr>
          <w:p w:rsidR="004A15CF" w:rsidRPr="00E54170" w:rsidRDefault="004A15CF" w:rsidP="00D00F64">
            <w:pPr>
              <w:jc w:val="center"/>
              <w:rPr>
                <w:b/>
                <w:bCs/>
                <w:i/>
                <w:iCs/>
                <w:sz w:val="20"/>
                <w:szCs w:val="20"/>
              </w:rPr>
            </w:pPr>
          </w:p>
        </w:tc>
        <w:tc>
          <w:tcPr>
            <w:tcW w:w="1417" w:type="dxa"/>
          </w:tcPr>
          <w:p w:rsidR="004A15CF" w:rsidRPr="00E54170" w:rsidRDefault="004A15CF" w:rsidP="00D00F64">
            <w:pPr>
              <w:rPr>
                <w:sz w:val="20"/>
                <w:szCs w:val="20"/>
              </w:rPr>
            </w:pPr>
            <w:r w:rsidRPr="00E54170">
              <w:rPr>
                <w:sz w:val="20"/>
                <w:szCs w:val="20"/>
              </w:rPr>
              <w:t>Биология</w:t>
            </w:r>
          </w:p>
        </w:tc>
        <w:tc>
          <w:tcPr>
            <w:tcW w:w="501" w:type="dxa"/>
          </w:tcPr>
          <w:p w:rsidR="004A15CF" w:rsidRPr="00D00F64" w:rsidRDefault="004A15CF" w:rsidP="00D00F64">
            <w:pPr>
              <w:pStyle w:val="af6"/>
              <w:jc w:val="both"/>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sz w:val="20"/>
                <w:szCs w:val="20"/>
              </w:rPr>
              <w:t>Общеобразовательная</w:t>
            </w:r>
          </w:p>
        </w:tc>
        <w:tc>
          <w:tcPr>
            <w:tcW w:w="1626" w:type="dxa"/>
          </w:tcPr>
          <w:p w:rsidR="004A15CF" w:rsidRPr="00D00F64" w:rsidRDefault="004A15CF" w:rsidP="00D00F64">
            <w:pPr>
              <w:pStyle w:val="af6"/>
              <w:jc w:val="both"/>
              <w:rPr>
                <w:b/>
                <w:bCs/>
                <w:sz w:val="20"/>
                <w:szCs w:val="20"/>
              </w:rPr>
            </w:pPr>
            <w:r w:rsidRPr="00D00F64">
              <w:rPr>
                <w:b/>
                <w:bCs/>
                <w:sz w:val="20"/>
                <w:szCs w:val="20"/>
              </w:rPr>
              <w:t>Под редакцией академика РАЕН, профессора В.Б.Захарова.</w:t>
            </w:r>
          </w:p>
        </w:tc>
        <w:tc>
          <w:tcPr>
            <w:tcW w:w="2316" w:type="dxa"/>
          </w:tcPr>
          <w:p w:rsidR="004A15CF" w:rsidRPr="00D00F64" w:rsidRDefault="004A15CF" w:rsidP="00D00F64">
            <w:r w:rsidRPr="00D00F64">
              <w:t xml:space="preserve">Биология. </w:t>
            </w:r>
          </w:p>
          <w:p w:rsidR="004A15CF" w:rsidRPr="00D00F64" w:rsidRDefault="004A15CF" w:rsidP="00D00F64">
            <w:r w:rsidRPr="00D00F64">
              <w:t>Общая биология ,</w:t>
            </w:r>
          </w:p>
          <w:p w:rsidR="004A15CF" w:rsidRPr="00D00F64" w:rsidRDefault="004A15CF" w:rsidP="00D00F64">
            <w:r w:rsidRPr="00D00F64">
              <w:t>В.И.Сивоглазов,</w:t>
            </w:r>
          </w:p>
          <w:p w:rsidR="004A15CF" w:rsidRPr="00D00F64" w:rsidRDefault="004A15CF" w:rsidP="00D00F64">
            <w:r w:rsidRPr="00D00F64">
              <w:t>И.Б.Агафонова,</w:t>
            </w:r>
          </w:p>
          <w:p w:rsidR="004A15CF" w:rsidRPr="00D00F64" w:rsidRDefault="004A15CF" w:rsidP="00D00F64">
            <w:r w:rsidRPr="00D00F64">
              <w:t>Е.Т.Захарова,</w:t>
            </w:r>
          </w:p>
          <w:p w:rsidR="004A15CF" w:rsidRPr="00D00F64" w:rsidRDefault="004A15CF" w:rsidP="00D00F64">
            <w:r w:rsidRPr="00D00F64">
              <w:t>2013, Дрофа.</w:t>
            </w:r>
          </w:p>
        </w:tc>
        <w:tc>
          <w:tcPr>
            <w:tcW w:w="2085" w:type="dxa"/>
          </w:tcPr>
          <w:p w:rsidR="004A15CF" w:rsidRPr="00D00F64" w:rsidRDefault="004A15CF" w:rsidP="00D00F64">
            <w:pPr>
              <w:pStyle w:val="af6"/>
              <w:jc w:val="both"/>
              <w:rPr>
                <w:b/>
                <w:bCs/>
                <w:sz w:val="20"/>
                <w:szCs w:val="20"/>
              </w:rPr>
            </w:pPr>
            <w:r w:rsidRPr="00D00F64">
              <w:rPr>
                <w:b/>
                <w:bCs/>
                <w:sz w:val="20"/>
                <w:szCs w:val="20"/>
              </w:rPr>
              <w:t>Рабочая тетрадь к учебнику Захарова , Мамонтова « Общая биология»</w:t>
            </w:r>
          </w:p>
          <w:p w:rsidR="004A15CF" w:rsidRPr="00D00F64" w:rsidRDefault="004A15CF" w:rsidP="00D00F64">
            <w:pPr>
              <w:pStyle w:val="af6"/>
              <w:jc w:val="both"/>
              <w:rPr>
                <w:b/>
                <w:bCs/>
                <w:sz w:val="20"/>
                <w:szCs w:val="20"/>
              </w:rPr>
            </w:pPr>
            <w:r w:rsidRPr="00D00F64">
              <w:rPr>
                <w:b/>
                <w:bCs/>
                <w:sz w:val="20"/>
                <w:szCs w:val="20"/>
              </w:rPr>
              <w:t>У.Э.И « Лабораторный практикум Биология 6-11кл»</w:t>
            </w:r>
          </w:p>
        </w:tc>
        <w:tc>
          <w:tcPr>
            <w:tcW w:w="1202" w:type="dxa"/>
          </w:tcPr>
          <w:p w:rsidR="004A15CF" w:rsidRPr="00E54170" w:rsidRDefault="004A15CF" w:rsidP="00D00F64">
            <w:pPr>
              <w:jc w:val="center"/>
              <w:rPr>
                <w:sz w:val="20"/>
                <w:szCs w:val="20"/>
              </w:rPr>
            </w:pPr>
            <w:r w:rsidRPr="00E54170">
              <w:rPr>
                <w:sz w:val="20"/>
                <w:szCs w:val="20"/>
              </w:rPr>
              <w:t>100</w:t>
            </w:r>
          </w:p>
        </w:tc>
      </w:tr>
      <w:tr w:rsidR="004A15CF" w:rsidRPr="00E54170">
        <w:tc>
          <w:tcPr>
            <w:tcW w:w="1384" w:type="dxa"/>
          </w:tcPr>
          <w:p w:rsidR="004A15CF" w:rsidRPr="00E54170" w:rsidRDefault="004A15CF" w:rsidP="00D00F64">
            <w:pPr>
              <w:jc w:val="center"/>
              <w:rPr>
                <w:b/>
                <w:bCs/>
                <w:i/>
                <w:iCs/>
                <w:sz w:val="20"/>
                <w:szCs w:val="20"/>
              </w:rPr>
            </w:pPr>
            <w:r w:rsidRPr="00E54170">
              <w:rPr>
                <w:b/>
                <w:bCs/>
                <w:i/>
                <w:iCs/>
                <w:sz w:val="20"/>
                <w:szCs w:val="20"/>
              </w:rPr>
              <w:t>«Физическая культура»</w:t>
            </w:r>
          </w:p>
        </w:tc>
        <w:tc>
          <w:tcPr>
            <w:tcW w:w="1417" w:type="dxa"/>
          </w:tcPr>
          <w:p w:rsidR="004A15CF" w:rsidRDefault="004A15CF" w:rsidP="00D00F64">
            <w:pPr>
              <w:pStyle w:val="af6"/>
              <w:jc w:val="both"/>
              <w:rPr>
                <w:b/>
                <w:bCs/>
                <w:sz w:val="20"/>
                <w:szCs w:val="20"/>
              </w:rPr>
            </w:pPr>
            <w:r w:rsidRPr="00E54170">
              <w:rPr>
                <w:b/>
                <w:bCs/>
                <w:sz w:val="20"/>
                <w:szCs w:val="20"/>
              </w:rPr>
              <w:t>Физическая культура</w:t>
            </w:r>
          </w:p>
          <w:p w:rsidR="004A15CF" w:rsidRDefault="004A15CF" w:rsidP="00D00F64">
            <w:pPr>
              <w:pStyle w:val="af6"/>
              <w:jc w:val="both"/>
              <w:rPr>
                <w:b/>
                <w:bCs/>
                <w:sz w:val="20"/>
                <w:szCs w:val="20"/>
              </w:rPr>
            </w:pPr>
          </w:p>
          <w:p w:rsidR="004A15CF" w:rsidRPr="00E54170" w:rsidRDefault="004A15CF" w:rsidP="00D00F64">
            <w:pPr>
              <w:pStyle w:val="af6"/>
              <w:jc w:val="both"/>
              <w:rPr>
                <w:b/>
                <w:bCs/>
                <w:sz w:val="20"/>
                <w:szCs w:val="20"/>
              </w:rPr>
            </w:pPr>
          </w:p>
          <w:p w:rsidR="004A15CF" w:rsidRPr="00E54170" w:rsidRDefault="004A15CF" w:rsidP="00D00F64">
            <w:pPr>
              <w:pStyle w:val="af6"/>
              <w:jc w:val="both"/>
              <w:rPr>
                <w:b/>
                <w:bCs/>
                <w:sz w:val="20"/>
                <w:szCs w:val="20"/>
              </w:rPr>
            </w:pPr>
          </w:p>
        </w:tc>
        <w:tc>
          <w:tcPr>
            <w:tcW w:w="501" w:type="dxa"/>
          </w:tcPr>
          <w:p w:rsidR="004A15CF" w:rsidRPr="00D00F64" w:rsidRDefault="004A15CF" w:rsidP="00D00F64">
            <w:pPr>
              <w:pStyle w:val="af6"/>
              <w:jc w:val="both"/>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sz w:val="20"/>
                <w:szCs w:val="20"/>
              </w:rPr>
              <w:t>Общеобразовательная</w:t>
            </w:r>
          </w:p>
        </w:tc>
        <w:tc>
          <w:tcPr>
            <w:tcW w:w="1626" w:type="dxa"/>
          </w:tcPr>
          <w:p w:rsidR="004A15CF" w:rsidRPr="00D00F64" w:rsidRDefault="004A15CF" w:rsidP="00D00F64">
            <w:pPr>
              <w:pStyle w:val="af6"/>
              <w:jc w:val="left"/>
              <w:rPr>
                <w:b/>
                <w:bCs/>
                <w:sz w:val="20"/>
                <w:szCs w:val="20"/>
              </w:rPr>
            </w:pPr>
            <w:r w:rsidRPr="00D00F64">
              <w:rPr>
                <w:b/>
                <w:bCs/>
                <w:sz w:val="20"/>
                <w:szCs w:val="20"/>
              </w:rPr>
              <w:t>А.П.Матвеев</w:t>
            </w:r>
          </w:p>
          <w:p w:rsidR="004A15CF" w:rsidRPr="00D00F64" w:rsidRDefault="004A15CF" w:rsidP="00D00F64">
            <w:pPr>
              <w:pStyle w:val="af6"/>
              <w:jc w:val="both"/>
              <w:rPr>
                <w:b/>
                <w:bCs/>
                <w:sz w:val="20"/>
                <w:szCs w:val="20"/>
              </w:rPr>
            </w:pPr>
          </w:p>
        </w:tc>
        <w:tc>
          <w:tcPr>
            <w:tcW w:w="2316" w:type="dxa"/>
          </w:tcPr>
          <w:p w:rsidR="004A15CF" w:rsidRPr="00D00F64" w:rsidRDefault="004A15CF" w:rsidP="00D00F64">
            <w:pPr>
              <w:pStyle w:val="af6"/>
              <w:jc w:val="both"/>
              <w:rPr>
                <w:b/>
                <w:bCs/>
                <w:sz w:val="20"/>
                <w:szCs w:val="20"/>
              </w:rPr>
            </w:pPr>
            <w:r w:rsidRPr="00D00F64">
              <w:rPr>
                <w:b/>
                <w:bCs/>
                <w:sz w:val="20"/>
                <w:szCs w:val="20"/>
              </w:rPr>
              <w:t>Физическая культура Лях В.И. и др. 10-11 кл.,2010, Просвещение.</w:t>
            </w:r>
          </w:p>
        </w:tc>
        <w:tc>
          <w:tcPr>
            <w:tcW w:w="2085" w:type="dxa"/>
          </w:tcPr>
          <w:p w:rsidR="004A15CF" w:rsidRPr="00D00F64" w:rsidRDefault="004A15CF" w:rsidP="00D00F64">
            <w:pPr>
              <w:pStyle w:val="af3"/>
              <w:jc w:val="both"/>
              <w:rPr>
                <w:b/>
                <w:bCs/>
                <w:sz w:val="20"/>
                <w:szCs w:val="20"/>
              </w:rPr>
            </w:pPr>
          </w:p>
        </w:tc>
        <w:tc>
          <w:tcPr>
            <w:tcW w:w="1202" w:type="dxa"/>
          </w:tcPr>
          <w:p w:rsidR="004A15CF" w:rsidRPr="00E54170" w:rsidRDefault="004A15CF" w:rsidP="00D00F64">
            <w:pPr>
              <w:jc w:val="center"/>
              <w:rPr>
                <w:sz w:val="20"/>
                <w:szCs w:val="20"/>
              </w:rPr>
            </w:pPr>
            <w:r w:rsidRPr="00E54170">
              <w:rPr>
                <w:sz w:val="20"/>
                <w:szCs w:val="20"/>
              </w:rPr>
              <w:t>100</w:t>
            </w:r>
          </w:p>
          <w:p w:rsidR="004A15CF" w:rsidRPr="00E54170" w:rsidRDefault="004A15CF" w:rsidP="00D00F64">
            <w:pPr>
              <w:rPr>
                <w:sz w:val="20"/>
                <w:szCs w:val="20"/>
              </w:rPr>
            </w:pPr>
          </w:p>
        </w:tc>
      </w:tr>
      <w:tr w:rsidR="004A15CF" w:rsidRPr="00E54170">
        <w:tc>
          <w:tcPr>
            <w:tcW w:w="1384" w:type="dxa"/>
          </w:tcPr>
          <w:p w:rsidR="004A15CF" w:rsidRPr="00E54170" w:rsidRDefault="004A15CF" w:rsidP="00D00F64">
            <w:pPr>
              <w:jc w:val="center"/>
              <w:rPr>
                <w:b/>
                <w:bCs/>
                <w:i/>
                <w:iCs/>
                <w:sz w:val="20"/>
                <w:szCs w:val="20"/>
              </w:rPr>
            </w:pPr>
          </w:p>
        </w:tc>
        <w:tc>
          <w:tcPr>
            <w:tcW w:w="1417" w:type="dxa"/>
          </w:tcPr>
          <w:p w:rsidR="004A15CF" w:rsidRPr="00E54170" w:rsidRDefault="004A15CF" w:rsidP="00D00F64">
            <w:pPr>
              <w:pStyle w:val="af6"/>
              <w:jc w:val="both"/>
              <w:rPr>
                <w:b/>
                <w:bCs/>
                <w:sz w:val="20"/>
                <w:szCs w:val="20"/>
              </w:rPr>
            </w:pPr>
            <w:r>
              <w:rPr>
                <w:b/>
                <w:bCs/>
                <w:sz w:val="20"/>
                <w:szCs w:val="20"/>
              </w:rPr>
              <w:t>Основы безопасности жизнедеятельности</w:t>
            </w:r>
          </w:p>
        </w:tc>
        <w:tc>
          <w:tcPr>
            <w:tcW w:w="501" w:type="dxa"/>
          </w:tcPr>
          <w:p w:rsidR="004A15CF" w:rsidRPr="00D00F64" w:rsidRDefault="004A15CF" w:rsidP="00D00F64">
            <w:pPr>
              <w:pStyle w:val="af6"/>
              <w:jc w:val="both"/>
              <w:rPr>
                <w:b/>
                <w:bCs/>
                <w:sz w:val="20"/>
                <w:szCs w:val="20"/>
              </w:rPr>
            </w:pPr>
            <w:r w:rsidRPr="00D00F64">
              <w:rPr>
                <w:b/>
                <w:bCs/>
                <w:sz w:val="20"/>
                <w:szCs w:val="20"/>
              </w:rPr>
              <w:t>10</w:t>
            </w:r>
          </w:p>
        </w:tc>
        <w:tc>
          <w:tcPr>
            <w:tcW w:w="1059" w:type="dxa"/>
          </w:tcPr>
          <w:p w:rsidR="004A15CF" w:rsidRPr="00D00F64" w:rsidRDefault="004A15CF" w:rsidP="00D00F64">
            <w:pPr>
              <w:pStyle w:val="af6"/>
              <w:rPr>
                <w:b/>
                <w:bCs/>
                <w:sz w:val="20"/>
                <w:szCs w:val="20"/>
              </w:rPr>
            </w:pPr>
            <w:r w:rsidRPr="00D00F64">
              <w:rPr>
                <w:sz w:val="20"/>
                <w:szCs w:val="20"/>
              </w:rPr>
              <w:t>Общеобразовательная</w:t>
            </w:r>
          </w:p>
        </w:tc>
        <w:tc>
          <w:tcPr>
            <w:tcW w:w="1626" w:type="dxa"/>
          </w:tcPr>
          <w:p w:rsidR="004A15CF" w:rsidRPr="00D00F64" w:rsidRDefault="004A15CF" w:rsidP="00D00F64">
            <w:pPr>
              <w:jc w:val="center"/>
              <w:rPr>
                <w:rFonts w:ascii="Times New Roman" w:hAnsi="Times New Roman" w:cs="Times New Roman"/>
                <w:sz w:val="20"/>
                <w:szCs w:val="20"/>
              </w:rPr>
            </w:pPr>
            <w:r w:rsidRPr="00D00F64">
              <w:rPr>
                <w:rFonts w:ascii="Times New Roman" w:hAnsi="Times New Roman" w:cs="Times New Roman"/>
                <w:sz w:val="20"/>
                <w:szCs w:val="20"/>
              </w:rPr>
              <w:t>Под  редакцией</w:t>
            </w:r>
          </w:p>
          <w:p w:rsidR="004A15CF" w:rsidRPr="00D00F64" w:rsidRDefault="004A15CF" w:rsidP="00D00F64">
            <w:pPr>
              <w:rPr>
                <w:rFonts w:ascii="Times New Roman" w:hAnsi="Times New Roman" w:cs="Times New Roman"/>
                <w:sz w:val="20"/>
                <w:szCs w:val="20"/>
              </w:rPr>
            </w:pPr>
            <w:r w:rsidRPr="00D00F64">
              <w:rPr>
                <w:rFonts w:ascii="Times New Roman" w:hAnsi="Times New Roman" w:cs="Times New Roman"/>
                <w:sz w:val="20"/>
                <w:szCs w:val="20"/>
              </w:rPr>
              <w:t>Заслуженного спасателя РФ Героя России Ю.Л.Воробьева</w:t>
            </w:r>
          </w:p>
          <w:p w:rsidR="004A15CF" w:rsidRPr="00D00F64" w:rsidRDefault="004A15CF" w:rsidP="00D00F64">
            <w:pPr>
              <w:rPr>
                <w:rFonts w:ascii="Times New Roman" w:hAnsi="Times New Roman" w:cs="Times New Roman"/>
                <w:sz w:val="20"/>
                <w:szCs w:val="20"/>
              </w:rPr>
            </w:pPr>
          </w:p>
          <w:p w:rsidR="004A15CF" w:rsidRPr="00D00F64" w:rsidRDefault="004A15CF" w:rsidP="00D00F64">
            <w:pPr>
              <w:jc w:val="center"/>
              <w:rPr>
                <w:rFonts w:ascii="Times New Roman" w:hAnsi="Times New Roman" w:cs="Times New Roman"/>
                <w:sz w:val="20"/>
                <w:szCs w:val="20"/>
              </w:rPr>
            </w:pPr>
          </w:p>
        </w:tc>
        <w:tc>
          <w:tcPr>
            <w:tcW w:w="2316" w:type="dxa"/>
          </w:tcPr>
          <w:p w:rsidR="004A15CF" w:rsidRPr="00D00F64" w:rsidRDefault="004A15CF" w:rsidP="00D00F64">
            <w:pPr>
              <w:pStyle w:val="af6"/>
              <w:jc w:val="both"/>
              <w:rPr>
                <w:b/>
                <w:bCs/>
                <w:sz w:val="20"/>
                <w:szCs w:val="20"/>
              </w:rPr>
            </w:pPr>
            <w:r w:rsidRPr="00D00F64">
              <w:rPr>
                <w:b/>
                <w:bCs/>
                <w:sz w:val="20"/>
                <w:szCs w:val="20"/>
              </w:rPr>
              <w:t>Основы безопасности жизнедеятельности,М.П.Фролов,</w:t>
            </w:r>
          </w:p>
          <w:p w:rsidR="004A15CF" w:rsidRPr="00D00F64" w:rsidRDefault="004A15CF" w:rsidP="00D00F64">
            <w:pPr>
              <w:pStyle w:val="af6"/>
              <w:jc w:val="both"/>
              <w:rPr>
                <w:b/>
                <w:bCs/>
                <w:sz w:val="20"/>
                <w:szCs w:val="20"/>
              </w:rPr>
            </w:pPr>
            <w:r w:rsidRPr="00D00F64">
              <w:rPr>
                <w:b/>
                <w:bCs/>
                <w:sz w:val="20"/>
                <w:szCs w:val="20"/>
              </w:rPr>
              <w:t>Е.Н.Литвинов,</w:t>
            </w:r>
          </w:p>
          <w:p w:rsidR="004A15CF" w:rsidRPr="00D00F64" w:rsidRDefault="004A15CF" w:rsidP="00D00F64">
            <w:pPr>
              <w:pStyle w:val="af6"/>
              <w:jc w:val="both"/>
              <w:rPr>
                <w:b/>
                <w:bCs/>
                <w:sz w:val="20"/>
                <w:szCs w:val="20"/>
              </w:rPr>
            </w:pPr>
            <w:r w:rsidRPr="00D00F64">
              <w:rPr>
                <w:b/>
                <w:bCs/>
                <w:sz w:val="20"/>
                <w:szCs w:val="20"/>
              </w:rPr>
              <w:t>А.Т.Смирнов и др.,</w:t>
            </w:r>
          </w:p>
          <w:p w:rsidR="004A15CF" w:rsidRPr="00D00F64" w:rsidRDefault="004A15CF" w:rsidP="00D00F64">
            <w:pPr>
              <w:pStyle w:val="af6"/>
              <w:jc w:val="both"/>
              <w:rPr>
                <w:b/>
                <w:bCs/>
                <w:sz w:val="20"/>
                <w:szCs w:val="20"/>
              </w:rPr>
            </w:pPr>
            <w:r w:rsidRPr="00D00F64">
              <w:rPr>
                <w:b/>
                <w:bCs/>
                <w:sz w:val="20"/>
                <w:szCs w:val="20"/>
              </w:rPr>
              <w:t>АСТ,Астрель 2014</w:t>
            </w:r>
          </w:p>
        </w:tc>
        <w:tc>
          <w:tcPr>
            <w:tcW w:w="2085" w:type="dxa"/>
          </w:tcPr>
          <w:p w:rsidR="004A15CF" w:rsidRPr="00D00F64" w:rsidRDefault="004A15CF" w:rsidP="00D00F64">
            <w:pPr>
              <w:pStyle w:val="af3"/>
              <w:jc w:val="both"/>
              <w:rPr>
                <w:b/>
                <w:bCs/>
                <w:sz w:val="20"/>
                <w:szCs w:val="20"/>
              </w:rPr>
            </w:pPr>
            <w:r w:rsidRPr="00D00F64">
              <w:rPr>
                <w:b/>
                <w:bCs/>
                <w:sz w:val="20"/>
                <w:szCs w:val="20"/>
              </w:rPr>
              <w:t>Методические разработки к учебнику</w:t>
            </w:r>
          </w:p>
        </w:tc>
        <w:tc>
          <w:tcPr>
            <w:tcW w:w="1202" w:type="dxa"/>
          </w:tcPr>
          <w:p w:rsidR="004A15CF" w:rsidRPr="00E54170" w:rsidRDefault="004A15CF" w:rsidP="00D00F64">
            <w:pPr>
              <w:jc w:val="center"/>
              <w:rPr>
                <w:sz w:val="20"/>
                <w:szCs w:val="20"/>
              </w:rPr>
            </w:pPr>
            <w:r>
              <w:rPr>
                <w:sz w:val="20"/>
                <w:szCs w:val="20"/>
              </w:rPr>
              <w:t>100</w:t>
            </w:r>
          </w:p>
        </w:tc>
      </w:tr>
    </w:tbl>
    <w:p w:rsidR="004A15CF" w:rsidRDefault="004A15CF" w:rsidP="00D00F64">
      <w:pPr>
        <w:pStyle w:val="410"/>
        <w:shd w:val="clear" w:color="auto" w:fill="auto"/>
        <w:ind w:firstLine="740"/>
        <w:jc w:val="both"/>
      </w:pPr>
      <w:r>
        <w:lastRenderedPageBreak/>
        <w:t>Учебно-методический комплект  11 класса</w:t>
      </w:r>
    </w:p>
    <w:tbl>
      <w:tblPr>
        <w:tblpPr w:leftFromText="180" w:rightFromText="180" w:vertAnchor="text" w:tblpX="-1168"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866"/>
        <w:gridCol w:w="1261"/>
        <w:gridCol w:w="1559"/>
        <w:gridCol w:w="2126"/>
        <w:gridCol w:w="1936"/>
        <w:gridCol w:w="1183"/>
      </w:tblGrid>
      <w:tr w:rsidR="004A15CF" w:rsidRPr="00E54170">
        <w:tc>
          <w:tcPr>
            <w:tcW w:w="1242" w:type="dxa"/>
          </w:tcPr>
          <w:p w:rsidR="004A15CF" w:rsidRPr="00E54170" w:rsidRDefault="004A15CF" w:rsidP="00D00F64">
            <w:pPr>
              <w:jc w:val="center"/>
              <w:rPr>
                <w:sz w:val="20"/>
                <w:szCs w:val="20"/>
              </w:rPr>
            </w:pPr>
            <w:r w:rsidRPr="00E54170">
              <w:rPr>
                <w:b/>
                <w:bCs/>
                <w:i/>
                <w:iCs/>
                <w:sz w:val="20"/>
                <w:szCs w:val="20"/>
              </w:rPr>
              <w:t>«Филология»</w:t>
            </w:r>
          </w:p>
        </w:tc>
        <w:tc>
          <w:tcPr>
            <w:tcW w:w="1134" w:type="dxa"/>
          </w:tcPr>
          <w:p w:rsidR="004A15CF" w:rsidRPr="00E54170" w:rsidRDefault="004A15CF" w:rsidP="00D00F64">
            <w:pPr>
              <w:pStyle w:val="af6"/>
              <w:jc w:val="both"/>
              <w:rPr>
                <w:b/>
                <w:bCs/>
                <w:sz w:val="20"/>
                <w:szCs w:val="20"/>
              </w:rPr>
            </w:pPr>
            <w:r w:rsidRPr="00E54170">
              <w:rPr>
                <w:b/>
                <w:bCs/>
                <w:sz w:val="20"/>
                <w:szCs w:val="20"/>
              </w:rPr>
              <w:t>Русский язык</w:t>
            </w:r>
          </w:p>
        </w:tc>
        <w:tc>
          <w:tcPr>
            <w:tcW w:w="866" w:type="dxa"/>
          </w:tcPr>
          <w:p w:rsidR="004A15CF" w:rsidRPr="00E54170" w:rsidRDefault="004A15CF" w:rsidP="00D00F64">
            <w:pPr>
              <w:jc w:val="center"/>
              <w:rPr>
                <w:b/>
                <w:bCs/>
                <w:sz w:val="20"/>
                <w:szCs w:val="20"/>
              </w:rPr>
            </w:pPr>
            <w:r>
              <w:rPr>
                <w:b/>
                <w:bCs/>
                <w:sz w:val="20"/>
                <w:szCs w:val="20"/>
              </w:rPr>
              <w:t>11</w:t>
            </w:r>
          </w:p>
        </w:tc>
        <w:tc>
          <w:tcPr>
            <w:tcW w:w="1261" w:type="dxa"/>
          </w:tcPr>
          <w:p w:rsidR="004A15CF" w:rsidRPr="00E54170" w:rsidRDefault="004A15CF" w:rsidP="00D00F64">
            <w:pPr>
              <w:pStyle w:val="af6"/>
              <w:rPr>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r>
              <w:rPr>
                <w:b/>
                <w:bCs/>
                <w:sz w:val="20"/>
                <w:szCs w:val="20"/>
              </w:rPr>
              <w:t>Гольцова Н.Г.</w:t>
            </w:r>
          </w:p>
        </w:tc>
        <w:tc>
          <w:tcPr>
            <w:tcW w:w="2126" w:type="dxa"/>
          </w:tcPr>
          <w:p w:rsidR="004A15CF" w:rsidRPr="00E54170" w:rsidRDefault="004A15CF" w:rsidP="00D00F64">
            <w:pPr>
              <w:pStyle w:val="af6"/>
              <w:jc w:val="both"/>
              <w:rPr>
                <w:b/>
                <w:bCs/>
                <w:sz w:val="20"/>
                <w:szCs w:val="20"/>
              </w:rPr>
            </w:pPr>
            <w:r w:rsidRPr="00E54170">
              <w:rPr>
                <w:b/>
                <w:bCs/>
                <w:sz w:val="20"/>
                <w:szCs w:val="20"/>
              </w:rPr>
              <w:t>Русский язык, 10-11 кл.</w:t>
            </w:r>
          </w:p>
          <w:p w:rsidR="004A15CF" w:rsidRDefault="004A15CF" w:rsidP="00D00F64">
            <w:pPr>
              <w:pStyle w:val="af6"/>
              <w:jc w:val="both"/>
              <w:rPr>
                <w:b/>
                <w:bCs/>
                <w:sz w:val="20"/>
                <w:szCs w:val="20"/>
              </w:rPr>
            </w:pPr>
            <w:r>
              <w:rPr>
                <w:b/>
                <w:bCs/>
                <w:sz w:val="20"/>
                <w:szCs w:val="20"/>
              </w:rPr>
              <w:t>Гольцова Н.Г.,</w:t>
            </w:r>
          </w:p>
          <w:p w:rsidR="004A15CF" w:rsidRDefault="004A15CF" w:rsidP="00D00F64">
            <w:pPr>
              <w:pStyle w:val="af6"/>
              <w:jc w:val="both"/>
              <w:rPr>
                <w:b/>
                <w:bCs/>
                <w:sz w:val="20"/>
                <w:szCs w:val="20"/>
              </w:rPr>
            </w:pPr>
            <w:r>
              <w:rPr>
                <w:b/>
                <w:bCs/>
                <w:sz w:val="20"/>
                <w:szCs w:val="20"/>
              </w:rPr>
              <w:t>И.В.Шамшин,</w:t>
            </w:r>
          </w:p>
          <w:p w:rsidR="004A15CF" w:rsidRDefault="004A15CF" w:rsidP="00D00F64">
            <w:pPr>
              <w:pStyle w:val="af6"/>
              <w:jc w:val="both"/>
              <w:rPr>
                <w:b/>
                <w:bCs/>
                <w:sz w:val="20"/>
                <w:szCs w:val="20"/>
              </w:rPr>
            </w:pPr>
            <w:r>
              <w:rPr>
                <w:b/>
                <w:bCs/>
                <w:sz w:val="20"/>
                <w:szCs w:val="20"/>
              </w:rPr>
              <w:t>М.А.Мищерина,</w:t>
            </w:r>
          </w:p>
          <w:p w:rsidR="004A15CF" w:rsidRPr="00E54170" w:rsidRDefault="004A15CF" w:rsidP="00D00F64">
            <w:pPr>
              <w:pStyle w:val="af6"/>
              <w:jc w:val="both"/>
              <w:rPr>
                <w:b/>
                <w:bCs/>
                <w:sz w:val="20"/>
                <w:szCs w:val="20"/>
              </w:rPr>
            </w:pPr>
            <w:r>
              <w:rPr>
                <w:b/>
                <w:bCs/>
                <w:sz w:val="20"/>
                <w:szCs w:val="20"/>
              </w:rPr>
              <w:t>РУССКОЕ СЛОВО 2014</w:t>
            </w:r>
          </w:p>
        </w:tc>
        <w:tc>
          <w:tcPr>
            <w:tcW w:w="1936" w:type="dxa"/>
          </w:tcPr>
          <w:p w:rsidR="004A15CF" w:rsidRPr="00E54170" w:rsidRDefault="004A15CF" w:rsidP="00D00F64">
            <w:pPr>
              <w:rPr>
                <w:sz w:val="20"/>
                <w:szCs w:val="20"/>
              </w:rPr>
            </w:pPr>
            <w:r w:rsidRPr="00E54170">
              <w:rPr>
                <w:sz w:val="20"/>
                <w:szCs w:val="20"/>
              </w:rPr>
              <w:t>«Урок за уроком» Л.М. Рыбченкова, КИМы, раздаточный материал, таблицы.</w:t>
            </w:r>
          </w:p>
        </w:tc>
        <w:tc>
          <w:tcPr>
            <w:tcW w:w="1183" w:type="dxa"/>
          </w:tcPr>
          <w:p w:rsidR="004A15CF" w:rsidRPr="00E54170" w:rsidRDefault="004A15CF" w:rsidP="00D00F64">
            <w:pPr>
              <w:jc w:val="center"/>
              <w:rPr>
                <w:sz w:val="20"/>
                <w:szCs w:val="20"/>
              </w:rPr>
            </w:pPr>
            <w:r w:rsidRPr="00E54170">
              <w:rPr>
                <w:sz w:val="20"/>
                <w:szCs w:val="20"/>
              </w:rPr>
              <w:t>100</w:t>
            </w:r>
          </w:p>
        </w:tc>
      </w:tr>
      <w:tr w:rsidR="004A15CF" w:rsidRPr="00F322FA">
        <w:tc>
          <w:tcPr>
            <w:tcW w:w="1242" w:type="dxa"/>
          </w:tcPr>
          <w:p w:rsidR="004A15CF" w:rsidRPr="00E54170" w:rsidRDefault="004A15CF" w:rsidP="00D00F64">
            <w:pPr>
              <w:jc w:val="center"/>
              <w:rPr>
                <w:sz w:val="20"/>
                <w:szCs w:val="20"/>
              </w:rPr>
            </w:pPr>
          </w:p>
        </w:tc>
        <w:tc>
          <w:tcPr>
            <w:tcW w:w="1134" w:type="dxa"/>
          </w:tcPr>
          <w:p w:rsidR="004A15CF" w:rsidRPr="00E54170" w:rsidRDefault="004A15CF" w:rsidP="00D00F64">
            <w:pPr>
              <w:pStyle w:val="af6"/>
              <w:jc w:val="both"/>
              <w:rPr>
                <w:b/>
                <w:bCs/>
                <w:sz w:val="20"/>
                <w:szCs w:val="20"/>
              </w:rPr>
            </w:pPr>
            <w:r w:rsidRPr="00E54170">
              <w:rPr>
                <w:b/>
                <w:bCs/>
                <w:sz w:val="20"/>
                <w:szCs w:val="20"/>
              </w:rPr>
              <w:t xml:space="preserve">Литература </w:t>
            </w:r>
          </w:p>
        </w:tc>
        <w:tc>
          <w:tcPr>
            <w:tcW w:w="866" w:type="dxa"/>
          </w:tcPr>
          <w:p w:rsidR="004A15CF" w:rsidRPr="00E54170" w:rsidRDefault="004A15CF" w:rsidP="00D00F64">
            <w:pPr>
              <w:jc w:val="center"/>
              <w:rPr>
                <w:sz w:val="20"/>
                <w:szCs w:val="20"/>
              </w:rPr>
            </w:pPr>
            <w:r>
              <w:rPr>
                <w:sz w:val="20"/>
                <w:szCs w:val="20"/>
              </w:rPr>
              <w:t>11</w:t>
            </w:r>
          </w:p>
        </w:tc>
        <w:tc>
          <w:tcPr>
            <w:tcW w:w="1261" w:type="dxa"/>
          </w:tcPr>
          <w:p w:rsidR="004A15CF" w:rsidRPr="00E54170" w:rsidRDefault="004A15CF" w:rsidP="00D00F64">
            <w:pPr>
              <w:jc w:val="center"/>
              <w:rPr>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r w:rsidRPr="00E54170">
              <w:rPr>
                <w:b/>
                <w:bCs/>
                <w:sz w:val="20"/>
                <w:szCs w:val="20"/>
              </w:rPr>
              <w:t>под редакцией В</w:t>
            </w:r>
            <w:r>
              <w:rPr>
                <w:b/>
                <w:bCs/>
                <w:sz w:val="20"/>
                <w:szCs w:val="20"/>
              </w:rPr>
              <w:t>.П.Журавлева</w:t>
            </w:r>
          </w:p>
        </w:tc>
        <w:tc>
          <w:tcPr>
            <w:tcW w:w="2126" w:type="dxa"/>
          </w:tcPr>
          <w:p w:rsidR="004A15CF" w:rsidRPr="00E54170" w:rsidRDefault="004A15CF" w:rsidP="00D00F64">
            <w:pPr>
              <w:pStyle w:val="af6"/>
              <w:jc w:val="both"/>
              <w:rPr>
                <w:b/>
                <w:bCs/>
                <w:sz w:val="20"/>
                <w:szCs w:val="20"/>
              </w:rPr>
            </w:pPr>
            <w:r w:rsidRPr="00E54170">
              <w:rPr>
                <w:b/>
                <w:bCs/>
                <w:sz w:val="20"/>
                <w:szCs w:val="20"/>
              </w:rPr>
              <w:t>Литература</w:t>
            </w:r>
          </w:p>
          <w:p w:rsidR="004A15CF" w:rsidRPr="00E54170" w:rsidRDefault="004A15CF" w:rsidP="00D00F64">
            <w:pPr>
              <w:pStyle w:val="af6"/>
              <w:jc w:val="both"/>
              <w:rPr>
                <w:b/>
                <w:bCs/>
                <w:sz w:val="20"/>
                <w:szCs w:val="20"/>
              </w:rPr>
            </w:pPr>
            <w:r w:rsidRPr="00E54170">
              <w:rPr>
                <w:b/>
                <w:bCs/>
                <w:sz w:val="20"/>
                <w:szCs w:val="20"/>
              </w:rPr>
              <w:t>Ч.1,2.</w:t>
            </w:r>
          </w:p>
          <w:p w:rsidR="004A15CF" w:rsidRDefault="004A15CF" w:rsidP="00D00F64">
            <w:pPr>
              <w:pStyle w:val="af6"/>
              <w:jc w:val="both"/>
              <w:rPr>
                <w:b/>
                <w:bCs/>
                <w:sz w:val="20"/>
                <w:szCs w:val="20"/>
              </w:rPr>
            </w:pPr>
            <w:r>
              <w:rPr>
                <w:b/>
                <w:bCs/>
                <w:sz w:val="20"/>
                <w:szCs w:val="20"/>
              </w:rPr>
              <w:t>В.А.Чалмаев, О.Н</w:t>
            </w:r>
            <w:r w:rsidRPr="00E54170">
              <w:rPr>
                <w:b/>
                <w:bCs/>
                <w:sz w:val="20"/>
                <w:szCs w:val="20"/>
              </w:rPr>
              <w:t>.</w:t>
            </w:r>
            <w:r>
              <w:rPr>
                <w:b/>
                <w:bCs/>
                <w:sz w:val="20"/>
                <w:szCs w:val="20"/>
              </w:rPr>
              <w:t>Михайлов и др.</w:t>
            </w:r>
          </w:p>
          <w:p w:rsidR="004A15CF" w:rsidRPr="00E54170" w:rsidRDefault="004A15CF" w:rsidP="00D00F64">
            <w:pPr>
              <w:pStyle w:val="af6"/>
              <w:jc w:val="both"/>
              <w:rPr>
                <w:b/>
                <w:bCs/>
                <w:sz w:val="20"/>
                <w:szCs w:val="20"/>
              </w:rPr>
            </w:pPr>
            <w:r>
              <w:rPr>
                <w:b/>
                <w:bCs/>
                <w:sz w:val="20"/>
                <w:szCs w:val="20"/>
              </w:rPr>
              <w:t>Просвещение 2014</w:t>
            </w:r>
          </w:p>
        </w:tc>
        <w:tc>
          <w:tcPr>
            <w:tcW w:w="1936" w:type="dxa"/>
          </w:tcPr>
          <w:p w:rsidR="004A15CF" w:rsidRPr="00E54170" w:rsidRDefault="004A15CF" w:rsidP="00D00F64">
            <w:pPr>
              <w:rPr>
                <w:sz w:val="20"/>
                <w:szCs w:val="20"/>
              </w:rPr>
            </w:pPr>
            <w:r w:rsidRPr="00E54170">
              <w:rPr>
                <w:sz w:val="20"/>
                <w:szCs w:val="20"/>
              </w:rPr>
              <w:t>Фонохрестоматия, раздаточный материал,поурочное планирование уроков литературы  И П. Карпов</w:t>
            </w:r>
          </w:p>
        </w:tc>
        <w:tc>
          <w:tcPr>
            <w:tcW w:w="1183" w:type="dxa"/>
          </w:tcPr>
          <w:p w:rsidR="004A15CF" w:rsidRDefault="004A15CF" w:rsidP="00D00F64">
            <w:pPr>
              <w:jc w:val="center"/>
              <w:rPr>
                <w:sz w:val="20"/>
                <w:szCs w:val="20"/>
              </w:rPr>
            </w:pPr>
            <w:r w:rsidRPr="00E54170">
              <w:rPr>
                <w:sz w:val="20"/>
                <w:szCs w:val="20"/>
              </w:rPr>
              <w:t>100</w:t>
            </w:r>
          </w:p>
          <w:p w:rsidR="004A15CF" w:rsidRPr="00F322FA" w:rsidRDefault="004A15CF" w:rsidP="00D00F64">
            <w:pPr>
              <w:rPr>
                <w:sz w:val="20"/>
                <w:szCs w:val="20"/>
              </w:rPr>
            </w:pPr>
          </w:p>
          <w:p w:rsidR="004A15CF" w:rsidRDefault="004A15CF" w:rsidP="00D00F64">
            <w:pPr>
              <w:rPr>
                <w:sz w:val="20"/>
                <w:szCs w:val="20"/>
              </w:rPr>
            </w:pPr>
          </w:p>
          <w:p w:rsidR="004A15CF" w:rsidRPr="00F322FA" w:rsidRDefault="004A15CF" w:rsidP="00D00F64">
            <w:pPr>
              <w:jc w:val="center"/>
              <w:rPr>
                <w:sz w:val="20"/>
                <w:szCs w:val="20"/>
              </w:rPr>
            </w:pPr>
          </w:p>
        </w:tc>
      </w:tr>
      <w:tr w:rsidR="004A15CF" w:rsidRPr="00F322FA">
        <w:tc>
          <w:tcPr>
            <w:tcW w:w="1242" w:type="dxa"/>
          </w:tcPr>
          <w:p w:rsidR="004A15CF" w:rsidRPr="00E54170" w:rsidRDefault="004A15CF" w:rsidP="00D00F64">
            <w:pPr>
              <w:jc w:val="center"/>
              <w:rPr>
                <w:sz w:val="20"/>
                <w:szCs w:val="20"/>
              </w:rPr>
            </w:pPr>
          </w:p>
        </w:tc>
        <w:tc>
          <w:tcPr>
            <w:tcW w:w="1134" w:type="dxa"/>
          </w:tcPr>
          <w:p w:rsidR="004A15CF" w:rsidRDefault="004A15CF" w:rsidP="00D00F64">
            <w:pPr>
              <w:pStyle w:val="af6"/>
              <w:jc w:val="both"/>
              <w:rPr>
                <w:b/>
                <w:bCs/>
                <w:sz w:val="20"/>
                <w:szCs w:val="20"/>
              </w:rPr>
            </w:pPr>
            <w:r>
              <w:rPr>
                <w:b/>
                <w:bCs/>
                <w:sz w:val="20"/>
                <w:szCs w:val="20"/>
              </w:rPr>
              <w:t>Английс</w:t>
            </w:r>
            <w:r w:rsidRPr="00E54170">
              <w:rPr>
                <w:b/>
                <w:bCs/>
                <w:sz w:val="20"/>
                <w:szCs w:val="20"/>
              </w:rPr>
              <w:t>кий язык</w:t>
            </w: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Pr="00E54170" w:rsidRDefault="004A15CF" w:rsidP="00D00F64">
            <w:pPr>
              <w:pStyle w:val="af6"/>
              <w:jc w:val="both"/>
              <w:rPr>
                <w:b/>
                <w:bCs/>
                <w:sz w:val="20"/>
                <w:szCs w:val="20"/>
              </w:rPr>
            </w:pPr>
          </w:p>
        </w:tc>
        <w:tc>
          <w:tcPr>
            <w:tcW w:w="866" w:type="dxa"/>
          </w:tcPr>
          <w:p w:rsidR="004A15CF" w:rsidRDefault="004A15CF" w:rsidP="00D00F64">
            <w:pPr>
              <w:jc w:val="center"/>
              <w:rPr>
                <w:sz w:val="20"/>
                <w:szCs w:val="20"/>
              </w:rPr>
            </w:pPr>
            <w:r>
              <w:rPr>
                <w:sz w:val="20"/>
                <w:szCs w:val="20"/>
              </w:rPr>
              <w:t>11</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Pr="00E54170" w:rsidRDefault="004A15CF" w:rsidP="00D00F64">
            <w:pPr>
              <w:jc w:val="center"/>
              <w:rPr>
                <w:sz w:val="20"/>
                <w:szCs w:val="20"/>
              </w:rPr>
            </w:pPr>
          </w:p>
        </w:tc>
        <w:tc>
          <w:tcPr>
            <w:tcW w:w="1261" w:type="dxa"/>
          </w:tcPr>
          <w:p w:rsidR="004A15CF" w:rsidRPr="00E54170" w:rsidRDefault="004A15CF" w:rsidP="00D00F64">
            <w:pPr>
              <w:rPr>
                <w:sz w:val="20"/>
                <w:szCs w:val="20"/>
              </w:rPr>
            </w:pPr>
            <w:r>
              <w:rPr>
                <w:sz w:val="20"/>
                <w:szCs w:val="20"/>
              </w:rPr>
              <w:t>Общеобразовательная</w:t>
            </w:r>
          </w:p>
        </w:tc>
        <w:tc>
          <w:tcPr>
            <w:tcW w:w="1559" w:type="dxa"/>
          </w:tcPr>
          <w:p w:rsidR="004A15CF" w:rsidRDefault="004A15CF" w:rsidP="00D00F64">
            <w:pPr>
              <w:rPr>
                <w:sz w:val="20"/>
                <w:szCs w:val="20"/>
              </w:rPr>
            </w:pPr>
            <w:r>
              <w:rPr>
                <w:sz w:val="20"/>
                <w:szCs w:val="20"/>
              </w:rPr>
              <w:t>Научный руководитель рофессор Е.И.Пассов</w:t>
            </w:r>
          </w:p>
          <w:p w:rsidR="004A15CF" w:rsidRDefault="004A15CF" w:rsidP="00D00F64">
            <w:pPr>
              <w:rPr>
                <w:sz w:val="20"/>
                <w:szCs w:val="20"/>
              </w:rPr>
            </w:pPr>
          </w:p>
          <w:p w:rsidR="004A15CF" w:rsidRDefault="004A15CF" w:rsidP="00D00F64">
            <w:pPr>
              <w:rPr>
                <w:sz w:val="20"/>
                <w:szCs w:val="20"/>
              </w:rPr>
            </w:pPr>
          </w:p>
          <w:p w:rsidR="004A15CF" w:rsidRPr="00E54170" w:rsidRDefault="004A15CF" w:rsidP="00D00F64">
            <w:pPr>
              <w:rPr>
                <w:sz w:val="20"/>
                <w:szCs w:val="20"/>
              </w:rPr>
            </w:pPr>
          </w:p>
        </w:tc>
        <w:tc>
          <w:tcPr>
            <w:tcW w:w="2126" w:type="dxa"/>
          </w:tcPr>
          <w:p w:rsidR="004A15CF" w:rsidRDefault="004A15CF" w:rsidP="00D00F64">
            <w:pPr>
              <w:pStyle w:val="af6"/>
              <w:jc w:val="both"/>
              <w:rPr>
                <w:b/>
                <w:bCs/>
                <w:sz w:val="20"/>
                <w:szCs w:val="20"/>
              </w:rPr>
            </w:pPr>
            <w:r>
              <w:rPr>
                <w:b/>
                <w:bCs/>
                <w:sz w:val="20"/>
                <w:szCs w:val="20"/>
              </w:rPr>
              <w:t>Английс</w:t>
            </w:r>
            <w:r w:rsidRPr="00E54170">
              <w:rPr>
                <w:b/>
                <w:bCs/>
                <w:sz w:val="20"/>
                <w:szCs w:val="20"/>
              </w:rPr>
              <w:t xml:space="preserve">кий язык </w:t>
            </w:r>
            <w:r>
              <w:rPr>
                <w:b/>
                <w:bCs/>
                <w:sz w:val="20"/>
                <w:szCs w:val="20"/>
              </w:rPr>
              <w:t>,</w:t>
            </w:r>
          </w:p>
          <w:p w:rsidR="004A15CF" w:rsidRDefault="004A15CF" w:rsidP="00D00F64">
            <w:pPr>
              <w:pStyle w:val="af6"/>
              <w:jc w:val="both"/>
              <w:rPr>
                <w:b/>
                <w:bCs/>
                <w:sz w:val="20"/>
                <w:szCs w:val="20"/>
              </w:rPr>
            </w:pPr>
            <w:r>
              <w:rPr>
                <w:b/>
                <w:bCs/>
                <w:sz w:val="20"/>
                <w:szCs w:val="20"/>
              </w:rPr>
              <w:t>О.В.Афанасьева,</w:t>
            </w:r>
          </w:p>
          <w:p w:rsidR="004A15CF" w:rsidRDefault="004A15CF" w:rsidP="00D00F64">
            <w:pPr>
              <w:pStyle w:val="af6"/>
              <w:jc w:val="both"/>
              <w:rPr>
                <w:b/>
                <w:bCs/>
                <w:sz w:val="20"/>
                <w:szCs w:val="20"/>
              </w:rPr>
            </w:pPr>
            <w:r>
              <w:rPr>
                <w:b/>
                <w:bCs/>
                <w:sz w:val="20"/>
                <w:szCs w:val="20"/>
              </w:rPr>
              <w:t>И.В.Михеева,</w:t>
            </w:r>
          </w:p>
          <w:p w:rsidR="004A15CF" w:rsidRDefault="004A15CF" w:rsidP="00D00F64">
            <w:pPr>
              <w:pStyle w:val="af6"/>
              <w:jc w:val="both"/>
              <w:rPr>
                <w:b/>
                <w:bCs/>
                <w:sz w:val="20"/>
                <w:szCs w:val="20"/>
              </w:rPr>
            </w:pPr>
            <w:r>
              <w:rPr>
                <w:b/>
                <w:bCs/>
                <w:sz w:val="20"/>
                <w:szCs w:val="20"/>
              </w:rPr>
              <w:t>К.М.Баранова</w:t>
            </w:r>
          </w:p>
          <w:p w:rsidR="004A15CF" w:rsidRDefault="004A15CF" w:rsidP="00D00F64">
            <w:pPr>
              <w:pStyle w:val="af6"/>
              <w:jc w:val="both"/>
              <w:rPr>
                <w:b/>
                <w:bCs/>
                <w:sz w:val="20"/>
                <w:szCs w:val="20"/>
              </w:rPr>
            </w:pPr>
            <w:r>
              <w:rPr>
                <w:b/>
                <w:bCs/>
                <w:sz w:val="20"/>
                <w:szCs w:val="20"/>
              </w:rPr>
              <w:t>Просвещение 2015</w:t>
            </w: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Pr="00E54170" w:rsidRDefault="004A15CF" w:rsidP="00D00F64">
            <w:pPr>
              <w:pStyle w:val="af6"/>
              <w:jc w:val="both"/>
              <w:rPr>
                <w:b/>
                <w:bCs/>
                <w:sz w:val="20"/>
                <w:szCs w:val="20"/>
              </w:rPr>
            </w:pPr>
          </w:p>
        </w:tc>
        <w:tc>
          <w:tcPr>
            <w:tcW w:w="1936" w:type="dxa"/>
          </w:tcPr>
          <w:p w:rsidR="004A15CF" w:rsidRDefault="004A15CF" w:rsidP="00D00F64">
            <w:pPr>
              <w:pStyle w:val="af6"/>
              <w:jc w:val="both"/>
              <w:rPr>
                <w:b/>
                <w:bCs/>
                <w:sz w:val="20"/>
                <w:szCs w:val="20"/>
              </w:rPr>
            </w:pPr>
            <w:r>
              <w:rPr>
                <w:b/>
                <w:bCs/>
                <w:sz w:val="20"/>
                <w:szCs w:val="20"/>
              </w:rPr>
              <w:t>Английский язык  11</w:t>
            </w:r>
            <w:r w:rsidRPr="00E54170">
              <w:rPr>
                <w:b/>
                <w:bCs/>
                <w:sz w:val="20"/>
                <w:szCs w:val="20"/>
              </w:rPr>
              <w:t xml:space="preserve">кл. Страноведческий  материал   Учитель»  </w:t>
            </w:r>
          </w:p>
          <w:p w:rsidR="004A15CF" w:rsidRDefault="004A15CF" w:rsidP="00D00F64">
            <w:pPr>
              <w:pStyle w:val="af6"/>
              <w:jc w:val="both"/>
              <w:rPr>
                <w:b/>
                <w:bCs/>
                <w:sz w:val="20"/>
                <w:szCs w:val="20"/>
              </w:rPr>
            </w:pPr>
            <w:r>
              <w:rPr>
                <w:b/>
                <w:bCs/>
                <w:sz w:val="20"/>
                <w:szCs w:val="20"/>
              </w:rPr>
              <w:t xml:space="preserve">Методическиеп разработки к учебнику </w:t>
            </w:r>
          </w:p>
          <w:p w:rsidR="004A15CF" w:rsidRPr="00E54170" w:rsidRDefault="004A15CF" w:rsidP="00D00F64">
            <w:pPr>
              <w:pStyle w:val="af6"/>
              <w:jc w:val="both"/>
              <w:rPr>
                <w:b/>
                <w:bCs/>
                <w:sz w:val="20"/>
                <w:szCs w:val="20"/>
              </w:rPr>
            </w:pPr>
          </w:p>
        </w:tc>
        <w:tc>
          <w:tcPr>
            <w:tcW w:w="1183" w:type="dxa"/>
          </w:tcPr>
          <w:p w:rsidR="004A15CF" w:rsidRDefault="004A15CF" w:rsidP="00D00F64">
            <w:pPr>
              <w:jc w:val="center"/>
              <w:rPr>
                <w:sz w:val="20"/>
                <w:szCs w:val="20"/>
              </w:rPr>
            </w:pPr>
            <w:r>
              <w:rPr>
                <w:sz w:val="20"/>
                <w:szCs w:val="20"/>
              </w:rPr>
              <w:t>5</w:t>
            </w:r>
            <w:r w:rsidRPr="00E54170">
              <w:rPr>
                <w:sz w:val="20"/>
                <w:szCs w:val="20"/>
              </w:rPr>
              <w:t>0</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rPr>
                <w:sz w:val="20"/>
                <w:szCs w:val="20"/>
              </w:rPr>
            </w:pPr>
          </w:p>
          <w:p w:rsidR="004A15CF" w:rsidRDefault="004A15CF" w:rsidP="00D00F64">
            <w:pPr>
              <w:rPr>
                <w:sz w:val="20"/>
                <w:szCs w:val="20"/>
              </w:rPr>
            </w:pPr>
          </w:p>
          <w:p w:rsidR="004A15CF" w:rsidRPr="00F322FA" w:rsidRDefault="004A15CF" w:rsidP="00D00F64">
            <w:pPr>
              <w:rPr>
                <w:sz w:val="20"/>
                <w:szCs w:val="20"/>
              </w:rPr>
            </w:pPr>
          </w:p>
          <w:p w:rsidR="004A15CF" w:rsidRPr="00F322FA" w:rsidRDefault="004A15CF" w:rsidP="00D00F64">
            <w:pPr>
              <w:rPr>
                <w:sz w:val="20"/>
                <w:szCs w:val="20"/>
              </w:rPr>
            </w:pPr>
          </w:p>
        </w:tc>
      </w:tr>
      <w:tr w:rsidR="004A15CF" w:rsidRPr="00E54170">
        <w:tc>
          <w:tcPr>
            <w:tcW w:w="1242" w:type="dxa"/>
          </w:tcPr>
          <w:p w:rsidR="004A15CF" w:rsidRPr="00E54170" w:rsidRDefault="004A15CF" w:rsidP="00D00F64">
            <w:pPr>
              <w:jc w:val="center"/>
              <w:rPr>
                <w:b/>
                <w:bCs/>
                <w:i/>
                <w:iCs/>
                <w:sz w:val="20"/>
                <w:szCs w:val="20"/>
              </w:rPr>
            </w:pPr>
            <w:r w:rsidRPr="00E54170">
              <w:rPr>
                <w:b/>
                <w:bCs/>
                <w:i/>
                <w:iCs/>
                <w:sz w:val="20"/>
                <w:szCs w:val="20"/>
              </w:rPr>
              <w:t>«Информатика»</w:t>
            </w:r>
          </w:p>
        </w:tc>
        <w:tc>
          <w:tcPr>
            <w:tcW w:w="1134" w:type="dxa"/>
          </w:tcPr>
          <w:p w:rsidR="004A15CF" w:rsidRPr="00E54170" w:rsidRDefault="004A15CF" w:rsidP="00D00F64">
            <w:pPr>
              <w:pStyle w:val="af6"/>
              <w:jc w:val="both"/>
              <w:rPr>
                <w:b/>
                <w:bCs/>
                <w:sz w:val="20"/>
                <w:szCs w:val="20"/>
              </w:rPr>
            </w:pPr>
            <w:r w:rsidRPr="00E54170">
              <w:rPr>
                <w:b/>
                <w:bCs/>
                <w:sz w:val="20"/>
                <w:szCs w:val="20"/>
              </w:rPr>
              <w:t>информатика</w:t>
            </w:r>
          </w:p>
        </w:tc>
        <w:tc>
          <w:tcPr>
            <w:tcW w:w="866" w:type="dxa"/>
          </w:tcPr>
          <w:p w:rsidR="004A15CF" w:rsidRPr="00E54170" w:rsidRDefault="004A15CF" w:rsidP="00D00F64">
            <w:pPr>
              <w:jc w:val="center"/>
              <w:rPr>
                <w:sz w:val="20"/>
                <w:szCs w:val="20"/>
              </w:rPr>
            </w:pPr>
            <w:r>
              <w:rPr>
                <w:sz w:val="20"/>
                <w:szCs w:val="20"/>
              </w:rPr>
              <w:t>11</w:t>
            </w:r>
          </w:p>
        </w:tc>
        <w:tc>
          <w:tcPr>
            <w:tcW w:w="1261" w:type="dxa"/>
          </w:tcPr>
          <w:p w:rsidR="004A15CF" w:rsidRPr="00E54170" w:rsidRDefault="004A15CF" w:rsidP="00D00F64">
            <w:pPr>
              <w:rPr>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r>
              <w:rPr>
                <w:b/>
                <w:bCs/>
                <w:sz w:val="20"/>
                <w:szCs w:val="20"/>
              </w:rPr>
              <w:t>Н.Д.Угринович</w:t>
            </w:r>
          </w:p>
        </w:tc>
        <w:tc>
          <w:tcPr>
            <w:tcW w:w="2126" w:type="dxa"/>
          </w:tcPr>
          <w:p w:rsidR="004A15CF" w:rsidRDefault="004A15CF" w:rsidP="00D00F64">
            <w:pPr>
              <w:pStyle w:val="af6"/>
              <w:jc w:val="both"/>
              <w:rPr>
                <w:b/>
                <w:bCs/>
                <w:sz w:val="20"/>
                <w:szCs w:val="20"/>
              </w:rPr>
            </w:pPr>
            <w:r>
              <w:rPr>
                <w:b/>
                <w:bCs/>
                <w:sz w:val="20"/>
                <w:szCs w:val="20"/>
              </w:rPr>
              <w:t>Информатика и ИКТ,</w:t>
            </w:r>
          </w:p>
          <w:p w:rsidR="004A15CF" w:rsidRDefault="004A15CF" w:rsidP="00D00F64">
            <w:pPr>
              <w:pStyle w:val="af6"/>
              <w:jc w:val="both"/>
              <w:rPr>
                <w:b/>
                <w:bCs/>
                <w:sz w:val="20"/>
                <w:szCs w:val="20"/>
              </w:rPr>
            </w:pPr>
            <w:r>
              <w:rPr>
                <w:b/>
                <w:bCs/>
                <w:sz w:val="20"/>
                <w:szCs w:val="20"/>
              </w:rPr>
              <w:t>(базовый уровень),</w:t>
            </w:r>
          </w:p>
          <w:p w:rsidR="004A15CF" w:rsidRDefault="004A15CF" w:rsidP="00D00F64">
            <w:pPr>
              <w:pStyle w:val="af6"/>
              <w:jc w:val="both"/>
              <w:rPr>
                <w:b/>
                <w:bCs/>
                <w:sz w:val="20"/>
                <w:szCs w:val="20"/>
              </w:rPr>
            </w:pPr>
            <w:r>
              <w:rPr>
                <w:b/>
                <w:bCs/>
                <w:sz w:val="20"/>
                <w:szCs w:val="20"/>
              </w:rPr>
              <w:t>Н.Д.Угринович,</w:t>
            </w:r>
          </w:p>
          <w:p w:rsidR="004A15CF" w:rsidRPr="00E54170" w:rsidRDefault="004A15CF" w:rsidP="00D00F64">
            <w:pPr>
              <w:pStyle w:val="af6"/>
              <w:jc w:val="both"/>
              <w:rPr>
                <w:b/>
                <w:bCs/>
                <w:sz w:val="20"/>
                <w:szCs w:val="20"/>
              </w:rPr>
            </w:pPr>
            <w:r>
              <w:rPr>
                <w:b/>
                <w:bCs/>
                <w:sz w:val="20"/>
                <w:szCs w:val="20"/>
              </w:rPr>
              <w:t>Бином. Лаборатория знаний, 2014</w:t>
            </w:r>
          </w:p>
        </w:tc>
        <w:tc>
          <w:tcPr>
            <w:tcW w:w="1936" w:type="dxa"/>
          </w:tcPr>
          <w:p w:rsidR="004A15CF" w:rsidRPr="00E54170" w:rsidRDefault="004A15CF" w:rsidP="00D00F64">
            <w:pPr>
              <w:pStyle w:val="af6"/>
              <w:jc w:val="both"/>
              <w:rPr>
                <w:b/>
                <w:bCs/>
                <w:sz w:val="20"/>
                <w:szCs w:val="20"/>
              </w:rPr>
            </w:pPr>
            <w:r w:rsidRPr="00E54170">
              <w:rPr>
                <w:b/>
                <w:bCs/>
                <w:sz w:val="20"/>
                <w:szCs w:val="20"/>
              </w:rPr>
              <w:t>Информатика и ИКТ.Зада</w:t>
            </w:r>
            <w:r>
              <w:rPr>
                <w:b/>
                <w:bCs/>
                <w:sz w:val="20"/>
                <w:szCs w:val="20"/>
              </w:rPr>
              <w:t>чник по моделированию.10-11.2012</w:t>
            </w:r>
            <w:r w:rsidRPr="00E54170">
              <w:rPr>
                <w:b/>
                <w:bCs/>
                <w:sz w:val="20"/>
                <w:szCs w:val="20"/>
              </w:rPr>
              <w:t>.Питер</w:t>
            </w:r>
          </w:p>
          <w:p w:rsidR="004A15CF" w:rsidRPr="00E54170" w:rsidRDefault="004A15CF" w:rsidP="00D00F64">
            <w:pPr>
              <w:pStyle w:val="af6"/>
              <w:jc w:val="both"/>
              <w:rPr>
                <w:b/>
                <w:bCs/>
                <w:sz w:val="20"/>
                <w:szCs w:val="20"/>
              </w:rPr>
            </w:pPr>
            <w:r w:rsidRPr="00E54170">
              <w:rPr>
                <w:b/>
                <w:bCs/>
                <w:sz w:val="20"/>
                <w:szCs w:val="20"/>
              </w:rPr>
              <w:t>Практикум по информационным технологиям</w:t>
            </w:r>
            <w:r>
              <w:rPr>
                <w:b/>
                <w:bCs/>
                <w:sz w:val="20"/>
                <w:szCs w:val="20"/>
              </w:rPr>
              <w:t>.2012.Питер.</w:t>
            </w:r>
          </w:p>
        </w:tc>
        <w:tc>
          <w:tcPr>
            <w:tcW w:w="1183" w:type="dxa"/>
          </w:tcPr>
          <w:p w:rsidR="004A15CF" w:rsidRPr="00E54170" w:rsidRDefault="004A15CF" w:rsidP="00D00F64">
            <w:pPr>
              <w:jc w:val="center"/>
              <w:rPr>
                <w:sz w:val="20"/>
                <w:szCs w:val="20"/>
              </w:rPr>
            </w:pPr>
            <w:r>
              <w:rPr>
                <w:sz w:val="20"/>
                <w:szCs w:val="20"/>
              </w:rPr>
              <w:t>100</w:t>
            </w:r>
          </w:p>
        </w:tc>
      </w:tr>
      <w:tr w:rsidR="004A15CF" w:rsidRPr="00E54170">
        <w:tc>
          <w:tcPr>
            <w:tcW w:w="1242" w:type="dxa"/>
          </w:tcPr>
          <w:p w:rsidR="004A15CF" w:rsidRPr="00E54170" w:rsidRDefault="004A15CF" w:rsidP="00D00F64">
            <w:pPr>
              <w:jc w:val="center"/>
              <w:rPr>
                <w:b/>
                <w:bCs/>
                <w:i/>
                <w:iCs/>
                <w:sz w:val="20"/>
                <w:szCs w:val="20"/>
              </w:rPr>
            </w:pPr>
            <w:r w:rsidRPr="00E54170">
              <w:rPr>
                <w:b/>
                <w:bCs/>
                <w:i/>
                <w:iCs/>
                <w:sz w:val="20"/>
                <w:szCs w:val="20"/>
              </w:rPr>
              <w:t>«Обществознание»</w:t>
            </w:r>
          </w:p>
        </w:tc>
        <w:tc>
          <w:tcPr>
            <w:tcW w:w="1134" w:type="dxa"/>
          </w:tcPr>
          <w:p w:rsidR="004A15CF" w:rsidRPr="00E54170" w:rsidRDefault="004A15CF" w:rsidP="00D00F64">
            <w:pPr>
              <w:pStyle w:val="af6"/>
              <w:jc w:val="both"/>
              <w:rPr>
                <w:b/>
                <w:bCs/>
                <w:sz w:val="20"/>
                <w:szCs w:val="20"/>
              </w:rPr>
            </w:pPr>
            <w:r w:rsidRPr="00E54170">
              <w:rPr>
                <w:b/>
                <w:bCs/>
                <w:sz w:val="20"/>
                <w:szCs w:val="20"/>
              </w:rPr>
              <w:t xml:space="preserve">История </w:t>
            </w:r>
          </w:p>
        </w:tc>
        <w:tc>
          <w:tcPr>
            <w:tcW w:w="866" w:type="dxa"/>
          </w:tcPr>
          <w:p w:rsidR="004A15CF" w:rsidRPr="00E54170" w:rsidRDefault="004A15CF" w:rsidP="00D00F64">
            <w:pPr>
              <w:jc w:val="center"/>
              <w:rPr>
                <w:sz w:val="20"/>
                <w:szCs w:val="20"/>
              </w:rPr>
            </w:pPr>
            <w:r>
              <w:rPr>
                <w:sz w:val="20"/>
                <w:szCs w:val="20"/>
              </w:rPr>
              <w:t>11</w:t>
            </w:r>
          </w:p>
        </w:tc>
        <w:tc>
          <w:tcPr>
            <w:tcW w:w="1261" w:type="dxa"/>
          </w:tcPr>
          <w:p w:rsidR="004A15CF" w:rsidRPr="00E54170" w:rsidRDefault="004A15CF" w:rsidP="00D00F64">
            <w:pPr>
              <w:rPr>
                <w:sz w:val="20"/>
                <w:szCs w:val="20"/>
              </w:rPr>
            </w:pPr>
            <w:r>
              <w:rPr>
                <w:sz w:val="20"/>
                <w:szCs w:val="20"/>
              </w:rPr>
              <w:t>Общеобразовательная</w:t>
            </w:r>
          </w:p>
        </w:tc>
        <w:tc>
          <w:tcPr>
            <w:tcW w:w="1559" w:type="dxa"/>
          </w:tcPr>
          <w:p w:rsidR="004A15CF" w:rsidRDefault="004A15CF" w:rsidP="00D00F64">
            <w:pPr>
              <w:rPr>
                <w:sz w:val="20"/>
                <w:szCs w:val="20"/>
              </w:rPr>
            </w:pPr>
            <w:r>
              <w:rPr>
                <w:sz w:val="20"/>
                <w:szCs w:val="20"/>
              </w:rPr>
              <w:t>Под редакцией академика РАН А.О.Чубарьяна</w:t>
            </w:r>
          </w:p>
          <w:p w:rsidR="004A15CF" w:rsidRDefault="004A15CF" w:rsidP="00D00F64">
            <w:pPr>
              <w:rPr>
                <w:sz w:val="20"/>
                <w:szCs w:val="20"/>
              </w:rPr>
            </w:pPr>
          </w:p>
          <w:p w:rsidR="004A15CF" w:rsidRDefault="004A15CF" w:rsidP="00D00F64">
            <w:pPr>
              <w:rPr>
                <w:sz w:val="20"/>
                <w:szCs w:val="20"/>
              </w:rPr>
            </w:pPr>
          </w:p>
          <w:p w:rsidR="004A15CF" w:rsidRDefault="004A15CF" w:rsidP="00D00F64">
            <w:pPr>
              <w:rPr>
                <w:sz w:val="20"/>
                <w:szCs w:val="20"/>
              </w:rPr>
            </w:pPr>
          </w:p>
          <w:p w:rsidR="004A15CF" w:rsidRPr="00E54170" w:rsidRDefault="004A15CF" w:rsidP="00D00F64">
            <w:pPr>
              <w:rPr>
                <w:sz w:val="20"/>
                <w:szCs w:val="20"/>
              </w:rPr>
            </w:pPr>
            <w:r>
              <w:rPr>
                <w:sz w:val="20"/>
                <w:szCs w:val="20"/>
              </w:rPr>
              <w:t>Под общей редакцией Р.Ш.Ганелина</w:t>
            </w:r>
          </w:p>
        </w:tc>
        <w:tc>
          <w:tcPr>
            <w:tcW w:w="2126" w:type="dxa"/>
          </w:tcPr>
          <w:p w:rsidR="004A15CF" w:rsidRDefault="004A15CF" w:rsidP="00D00F64">
            <w:pPr>
              <w:pStyle w:val="af6"/>
              <w:jc w:val="both"/>
              <w:rPr>
                <w:b/>
                <w:bCs/>
                <w:sz w:val="20"/>
                <w:szCs w:val="20"/>
              </w:rPr>
            </w:pPr>
            <w:r>
              <w:rPr>
                <w:b/>
                <w:bCs/>
                <w:sz w:val="20"/>
                <w:szCs w:val="20"/>
              </w:rPr>
              <w:t>Всеобщая история,</w:t>
            </w:r>
          </w:p>
          <w:p w:rsidR="004A15CF" w:rsidRDefault="004A15CF" w:rsidP="00D00F64">
            <w:pPr>
              <w:pStyle w:val="af6"/>
              <w:jc w:val="both"/>
              <w:rPr>
                <w:b/>
                <w:bCs/>
                <w:sz w:val="20"/>
                <w:szCs w:val="20"/>
              </w:rPr>
            </w:pPr>
            <w:r>
              <w:rPr>
                <w:b/>
                <w:bCs/>
                <w:sz w:val="20"/>
                <w:szCs w:val="20"/>
              </w:rPr>
              <w:t>Новейшая история,</w:t>
            </w:r>
          </w:p>
          <w:p w:rsidR="004A15CF" w:rsidRDefault="004A15CF" w:rsidP="00D00F64">
            <w:pPr>
              <w:pStyle w:val="af6"/>
              <w:jc w:val="both"/>
              <w:rPr>
                <w:b/>
                <w:bCs/>
                <w:sz w:val="20"/>
                <w:szCs w:val="20"/>
              </w:rPr>
            </w:pPr>
            <w:r>
              <w:rPr>
                <w:b/>
                <w:bCs/>
                <w:sz w:val="20"/>
                <w:szCs w:val="20"/>
              </w:rPr>
              <w:t>Улунян А.А,</w:t>
            </w:r>
          </w:p>
          <w:p w:rsidR="004A15CF" w:rsidRDefault="004A15CF" w:rsidP="00D00F64">
            <w:pPr>
              <w:pStyle w:val="af6"/>
              <w:jc w:val="both"/>
              <w:rPr>
                <w:b/>
                <w:bCs/>
                <w:sz w:val="20"/>
                <w:szCs w:val="20"/>
              </w:rPr>
            </w:pPr>
            <w:r>
              <w:rPr>
                <w:b/>
                <w:bCs/>
                <w:sz w:val="20"/>
                <w:szCs w:val="20"/>
              </w:rPr>
              <w:t>Е.Ю.Сергеев,</w:t>
            </w:r>
          </w:p>
          <w:p w:rsidR="004A15CF" w:rsidRDefault="004A15CF" w:rsidP="00D00F64">
            <w:pPr>
              <w:pStyle w:val="af6"/>
              <w:jc w:val="both"/>
              <w:rPr>
                <w:b/>
                <w:bCs/>
                <w:sz w:val="20"/>
                <w:szCs w:val="20"/>
              </w:rPr>
            </w:pPr>
            <w:r>
              <w:rPr>
                <w:b/>
                <w:bCs/>
                <w:sz w:val="20"/>
                <w:szCs w:val="20"/>
              </w:rPr>
              <w:t>Просвещение 2012</w:t>
            </w:r>
            <w:r w:rsidRPr="00E54170">
              <w:rPr>
                <w:b/>
                <w:bCs/>
                <w:sz w:val="20"/>
                <w:szCs w:val="20"/>
              </w:rPr>
              <w:t>г</w:t>
            </w:r>
          </w:p>
          <w:p w:rsidR="004A15CF" w:rsidRPr="00E54170" w:rsidRDefault="004A15CF" w:rsidP="00D00F64">
            <w:pPr>
              <w:pStyle w:val="af6"/>
              <w:jc w:val="both"/>
              <w:rPr>
                <w:b/>
                <w:bCs/>
                <w:sz w:val="20"/>
                <w:szCs w:val="20"/>
              </w:rPr>
            </w:pPr>
          </w:p>
          <w:p w:rsidR="004A15CF" w:rsidRDefault="004A15CF" w:rsidP="00D00F64">
            <w:pPr>
              <w:pStyle w:val="af6"/>
              <w:jc w:val="both"/>
              <w:rPr>
                <w:b/>
                <w:bCs/>
                <w:sz w:val="20"/>
                <w:szCs w:val="20"/>
              </w:rPr>
            </w:pPr>
            <w:r>
              <w:rPr>
                <w:b/>
                <w:bCs/>
                <w:sz w:val="20"/>
                <w:szCs w:val="20"/>
              </w:rPr>
              <w:t>История России,</w:t>
            </w:r>
          </w:p>
          <w:p w:rsidR="004A15CF" w:rsidRDefault="004A15CF" w:rsidP="00D00F64">
            <w:pPr>
              <w:pStyle w:val="af6"/>
              <w:jc w:val="both"/>
              <w:rPr>
                <w:b/>
                <w:bCs/>
                <w:sz w:val="20"/>
                <w:szCs w:val="20"/>
              </w:rPr>
            </w:pPr>
            <w:r>
              <w:rPr>
                <w:b/>
                <w:bCs/>
                <w:sz w:val="20"/>
                <w:szCs w:val="20"/>
              </w:rPr>
              <w:t>Базовый и углубленный ,</w:t>
            </w:r>
          </w:p>
          <w:p w:rsidR="004A15CF" w:rsidRDefault="004A15CF" w:rsidP="00D00F64">
            <w:pPr>
              <w:pStyle w:val="af6"/>
              <w:jc w:val="both"/>
              <w:rPr>
                <w:b/>
                <w:bCs/>
                <w:sz w:val="20"/>
                <w:szCs w:val="20"/>
              </w:rPr>
            </w:pPr>
            <w:r>
              <w:rPr>
                <w:b/>
                <w:bCs/>
                <w:sz w:val="20"/>
                <w:szCs w:val="20"/>
              </w:rPr>
              <w:t>В.С.Измозик,</w:t>
            </w:r>
          </w:p>
          <w:p w:rsidR="004A15CF" w:rsidRDefault="004A15CF" w:rsidP="00D00F64">
            <w:pPr>
              <w:pStyle w:val="af6"/>
              <w:jc w:val="both"/>
              <w:rPr>
                <w:b/>
                <w:bCs/>
                <w:sz w:val="20"/>
                <w:szCs w:val="20"/>
              </w:rPr>
            </w:pPr>
            <w:r>
              <w:rPr>
                <w:b/>
                <w:bCs/>
                <w:sz w:val="20"/>
                <w:szCs w:val="20"/>
              </w:rPr>
              <w:t>С.Н Рудник,</w:t>
            </w:r>
          </w:p>
          <w:p w:rsidR="004A15CF" w:rsidRPr="00E54170" w:rsidRDefault="004A15CF" w:rsidP="00D00F64">
            <w:pPr>
              <w:pStyle w:val="af6"/>
              <w:jc w:val="both"/>
              <w:rPr>
                <w:b/>
                <w:bCs/>
                <w:sz w:val="20"/>
                <w:szCs w:val="20"/>
              </w:rPr>
            </w:pPr>
            <w:r>
              <w:rPr>
                <w:b/>
                <w:bCs/>
                <w:sz w:val="20"/>
                <w:szCs w:val="20"/>
              </w:rPr>
              <w:t>Вентана-Граф, 2014</w:t>
            </w:r>
          </w:p>
        </w:tc>
        <w:tc>
          <w:tcPr>
            <w:tcW w:w="1936" w:type="dxa"/>
          </w:tcPr>
          <w:p w:rsidR="004A15CF" w:rsidRPr="00E54170" w:rsidRDefault="004A15CF" w:rsidP="00D00F64">
            <w:pPr>
              <w:pStyle w:val="af3"/>
              <w:jc w:val="both"/>
              <w:rPr>
                <w:b/>
                <w:bCs/>
                <w:sz w:val="20"/>
                <w:szCs w:val="20"/>
              </w:rPr>
            </w:pPr>
            <w:r w:rsidRPr="00E54170">
              <w:rPr>
                <w:b/>
                <w:bCs/>
                <w:sz w:val="20"/>
                <w:szCs w:val="20"/>
              </w:rPr>
              <w:t>Рабочая тетрадь к учебнику История России 20-21в</w:t>
            </w:r>
          </w:p>
          <w:p w:rsidR="004A15CF" w:rsidRPr="00E54170" w:rsidRDefault="004A15CF" w:rsidP="00D00F64">
            <w:pPr>
              <w:pStyle w:val="af3"/>
              <w:jc w:val="both"/>
              <w:rPr>
                <w:b/>
                <w:bCs/>
                <w:sz w:val="20"/>
                <w:szCs w:val="20"/>
              </w:rPr>
            </w:pPr>
          </w:p>
          <w:p w:rsidR="004A15CF" w:rsidRDefault="004A15CF" w:rsidP="00D00F64">
            <w:pPr>
              <w:pStyle w:val="af3"/>
              <w:jc w:val="both"/>
              <w:rPr>
                <w:b/>
                <w:bCs/>
                <w:sz w:val="20"/>
                <w:szCs w:val="20"/>
              </w:rPr>
            </w:pPr>
          </w:p>
          <w:p w:rsidR="004A15CF" w:rsidRPr="00E54170" w:rsidRDefault="004A15CF" w:rsidP="00D00F64">
            <w:pPr>
              <w:pStyle w:val="af3"/>
              <w:jc w:val="both"/>
              <w:rPr>
                <w:b/>
                <w:bCs/>
                <w:sz w:val="20"/>
                <w:szCs w:val="20"/>
              </w:rPr>
            </w:pPr>
            <w:r>
              <w:rPr>
                <w:b/>
                <w:bCs/>
                <w:sz w:val="20"/>
                <w:szCs w:val="20"/>
              </w:rPr>
              <w:t>Методические разработки к учебнику</w:t>
            </w:r>
          </w:p>
        </w:tc>
        <w:tc>
          <w:tcPr>
            <w:tcW w:w="1183" w:type="dxa"/>
          </w:tcPr>
          <w:p w:rsidR="004A15CF" w:rsidRDefault="004A15CF" w:rsidP="00D00F64">
            <w:pPr>
              <w:jc w:val="center"/>
              <w:rPr>
                <w:sz w:val="20"/>
                <w:szCs w:val="20"/>
              </w:rPr>
            </w:pPr>
            <w:r w:rsidRPr="00E54170">
              <w:rPr>
                <w:sz w:val="20"/>
                <w:szCs w:val="20"/>
              </w:rPr>
              <w:t>100</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Pr="00E54170" w:rsidRDefault="004A15CF" w:rsidP="00D00F64">
            <w:pPr>
              <w:rPr>
                <w:sz w:val="20"/>
                <w:szCs w:val="20"/>
              </w:rPr>
            </w:pPr>
            <w:r>
              <w:rPr>
                <w:sz w:val="20"/>
                <w:szCs w:val="20"/>
              </w:rPr>
              <w:t xml:space="preserve">        100</w:t>
            </w:r>
          </w:p>
        </w:tc>
      </w:tr>
      <w:tr w:rsidR="004A15CF" w:rsidRPr="00E54170">
        <w:tc>
          <w:tcPr>
            <w:tcW w:w="1242" w:type="dxa"/>
          </w:tcPr>
          <w:p w:rsidR="004A15CF" w:rsidRPr="00E54170" w:rsidRDefault="004A15CF" w:rsidP="00D00F64">
            <w:pPr>
              <w:jc w:val="center"/>
              <w:rPr>
                <w:b/>
                <w:bCs/>
                <w:i/>
                <w:iCs/>
                <w:sz w:val="20"/>
                <w:szCs w:val="20"/>
              </w:rPr>
            </w:pPr>
          </w:p>
        </w:tc>
        <w:tc>
          <w:tcPr>
            <w:tcW w:w="1134" w:type="dxa"/>
          </w:tcPr>
          <w:p w:rsidR="004A15CF" w:rsidRPr="00E54170" w:rsidRDefault="004A15CF" w:rsidP="00D00F64">
            <w:pPr>
              <w:pStyle w:val="af6"/>
              <w:jc w:val="both"/>
              <w:rPr>
                <w:b/>
                <w:bCs/>
                <w:sz w:val="20"/>
                <w:szCs w:val="20"/>
              </w:rPr>
            </w:pPr>
            <w:r w:rsidRPr="00E54170">
              <w:rPr>
                <w:b/>
                <w:bCs/>
                <w:sz w:val="20"/>
                <w:szCs w:val="20"/>
              </w:rPr>
              <w:t xml:space="preserve">География </w:t>
            </w:r>
          </w:p>
        </w:tc>
        <w:tc>
          <w:tcPr>
            <w:tcW w:w="866" w:type="dxa"/>
          </w:tcPr>
          <w:p w:rsidR="004A15CF" w:rsidRPr="00E54170" w:rsidRDefault="004A15CF" w:rsidP="00D00F64">
            <w:pPr>
              <w:jc w:val="center"/>
              <w:rPr>
                <w:sz w:val="20"/>
                <w:szCs w:val="20"/>
              </w:rPr>
            </w:pPr>
            <w:r>
              <w:rPr>
                <w:sz w:val="20"/>
                <w:szCs w:val="20"/>
              </w:rPr>
              <w:t>11</w:t>
            </w:r>
          </w:p>
        </w:tc>
        <w:tc>
          <w:tcPr>
            <w:tcW w:w="1261" w:type="dxa"/>
          </w:tcPr>
          <w:p w:rsidR="004A15CF" w:rsidRPr="00E54170" w:rsidRDefault="004A15CF" w:rsidP="00D00F64">
            <w:pPr>
              <w:jc w:val="center"/>
              <w:rPr>
                <w:sz w:val="20"/>
                <w:szCs w:val="20"/>
              </w:rPr>
            </w:pPr>
            <w:r>
              <w:rPr>
                <w:sz w:val="20"/>
                <w:szCs w:val="20"/>
              </w:rPr>
              <w:t>Общеобразовательная</w:t>
            </w:r>
          </w:p>
        </w:tc>
        <w:tc>
          <w:tcPr>
            <w:tcW w:w="1559" w:type="dxa"/>
          </w:tcPr>
          <w:p w:rsidR="004A15CF" w:rsidRPr="00E54170" w:rsidRDefault="004A15CF" w:rsidP="00D00F64">
            <w:pPr>
              <w:rPr>
                <w:sz w:val="20"/>
                <w:szCs w:val="20"/>
              </w:rPr>
            </w:pPr>
            <w:r>
              <w:rPr>
                <w:sz w:val="20"/>
                <w:szCs w:val="20"/>
              </w:rPr>
              <w:t xml:space="preserve">В.П.Максаковский </w:t>
            </w:r>
          </w:p>
        </w:tc>
        <w:tc>
          <w:tcPr>
            <w:tcW w:w="2126" w:type="dxa"/>
          </w:tcPr>
          <w:p w:rsidR="004A15CF" w:rsidRDefault="004A15CF" w:rsidP="00D00F64">
            <w:pPr>
              <w:pStyle w:val="af6"/>
              <w:jc w:val="both"/>
              <w:rPr>
                <w:b/>
                <w:bCs/>
                <w:sz w:val="20"/>
                <w:szCs w:val="20"/>
              </w:rPr>
            </w:pPr>
            <w:r>
              <w:rPr>
                <w:b/>
                <w:bCs/>
                <w:sz w:val="20"/>
                <w:szCs w:val="20"/>
              </w:rPr>
              <w:t>География , базовый уровень,  Экономическая и социальная география мира 10 класс</w:t>
            </w:r>
          </w:p>
          <w:p w:rsidR="004A15CF" w:rsidRPr="00E54170" w:rsidRDefault="004A15CF" w:rsidP="00D00F64">
            <w:pPr>
              <w:pStyle w:val="af6"/>
              <w:jc w:val="both"/>
              <w:rPr>
                <w:b/>
                <w:bCs/>
                <w:sz w:val="20"/>
                <w:szCs w:val="20"/>
              </w:rPr>
            </w:pPr>
            <w:r>
              <w:rPr>
                <w:b/>
                <w:bCs/>
                <w:sz w:val="20"/>
                <w:szCs w:val="20"/>
              </w:rPr>
              <w:t xml:space="preserve">  Просвещение 2013 Дрофа</w:t>
            </w:r>
          </w:p>
        </w:tc>
        <w:tc>
          <w:tcPr>
            <w:tcW w:w="1936" w:type="dxa"/>
          </w:tcPr>
          <w:p w:rsidR="004A15CF" w:rsidRPr="00E54170" w:rsidRDefault="004A15CF" w:rsidP="00D00F64">
            <w:pPr>
              <w:pStyle w:val="af6"/>
              <w:jc w:val="both"/>
              <w:rPr>
                <w:b/>
                <w:bCs/>
                <w:sz w:val="20"/>
                <w:szCs w:val="20"/>
              </w:rPr>
            </w:pPr>
            <w:r w:rsidRPr="00E54170">
              <w:rPr>
                <w:b/>
                <w:bCs/>
                <w:sz w:val="20"/>
                <w:szCs w:val="20"/>
              </w:rPr>
              <w:t>Л.Е. Перлов. Дидактичесике карточки – задани</w:t>
            </w:r>
            <w:r>
              <w:rPr>
                <w:b/>
                <w:bCs/>
                <w:sz w:val="20"/>
                <w:szCs w:val="20"/>
              </w:rPr>
              <w:t>я по геогрфии. «Экзамен», 2012</w:t>
            </w:r>
            <w:r w:rsidRPr="00E54170">
              <w:rPr>
                <w:b/>
                <w:bCs/>
                <w:sz w:val="20"/>
                <w:szCs w:val="20"/>
              </w:rPr>
              <w:t>г</w:t>
            </w:r>
          </w:p>
          <w:p w:rsidR="004A15CF" w:rsidRPr="00E54170" w:rsidRDefault="004A15CF" w:rsidP="00D00F64">
            <w:pPr>
              <w:pStyle w:val="af6"/>
              <w:jc w:val="both"/>
              <w:rPr>
                <w:b/>
                <w:bCs/>
                <w:sz w:val="20"/>
                <w:szCs w:val="20"/>
              </w:rPr>
            </w:pPr>
            <w:r>
              <w:rPr>
                <w:b/>
                <w:bCs/>
                <w:sz w:val="20"/>
                <w:szCs w:val="20"/>
              </w:rPr>
              <w:t>С.А. Костина. География 11</w:t>
            </w:r>
            <w:r w:rsidRPr="00E54170">
              <w:rPr>
                <w:b/>
                <w:bCs/>
                <w:sz w:val="20"/>
                <w:szCs w:val="20"/>
              </w:rPr>
              <w:t xml:space="preserve"> класс. Разрезные карточки для тематического </w:t>
            </w:r>
            <w:r>
              <w:rPr>
                <w:b/>
                <w:bCs/>
                <w:sz w:val="20"/>
                <w:szCs w:val="20"/>
              </w:rPr>
              <w:t>тестирования. М. «Учитель», 2012</w:t>
            </w:r>
            <w:r w:rsidRPr="00E54170">
              <w:rPr>
                <w:b/>
                <w:bCs/>
                <w:sz w:val="20"/>
                <w:szCs w:val="20"/>
              </w:rPr>
              <w:t>г</w:t>
            </w:r>
          </w:p>
        </w:tc>
        <w:tc>
          <w:tcPr>
            <w:tcW w:w="1183" w:type="dxa"/>
          </w:tcPr>
          <w:p w:rsidR="004A15CF" w:rsidRPr="00E54170" w:rsidRDefault="004A15CF" w:rsidP="00D00F64">
            <w:pPr>
              <w:jc w:val="center"/>
              <w:rPr>
                <w:sz w:val="20"/>
                <w:szCs w:val="20"/>
              </w:rPr>
            </w:pPr>
            <w:r w:rsidRPr="00E54170">
              <w:rPr>
                <w:sz w:val="20"/>
                <w:szCs w:val="20"/>
              </w:rPr>
              <w:t>100</w:t>
            </w:r>
          </w:p>
        </w:tc>
      </w:tr>
      <w:tr w:rsidR="004A15CF" w:rsidRPr="00E54170">
        <w:tc>
          <w:tcPr>
            <w:tcW w:w="1242" w:type="dxa"/>
          </w:tcPr>
          <w:p w:rsidR="004A15CF" w:rsidRPr="00E54170" w:rsidRDefault="004A15CF" w:rsidP="00D00F64">
            <w:pPr>
              <w:jc w:val="center"/>
              <w:rPr>
                <w:b/>
                <w:bCs/>
                <w:i/>
                <w:iCs/>
                <w:sz w:val="20"/>
                <w:szCs w:val="20"/>
              </w:rPr>
            </w:pPr>
          </w:p>
        </w:tc>
        <w:tc>
          <w:tcPr>
            <w:tcW w:w="1134" w:type="dxa"/>
          </w:tcPr>
          <w:p w:rsidR="004A15CF" w:rsidRPr="00E54170" w:rsidRDefault="004A15CF" w:rsidP="00D00F64">
            <w:pPr>
              <w:pStyle w:val="af6"/>
              <w:jc w:val="both"/>
              <w:rPr>
                <w:b/>
                <w:bCs/>
                <w:sz w:val="20"/>
                <w:szCs w:val="20"/>
              </w:rPr>
            </w:pPr>
            <w:r w:rsidRPr="00E54170">
              <w:rPr>
                <w:b/>
                <w:bCs/>
                <w:sz w:val="20"/>
                <w:szCs w:val="20"/>
              </w:rPr>
              <w:t>Обществознание (включая  право)</w:t>
            </w:r>
          </w:p>
        </w:tc>
        <w:tc>
          <w:tcPr>
            <w:tcW w:w="866" w:type="dxa"/>
          </w:tcPr>
          <w:p w:rsidR="004A15CF" w:rsidRPr="00E54170"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Default="004A15CF" w:rsidP="00D00F64">
            <w:pPr>
              <w:pStyle w:val="af6"/>
              <w:jc w:val="both"/>
              <w:rPr>
                <w:b/>
                <w:bCs/>
                <w:sz w:val="20"/>
                <w:szCs w:val="20"/>
              </w:rPr>
            </w:pPr>
            <w:r>
              <w:rPr>
                <w:b/>
                <w:bCs/>
                <w:sz w:val="20"/>
                <w:szCs w:val="20"/>
              </w:rPr>
              <w:t xml:space="preserve">Под редакцией </w:t>
            </w:r>
            <w:r w:rsidRPr="00E54170">
              <w:rPr>
                <w:b/>
                <w:bCs/>
                <w:sz w:val="20"/>
                <w:szCs w:val="20"/>
              </w:rPr>
              <w:t>Боголюбов</w:t>
            </w:r>
            <w:r>
              <w:rPr>
                <w:b/>
                <w:bCs/>
                <w:sz w:val="20"/>
                <w:szCs w:val="20"/>
              </w:rPr>
              <w:t>а</w:t>
            </w:r>
            <w:r w:rsidRPr="00E54170">
              <w:rPr>
                <w:b/>
                <w:bCs/>
                <w:sz w:val="20"/>
                <w:szCs w:val="20"/>
              </w:rPr>
              <w:t xml:space="preserve"> Л.Н,</w:t>
            </w:r>
          </w:p>
          <w:p w:rsidR="004A15CF" w:rsidRDefault="004A15CF" w:rsidP="00D00F64">
            <w:pPr>
              <w:pStyle w:val="af6"/>
              <w:jc w:val="both"/>
              <w:rPr>
                <w:b/>
                <w:bCs/>
                <w:sz w:val="20"/>
                <w:szCs w:val="20"/>
              </w:rPr>
            </w:pPr>
            <w:r>
              <w:rPr>
                <w:b/>
                <w:bCs/>
                <w:sz w:val="20"/>
                <w:szCs w:val="20"/>
              </w:rPr>
              <w:t>А.Ю.Лазебниковой,</w:t>
            </w:r>
          </w:p>
          <w:p w:rsidR="004A15CF" w:rsidRPr="00E54170" w:rsidRDefault="004A15CF" w:rsidP="00D00F64">
            <w:pPr>
              <w:pStyle w:val="af6"/>
              <w:jc w:val="both"/>
              <w:rPr>
                <w:b/>
                <w:bCs/>
                <w:sz w:val="20"/>
                <w:szCs w:val="20"/>
              </w:rPr>
            </w:pPr>
            <w:r>
              <w:rPr>
                <w:b/>
                <w:bCs/>
                <w:sz w:val="20"/>
                <w:szCs w:val="20"/>
              </w:rPr>
              <w:t>В.А.Литвинова</w:t>
            </w:r>
          </w:p>
        </w:tc>
        <w:tc>
          <w:tcPr>
            <w:tcW w:w="2126" w:type="dxa"/>
          </w:tcPr>
          <w:p w:rsidR="004A15CF" w:rsidRPr="00E54170" w:rsidRDefault="004A15CF" w:rsidP="00D00F64">
            <w:pPr>
              <w:pStyle w:val="af6"/>
              <w:jc w:val="both"/>
              <w:rPr>
                <w:b/>
                <w:bCs/>
                <w:sz w:val="20"/>
                <w:szCs w:val="20"/>
              </w:rPr>
            </w:pPr>
            <w:r>
              <w:rPr>
                <w:b/>
                <w:bCs/>
                <w:sz w:val="20"/>
                <w:szCs w:val="20"/>
              </w:rPr>
              <w:t>Обществрзнание</w:t>
            </w:r>
            <w:r w:rsidRPr="00E54170">
              <w:rPr>
                <w:b/>
                <w:bCs/>
                <w:sz w:val="20"/>
                <w:szCs w:val="20"/>
              </w:rPr>
              <w:t>.</w:t>
            </w:r>
          </w:p>
          <w:p w:rsidR="004A15CF" w:rsidRPr="00E54170" w:rsidRDefault="004A15CF" w:rsidP="00D00F64">
            <w:pPr>
              <w:pStyle w:val="af6"/>
              <w:jc w:val="both"/>
              <w:rPr>
                <w:b/>
                <w:bCs/>
                <w:sz w:val="20"/>
                <w:szCs w:val="20"/>
              </w:rPr>
            </w:pPr>
            <w:r>
              <w:rPr>
                <w:b/>
                <w:bCs/>
                <w:sz w:val="20"/>
                <w:szCs w:val="20"/>
              </w:rPr>
              <w:t>Боголюбов Л.Н. 2014</w:t>
            </w:r>
            <w:r w:rsidRPr="00E54170">
              <w:rPr>
                <w:b/>
                <w:bCs/>
                <w:sz w:val="20"/>
                <w:szCs w:val="20"/>
              </w:rPr>
              <w:t>, Просвещение.</w:t>
            </w:r>
          </w:p>
          <w:p w:rsidR="004A15CF" w:rsidRPr="00E54170" w:rsidRDefault="004A15CF" w:rsidP="00D00F64">
            <w:pPr>
              <w:pStyle w:val="af6"/>
              <w:jc w:val="both"/>
              <w:rPr>
                <w:b/>
                <w:bCs/>
                <w:sz w:val="20"/>
                <w:szCs w:val="20"/>
              </w:rPr>
            </w:pPr>
          </w:p>
        </w:tc>
        <w:tc>
          <w:tcPr>
            <w:tcW w:w="1936" w:type="dxa"/>
          </w:tcPr>
          <w:p w:rsidR="004A15CF" w:rsidRPr="00E54170" w:rsidRDefault="004A15CF" w:rsidP="00D00F64">
            <w:pPr>
              <w:pStyle w:val="2c"/>
              <w:jc w:val="both"/>
              <w:rPr>
                <w:b/>
                <w:bCs/>
                <w:sz w:val="20"/>
                <w:szCs w:val="20"/>
              </w:rPr>
            </w:pPr>
            <w:r w:rsidRPr="00E54170">
              <w:rPr>
                <w:b/>
                <w:bCs/>
                <w:sz w:val="20"/>
                <w:szCs w:val="20"/>
              </w:rPr>
              <w:t>Рабочая т</w:t>
            </w:r>
            <w:r>
              <w:rPr>
                <w:b/>
                <w:bCs/>
                <w:sz w:val="20"/>
                <w:szCs w:val="20"/>
              </w:rPr>
              <w:t>етрадь к учебнику</w:t>
            </w:r>
            <w:r w:rsidRPr="00E54170">
              <w:rPr>
                <w:b/>
                <w:bCs/>
                <w:sz w:val="20"/>
                <w:szCs w:val="20"/>
              </w:rPr>
              <w:t xml:space="preserve">Обществоведение.БоголюбовЛ.Н. </w:t>
            </w:r>
          </w:p>
        </w:tc>
        <w:tc>
          <w:tcPr>
            <w:tcW w:w="1183" w:type="dxa"/>
          </w:tcPr>
          <w:p w:rsidR="004A15CF" w:rsidRPr="00E54170" w:rsidRDefault="004A15CF" w:rsidP="00D00F64">
            <w:pPr>
              <w:jc w:val="center"/>
              <w:rPr>
                <w:sz w:val="20"/>
                <w:szCs w:val="20"/>
              </w:rPr>
            </w:pPr>
            <w:r>
              <w:rPr>
                <w:sz w:val="20"/>
                <w:szCs w:val="20"/>
              </w:rPr>
              <w:t>100</w:t>
            </w:r>
          </w:p>
        </w:tc>
      </w:tr>
      <w:tr w:rsidR="004A15CF" w:rsidRPr="00E54170">
        <w:tc>
          <w:tcPr>
            <w:tcW w:w="1242" w:type="dxa"/>
          </w:tcPr>
          <w:p w:rsidR="004A15CF" w:rsidRPr="00E54170" w:rsidRDefault="004A15CF" w:rsidP="00D00F64">
            <w:pPr>
              <w:jc w:val="center"/>
              <w:rPr>
                <w:b/>
                <w:bCs/>
                <w:i/>
                <w:iCs/>
                <w:sz w:val="20"/>
                <w:szCs w:val="20"/>
              </w:rPr>
            </w:pPr>
            <w:r w:rsidRPr="00E54170">
              <w:rPr>
                <w:b/>
                <w:bCs/>
                <w:i/>
                <w:iCs/>
                <w:sz w:val="20"/>
                <w:szCs w:val="20"/>
              </w:rPr>
              <w:t>«Естествознание»</w:t>
            </w:r>
          </w:p>
        </w:tc>
        <w:tc>
          <w:tcPr>
            <w:tcW w:w="1134" w:type="dxa"/>
          </w:tcPr>
          <w:p w:rsidR="004A15CF" w:rsidRPr="00E54170" w:rsidRDefault="004A15CF" w:rsidP="00D00F64">
            <w:pPr>
              <w:pStyle w:val="af6"/>
              <w:jc w:val="both"/>
              <w:rPr>
                <w:b/>
                <w:bCs/>
                <w:sz w:val="20"/>
                <w:szCs w:val="20"/>
              </w:rPr>
            </w:pPr>
            <w:r w:rsidRPr="00E54170">
              <w:rPr>
                <w:b/>
                <w:bCs/>
                <w:sz w:val="20"/>
                <w:szCs w:val="20"/>
              </w:rPr>
              <w:t>Физика</w:t>
            </w:r>
          </w:p>
        </w:tc>
        <w:tc>
          <w:tcPr>
            <w:tcW w:w="866" w:type="dxa"/>
          </w:tcPr>
          <w:p w:rsidR="004A15CF" w:rsidRPr="00E54170"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Default="004A15CF" w:rsidP="00D00F64">
            <w:pPr>
              <w:pStyle w:val="af6"/>
              <w:jc w:val="both"/>
              <w:rPr>
                <w:b/>
                <w:bCs/>
                <w:sz w:val="20"/>
                <w:szCs w:val="20"/>
              </w:rPr>
            </w:pPr>
            <w:r>
              <w:rPr>
                <w:b/>
                <w:bCs/>
                <w:sz w:val="20"/>
                <w:szCs w:val="20"/>
              </w:rPr>
              <w:t>Под редакцией проф. В.И.Николаева,</w:t>
            </w:r>
          </w:p>
          <w:p w:rsidR="004A15CF" w:rsidRPr="00E54170" w:rsidRDefault="004A15CF" w:rsidP="00D00F64">
            <w:pPr>
              <w:pStyle w:val="af6"/>
              <w:jc w:val="left"/>
              <w:rPr>
                <w:b/>
                <w:bCs/>
                <w:sz w:val="20"/>
                <w:szCs w:val="20"/>
              </w:rPr>
            </w:pPr>
            <w:r>
              <w:rPr>
                <w:b/>
                <w:bCs/>
                <w:sz w:val="20"/>
                <w:szCs w:val="20"/>
              </w:rPr>
              <w:t>Проф. Н.А. Парфентьевой</w:t>
            </w:r>
          </w:p>
        </w:tc>
        <w:tc>
          <w:tcPr>
            <w:tcW w:w="2126" w:type="dxa"/>
          </w:tcPr>
          <w:p w:rsidR="004A15CF" w:rsidRPr="00E54170" w:rsidRDefault="004A15CF" w:rsidP="00D00F64">
            <w:pPr>
              <w:pStyle w:val="af6"/>
              <w:jc w:val="both"/>
              <w:rPr>
                <w:b/>
                <w:bCs/>
                <w:sz w:val="20"/>
                <w:szCs w:val="20"/>
              </w:rPr>
            </w:pPr>
            <w:r w:rsidRPr="00E54170">
              <w:rPr>
                <w:b/>
                <w:bCs/>
                <w:sz w:val="20"/>
                <w:szCs w:val="20"/>
              </w:rPr>
              <w:t xml:space="preserve">Физика </w:t>
            </w:r>
          </w:p>
          <w:p w:rsidR="004A15CF" w:rsidRDefault="004A15CF" w:rsidP="00D00F64">
            <w:pPr>
              <w:pStyle w:val="af6"/>
              <w:jc w:val="both"/>
              <w:rPr>
                <w:b/>
                <w:bCs/>
                <w:sz w:val="20"/>
                <w:szCs w:val="20"/>
              </w:rPr>
            </w:pPr>
            <w:r>
              <w:rPr>
                <w:b/>
                <w:bCs/>
                <w:sz w:val="20"/>
                <w:szCs w:val="20"/>
              </w:rPr>
              <w:t>МякишевГ.Я.,</w:t>
            </w:r>
          </w:p>
          <w:p w:rsidR="004A15CF" w:rsidRDefault="004A15CF" w:rsidP="00D00F64">
            <w:pPr>
              <w:pStyle w:val="af6"/>
              <w:jc w:val="both"/>
              <w:rPr>
                <w:b/>
                <w:bCs/>
                <w:sz w:val="20"/>
                <w:szCs w:val="20"/>
              </w:rPr>
            </w:pPr>
            <w:r>
              <w:rPr>
                <w:b/>
                <w:bCs/>
                <w:sz w:val="20"/>
                <w:szCs w:val="20"/>
              </w:rPr>
              <w:t>Б.Б.Буховцев,</w:t>
            </w:r>
          </w:p>
          <w:p w:rsidR="004A15CF" w:rsidRDefault="004A15CF" w:rsidP="00D00F64">
            <w:pPr>
              <w:pStyle w:val="af6"/>
              <w:jc w:val="both"/>
              <w:rPr>
                <w:b/>
                <w:bCs/>
                <w:sz w:val="20"/>
                <w:szCs w:val="20"/>
              </w:rPr>
            </w:pPr>
            <w:r>
              <w:rPr>
                <w:b/>
                <w:bCs/>
                <w:sz w:val="20"/>
                <w:szCs w:val="20"/>
              </w:rPr>
              <w:t>Н.Н.Сотский,</w:t>
            </w:r>
          </w:p>
          <w:p w:rsidR="004A15CF" w:rsidRDefault="004A15CF" w:rsidP="00D00F64">
            <w:pPr>
              <w:pStyle w:val="af6"/>
              <w:jc w:val="both"/>
              <w:rPr>
                <w:b/>
                <w:bCs/>
                <w:sz w:val="20"/>
                <w:szCs w:val="20"/>
              </w:rPr>
            </w:pPr>
            <w:r>
              <w:rPr>
                <w:b/>
                <w:bCs/>
                <w:sz w:val="20"/>
                <w:szCs w:val="20"/>
              </w:rPr>
              <w:t>Просвежщение</w:t>
            </w:r>
          </w:p>
          <w:p w:rsidR="004A15CF" w:rsidRPr="00E54170" w:rsidRDefault="004A15CF" w:rsidP="00D00F64">
            <w:pPr>
              <w:pStyle w:val="af6"/>
              <w:jc w:val="both"/>
              <w:rPr>
                <w:b/>
                <w:bCs/>
                <w:sz w:val="20"/>
                <w:szCs w:val="20"/>
              </w:rPr>
            </w:pPr>
            <w:r>
              <w:rPr>
                <w:b/>
                <w:bCs/>
                <w:sz w:val="20"/>
                <w:szCs w:val="20"/>
              </w:rPr>
              <w:t>2014</w:t>
            </w:r>
          </w:p>
        </w:tc>
        <w:tc>
          <w:tcPr>
            <w:tcW w:w="1936" w:type="dxa"/>
          </w:tcPr>
          <w:p w:rsidR="004A15CF" w:rsidRPr="00E54170" w:rsidRDefault="004A15CF" w:rsidP="00D00F64">
            <w:pPr>
              <w:rPr>
                <w:sz w:val="20"/>
                <w:szCs w:val="20"/>
              </w:rPr>
            </w:pPr>
            <w:r w:rsidRPr="00E54170">
              <w:rPr>
                <w:sz w:val="20"/>
                <w:szCs w:val="20"/>
              </w:rPr>
              <w:t xml:space="preserve">Тесты по физике </w:t>
            </w:r>
            <w:r>
              <w:rPr>
                <w:sz w:val="20"/>
                <w:szCs w:val="20"/>
              </w:rPr>
              <w:t xml:space="preserve">10 – 11 классы, М. «Дрофа», </w:t>
            </w:r>
          </w:p>
          <w:p w:rsidR="004A15CF" w:rsidRPr="00E54170" w:rsidRDefault="004A15CF" w:rsidP="00D00F64">
            <w:pPr>
              <w:rPr>
                <w:sz w:val="20"/>
                <w:szCs w:val="20"/>
              </w:rPr>
            </w:pPr>
            <w:r w:rsidRPr="00E54170">
              <w:rPr>
                <w:sz w:val="20"/>
                <w:szCs w:val="20"/>
              </w:rPr>
              <w:t>Дидакти</w:t>
            </w:r>
            <w:r>
              <w:rPr>
                <w:sz w:val="20"/>
                <w:szCs w:val="20"/>
              </w:rPr>
              <w:t xml:space="preserve">ческие материалы М. Дрофа, </w:t>
            </w:r>
          </w:p>
          <w:p w:rsidR="004A15CF" w:rsidRPr="00E54170" w:rsidRDefault="004A15CF" w:rsidP="00D00F64">
            <w:pPr>
              <w:rPr>
                <w:sz w:val="20"/>
                <w:szCs w:val="20"/>
              </w:rPr>
            </w:pPr>
            <w:r w:rsidRPr="00E54170">
              <w:rPr>
                <w:sz w:val="20"/>
                <w:szCs w:val="20"/>
              </w:rPr>
              <w:t>Качественные задачи</w:t>
            </w:r>
            <w:r>
              <w:rPr>
                <w:sz w:val="20"/>
                <w:szCs w:val="20"/>
              </w:rPr>
              <w:t xml:space="preserve"> по физике М. «Просвещение», </w:t>
            </w:r>
          </w:p>
          <w:p w:rsidR="004A15CF" w:rsidRPr="00E54170" w:rsidRDefault="004A15CF" w:rsidP="00D00F64">
            <w:pPr>
              <w:rPr>
                <w:sz w:val="20"/>
                <w:szCs w:val="20"/>
              </w:rPr>
            </w:pPr>
            <w:r w:rsidRPr="00E54170">
              <w:rPr>
                <w:sz w:val="20"/>
                <w:szCs w:val="20"/>
              </w:rPr>
              <w:t>Контрольные и проверочные раб</w:t>
            </w:r>
            <w:r>
              <w:rPr>
                <w:sz w:val="20"/>
                <w:szCs w:val="20"/>
              </w:rPr>
              <w:t xml:space="preserve">оты 7 – 11 классы, М. Дрофа, </w:t>
            </w:r>
          </w:p>
          <w:p w:rsidR="004A15CF" w:rsidRPr="00E54170" w:rsidRDefault="004A15CF" w:rsidP="00D00F64">
            <w:pPr>
              <w:rPr>
                <w:sz w:val="20"/>
                <w:szCs w:val="20"/>
              </w:rPr>
            </w:pPr>
            <w:r w:rsidRPr="00E54170">
              <w:rPr>
                <w:sz w:val="20"/>
                <w:szCs w:val="20"/>
              </w:rPr>
              <w:t>Дидактические матер</w:t>
            </w:r>
            <w:r>
              <w:rPr>
                <w:sz w:val="20"/>
                <w:szCs w:val="20"/>
              </w:rPr>
              <w:t>иалы М. Дрофа,</w:t>
            </w:r>
          </w:p>
          <w:p w:rsidR="004A15CF" w:rsidRPr="00E54170" w:rsidRDefault="004A15CF" w:rsidP="00D00F64">
            <w:pPr>
              <w:rPr>
                <w:sz w:val="20"/>
                <w:szCs w:val="20"/>
              </w:rPr>
            </w:pPr>
            <w:r w:rsidRPr="00E54170">
              <w:rPr>
                <w:sz w:val="20"/>
                <w:szCs w:val="20"/>
              </w:rPr>
              <w:t>Качественные задачи по физике М. «Прос</w:t>
            </w:r>
            <w:r>
              <w:rPr>
                <w:sz w:val="20"/>
                <w:szCs w:val="20"/>
              </w:rPr>
              <w:t xml:space="preserve">вещение», </w:t>
            </w:r>
          </w:p>
          <w:p w:rsidR="004A15CF" w:rsidRPr="00E54170" w:rsidRDefault="004A15CF" w:rsidP="00D00F64">
            <w:pPr>
              <w:rPr>
                <w:sz w:val="20"/>
                <w:szCs w:val="20"/>
              </w:rPr>
            </w:pPr>
            <w:r w:rsidRPr="00E54170">
              <w:rPr>
                <w:sz w:val="20"/>
                <w:szCs w:val="20"/>
              </w:rPr>
              <w:t>Контрольные и проверочные раб</w:t>
            </w:r>
            <w:r>
              <w:rPr>
                <w:sz w:val="20"/>
                <w:szCs w:val="20"/>
              </w:rPr>
              <w:t xml:space="preserve">оты 7 – 11 классы, М. Дрофа, </w:t>
            </w:r>
          </w:p>
          <w:p w:rsidR="004A15CF" w:rsidRPr="00E54170" w:rsidRDefault="004A15CF" w:rsidP="00D00F64">
            <w:pPr>
              <w:rPr>
                <w:sz w:val="20"/>
                <w:szCs w:val="20"/>
              </w:rPr>
            </w:pPr>
            <w:r w:rsidRPr="00E54170">
              <w:rPr>
                <w:sz w:val="20"/>
                <w:szCs w:val="20"/>
              </w:rPr>
              <w:t>Квантовая физика 7-11</w:t>
            </w:r>
          </w:p>
          <w:p w:rsidR="004A15CF" w:rsidRPr="00E54170" w:rsidRDefault="004A15CF" w:rsidP="00D00F64">
            <w:pPr>
              <w:rPr>
                <w:sz w:val="20"/>
                <w:szCs w:val="20"/>
              </w:rPr>
            </w:pPr>
            <w:r>
              <w:rPr>
                <w:sz w:val="20"/>
                <w:szCs w:val="20"/>
              </w:rPr>
              <w:t xml:space="preserve">В.Ф.Шилов М., Просвещение </w:t>
            </w:r>
            <w:r w:rsidRPr="00E54170">
              <w:rPr>
                <w:sz w:val="20"/>
                <w:szCs w:val="20"/>
              </w:rPr>
              <w:t xml:space="preserve">, </w:t>
            </w:r>
          </w:p>
          <w:p w:rsidR="004A15CF" w:rsidRPr="00E54170" w:rsidRDefault="004A15CF" w:rsidP="00D00F64">
            <w:pPr>
              <w:rPr>
                <w:sz w:val="20"/>
                <w:szCs w:val="20"/>
              </w:rPr>
            </w:pPr>
            <w:r w:rsidRPr="00E54170">
              <w:rPr>
                <w:sz w:val="20"/>
                <w:szCs w:val="20"/>
              </w:rPr>
              <w:t>Электродинамика 7=1</w:t>
            </w:r>
            <w:r>
              <w:rPr>
                <w:sz w:val="20"/>
                <w:szCs w:val="20"/>
              </w:rPr>
              <w:t xml:space="preserve">1 В.Ф.Шилов М., Просвещение </w:t>
            </w:r>
          </w:p>
          <w:p w:rsidR="004A15CF" w:rsidRPr="00E54170" w:rsidRDefault="004A15CF" w:rsidP="00D00F64">
            <w:pPr>
              <w:rPr>
                <w:sz w:val="20"/>
                <w:szCs w:val="20"/>
              </w:rPr>
            </w:pPr>
            <w:r w:rsidRPr="00E54170">
              <w:rPr>
                <w:sz w:val="20"/>
                <w:szCs w:val="20"/>
              </w:rPr>
              <w:t>Демонстрационный эксперимент по физике:</w:t>
            </w:r>
          </w:p>
          <w:p w:rsidR="004A15CF" w:rsidRPr="00E54170" w:rsidRDefault="004A15CF" w:rsidP="00D00F64">
            <w:pPr>
              <w:rPr>
                <w:sz w:val="20"/>
                <w:szCs w:val="20"/>
              </w:rPr>
            </w:pPr>
            <w:r w:rsidRPr="00E54170">
              <w:rPr>
                <w:sz w:val="20"/>
                <w:szCs w:val="20"/>
              </w:rPr>
              <w:t>Оптика, атомная физика . С</w:t>
            </w:r>
            <w:r>
              <w:rPr>
                <w:sz w:val="20"/>
                <w:szCs w:val="20"/>
              </w:rPr>
              <w:t xml:space="preserve">.А.Хорошавин. М.Просвещение </w:t>
            </w:r>
          </w:p>
        </w:tc>
        <w:tc>
          <w:tcPr>
            <w:tcW w:w="1183" w:type="dxa"/>
          </w:tcPr>
          <w:p w:rsidR="004A15CF" w:rsidRPr="00E54170" w:rsidRDefault="004A15CF" w:rsidP="00D00F64">
            <w:pPr>
              <w:jc w:val="center"/>
              <w:rPr>
                <w:sz w:val="20"/>
                <w:szCs w:val="20"/>
              </w:rPr>
            </w:pPr>
            <w:r w:rsidRPr="00E54170">
              <w:rPr>
                <w:sz w:val="20"/>
                <w:szCs w:val="20"/>
              </w:rPr>
              <w:t>100</w:t>
            </w:r>
          </w:p>
        </w:tc>
      </w:tr>
      <w:tr w:rsidR="004A15CF" w:rsidRPr="00E54170">
        <w:tc>
          <w:tcPr>
            <w:tcW w:w="1242" w:type="dxa"/>
          </w:tcPr>
          <w:p w:rsidR="004A15CF" w:rsidRPr="00E54170" w:rsidRDefault="004A15CF" w:rsidP="00D00F64">
            <w:pPr>
              <w:jc w:val="center"/>
              <w:rPr>
                <w:b/>
                <w:bCs/>
                <w:i/>
                <w:iCs/>
                <w:sz w:val="20"/>
                <w:szCs w:val="20"/>
              </w:rPr>
            </w:pPr>
          </w:p>
        </w:tc>
        <w:tc>
          <w:tcPr>
            <w:tcW w:w="1134" w:type="dxa"/>
          </w:tcPr>
          <w:p w:rsidR="004A15CF" w:rsidRPr="00E54170" w:rsidRDefault="004A15CF" w:rsidP="00D00F64">
            <w:pPr>
              <w:pStyle w:val="af3"/>
              <w:jc w:val="both"/>
              <w:rPr>
                <w:sz w:val="20"/>
                <w:szCs w:val="20"/>
              </w:rPr>
            </w:pPr>
            <w:r w:rsidRPr="00E54170">
              <w:rPr>
                <w:sz w:val="20"/>
                <w:szCs w:val="20"/>
              </w:rPr>
              <w:t>Химия</w:t>
            </w:r>
          </w:p>
        </w:tc>
        <w:tc>
          <w:tcPr>
            <w:tcW w:w="866" w:type="dxa"/>
          </w:tcPr>
          <w:p w:rsidR="004A15CF" w:rsidRPr="00E54170"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r w:rsidRPr="00E54170">
              <w:rPr>
                <w:b/>
                <w:bCs/>
                <w:sz w:val="20"/>
                <w:szCs w:val="20"/>
              </w:rPr>
              <w:t>О.С.Габриелян</w:t>
            </w:r>
          </w:p>
        </w:tc>
        <w:tc>
          <w:tcPr>
            <w:tcW w:w="2126" w:type="dxa"/>
          </w:tcPr>
          <w:p w:rsidR="004A15CF" w:rsidRDefault="004A15CF" w:rsidP="00D00F64">
            <w:pPr>
              <w:pStyle w:val="af6"/>
              <w:jc w:val="both"/>
              <w:rPr>
                <w:b/>
                <w:bCs/>
                <w:sz w:val="20"/>
                <w:szCs w:val="20"/>
              </w:rPr>
            </w:pPr>
            <w:r w:rsidRPr="00E54170">
              <w:rPr>
                <w:b/>
                <w:bCs/>
                <w:sz w:val="20"/>
                <w:szCs w:val="20"/>
              </w:rPr>
              <w:t xml:space="preserve">Химия </w:t>
            </w:r>
            <w:r>
              <w:rPr>
                <w:b/>
                <w:bCs/>
                <w:sz w:val="20"/>
                <w:szCs w:val="20"/>
              </w:rPr>
              <w:t>,</w:t>
            </w:r>
          </w:p>
          <w:p w:rsidR="004A15CF" w:rsidRPr="00E54170" w:rsidRDefault="004A15CF" w:rsidP="00D00F64">
            <w:pPr>
              <w:pStyle w:val="af6"/>
              <w:jc w:val="both"/>
              <w:rPr>
                <w:b/>
                <w:bCs/>
                <w:sz w:val="20"/>
                <w:szCs w:val="20"/>
              </w:rPr>
            </w:pPr>
            <w:r w:rsidRPr="00E54170">
              <w:rPr>
                <w:b/>
                <w:bCs/>
                <w:sz w:val="20"/>
                <w:szCs w:val="20"/>
              </w:rPr>
              <w:t>О.С.Габриелян</w:t>
            </w:r>
            <w:r>
              <w:rPr>
                <w:b/>
                <w:bCs/>
                <w:sz w:val="20"/>
                <w:szCs w:val="20"/>
              </w:rPr>
              <w:t xml:space="preserve">  Базовый уровень-М.: Дрофа,2014</w:t>
            </w:r>
          </w:p>
        </w:tc>
        <w:tc>
          <w:tcPr>
            <w:tcW w:w="1936" w:type="dxa"/>
          </w:tcPr>
          <w:p w:rsidR="004A15CF" w:rsidRPr="00E54170" w:rsidRDefault="004A15CF" w:rsidP="00D00F64">
            <w:pPr>
              <w:pStyle w:val="af3"/>
              <w:jc w:val="both"/>
              <w:rPr>
                <w:b/>
                <w:bCs/>
                <w:sz w:val="20"/>
                <w:szCs w:val="20"/>
              </w:rPr>
            </w:pPr>
            <w:r w:rsidRPr="00E54170">
              <w:rPr>
                <w:b/>
                <w:bCs/>
                <w:sz w:val="20"/>
                <w:szCs w:val="20"/>
              </w:rPr>
              <w:t>Настольная книга учите</w:t>
            </w:r>
            <w:r>
              <w:rPr>
                <w:b/>
                <w:bCs/>
                <w:sz w:val="20"/>
                <w:szCs w:val="20"/>
              </w:rPr>
              <w:t>ля О.С.Габриелян. Г.Г.Лысова Дрофа,2013</w:t>
            </w:r>
            <w:r w:rsidRPr="00E54170">
              <w:rPr>
                <w:b/>
                <w:bCs/>
                <w:sz w:val="20"/>
                <w:szCs w:val="20"/>
              </w:rPr>
              <w:t>проверочные работы  Горячева И.Ю., Бурми</w:t>
            </w:r>
            <w:r>
              <w:rPr>
                <w:b/>
                <w:bCs/>
                <w:sz w:val="20"/>
                <w:szCs w:val="20"/>
              </w:rPr>
              <w:t>строва Н.А.  Саратов6 Лицей.</w:t>
            </w:r>
            <w:r w:rsidRPr="00E54170">
              <w:rPr>
                <w:b/>
                <w:bCs/>
                <w:sz w:val="20"/>
                <w:szCs w:val="20"/>
              </w:rPr>
              <w:t xml:space="preserve"> Химия общая и </w:t>
            </w:r>
            <w:r w:rsidRPr="00E54170">
              <w:rPr>
                <w:b/>
                <w:bCs/>
                <w:sz w:val="20"/>
                <w:szCs w:val="20"/>
              </w:rPr>
              <w:lastRenderedPageBreak/>
              <w:t>неорганическая ( эл</w:t>
            </w:r>
            <w:r>
              <w:rPr>
                <w:b/>
                <w:bCs/>
                <w:sz w:val="20"/>
                <w:szCs w:val="20"/>
              </w:rPr>
              <w:t xml:space="preserve">ектронный ресурс)  ЕГЭ </w:t>
            </w:r>
            <w:r w:rsidRPr="00E54170">
              <w:rPr>
                <w:b/>
                <w:bCs/>
                <w:sz w:val="20"/>
                <w:szCs w:val="20"/>
              </w:rPr>
              <w:t xml:space="preserve"> реальные варианты Сборник задач и упражнений ипо химии  Н.Е. Кузьменко. В.В. Ерём</w:t>
            </w:r>
            <w:r>
              <w:rPr>
                <w:b/>
                <w:bCs/>
                <w:sz w:val="20"/>
                <w:szCs w:val="20"/>
              </w:rPr>
              <w:t xml:space="preserve">ин Издательство «Экзамен»  </w:t>
            </w:r>
          </w:p>
        </w:tc>
        <w:tc>
          <w:tcPr>
            <w:tcW w:w="1183" w:type="dxa"/>
          </w:tcPr>
          <w:p w:rsidR="004A15CF" w:rsidRPr="00E54170" w:rsidRDefault="004A15CF" w:rsidP="00D00F64">
            <w:pPr>
              <w:jc w:val="center"/>
              <w:rPr>
                <w:sz w:val="20"/>
                <w:szCs w:val="20"/>
              </w:rPr>
            </w:pPr>
            <w:r>
              <w:rPr>
                <w:sz w:val="20"/>
                <w:szCs w:val="20"/>
              </w:rPr>
              <w:lastRenderedPageBreak/>
              <w:t>100</w:t>
            </w:r>
          </w:p>
        </w:tc>
      </w:tr>
      <w:tr w:rsidR="004A15CF" w:rsidRPr="00E54170">
        <w:tc>
          <w:tcPr>
            <w:tcW w:w="1242" w:type="dxa"/>
          </w:tcPr>
          <w:p w:rsidR="004A15CF" w:rsidRPr="00E54170" w:rsidRDefault="004A15CF" w:rsidP="00D00F64">
            <w:pPr>
              <w:jc w:val="center"/>
              <w:rPr>
                <w:b/>
                <w:bCs/>
                <w:i/>
                <w:iCs/>
                <w:sz w:val="20"/>
                <w:szCs w:val="20"/>
              </w:rPr>
            </w:pPr>
          </w:p>
        </w:tc>
        <w:tc>
          <w:tcPr>
            <w:tcW w:w="1134" w:type="dxa"/>
          </w:tcPr>
          <w:p w:rsidR="004A15CF" w:rsidRPr="00E54170" w:rsidRDefault="004A15CF" w:rsidP="00D00F64">
            <w:pPr>
              <w:rPr>
                <w:sz w:val="20"/>
                <w:szCs w:val="20"/>
              </w:rPr>
            </w:pPr>
            <w:r w:rsidRPr="00E54170">
              <w:rPr>
                <w:sz w:val="20"/>
                <w:szCs w:val="20"/>
              </w:rPr>
              <w:t>Биология</w:t>
            </w:r>
          </w:p>
        </w:tc>
        <w:tc>
          <w:tcPr>
            <w:tcW w:w="866" w:type="dxa"/>
          </w:tcPr>
          <w:p w:rsidR="004A15CF" w:rsidRPr="00E54170"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r>
              <w:rPr>
                <w:b/>
                <w:bCs/>
                <w:sz w:val="20"/>
                <w:szCs w:val="20"/>
              </w:rPr>
              <w:t>Под редакцией академика РАЕН, профессора В.Б.Захарова.</w:t>
            </w:r>
          </w:p>
        </w:tc>
        <w:tc>
          <w:tcPr>
            <w:tcW w:w="2126" w:type="dxa"/>
          </w:tcPr>
          <w:p w:rsidR="004A15CF" w:rsidRDefault="004A15CF" w:rsidP="00D00F64">
            <w:r>
              <w:t xml:space="preserve">Биология. </w:t>
            </w:r>
          </w:p>
          <w:p w:rsidR="004A15CF" w:rsidRDefault="004A15CF" w:rsidP="00D00F64">
            <w:r>
              <w:t>Профильный уровень,</w:t>
            </w:r>
          </w:p>
          <w:p w:rsidR="004A15CF" w:rsidRDefault="004A15CF" w:rsidP="00D00F64">
            <w:r>
              <w:t>В.И.Сивоглазов,</w:t>
            </w:r>
          </w:p>
          <w:p w:rsidR="004A15CF" w:rsidRDefault="004A15CF" w:rsidP="00D00F64">
            <w:r>
              <w:t>И.Б.Агафонова,</w:t>
            </w:r>
          </w:p>
          <w:p w:rsidR="004A15CF" w:rsidRDefault="004A15CF" w:rsidP="00D00F64">
            <w:r>
              <w:t>Е.Т.Захарова,</w:t>
            </w:r>
          </w:p>
          <w:p w:rsidR="004A15CF" w:rsidRPr="00E54170" w:rsidRDefault="004A15CF" w:rsidP="00D00F64">
            <w:r>
              <w:t>2012</w:t>
            </w:r>
            <w:r w:rsidRPr="00E54170">
              <w:t>, Дрофа.</w:t>
            </w:r>
          </w:p>
        </w:tc>
        <w:tc>
          <w:tcPr>
            <w:tcW w:w="1936" w:type="dxa"/>
          </w:tcPr>
          <w:p w:rsidR="004A15CF" w:rsidRPr="00E54170" w:rsidRDefault="004A15CF" w:rsidP="00D00F64">
            <w:pPr>
              <w:pStyle w:val="af6"/>
              <w:jc w:val="both"/>
              <w:rPr>
                <w:b/>
                <w:bCs/>
                <w:sz w:val="20"/>
                <w:szCs w:val="20"/>
              </w:rPr>
            </w:pPr>
            <w:r w:rsidRPr="00E54170">
              <w:rPr>
                <w:b/>
                <w:bCs/>
                <w:sz w:val="20"/>
                <w:szCs w:val="20"/>
              </w:rPr>
              <w:t>Рабочая тетрадь к учебнику Захарова , Мамонтова « Общая биология»</w:t>
            </w:r>
          </w:p>
          <w:p w:rsidR="004A15CF" w:rsidRPr="00E54170" w:rsidRDefault="004A15CF" w:rsidP="00D00F64">
            <w:pPr>
              <w:pStyle w:val="af6"/>
              <w:jc w:val="both"/>
              <w:rPr>
                <w:b/>
                <w:bCs/>
                <w:sz w:val="20"/>
                <w:szCs w:val="20"/>
              </w:rPr>
            </w:pPr>
            <w:r w:rsidRPr="00E54170">
              <w:rPr>
                <w:b/>
                <w:bCs/>
                <w:sz w:val="20"/>
                <w:szCs w:val="20"/>
              </w:rPr>
              <w:t>У.Э.И « Лабораторный практикум Биология 6-11кл»</w:t>
            </w:r>
          </w:p>
        </w:tc>
        <w:tc>
          <w:tcPr>
            <w:tcW w:w="1183" w:type="dxa"/>
          </w:tcPr>
          <w:p w:rsidR="004A15CF" w:rsidRPr="00E54170" w:rsidRDefault="004A15CF" w:rsidP="00D00F64">
            <w:pPr>
              <w:jc w:val="center"/>
              <w:rPr>
                <w:sz w:val="20"/>
                <w:szCs w:val="20"/>
              </w:rPr>
            </w:pPr>
            <w:r w:rsidRPr="00E54170">
              <w:rPr>
                <w:sz w:val="20"/>
                <w:szCs w:val="20"/>
              </w:rPr>
              <w:t>100</w:t>
            </w:r>
          </w:p>
        </w:tc>
      </w:tr>
      <w:tr w:rsidR="004A15CF" w:rsidRPr="00E54170">
        <w:tc>
          <w:tcPr>
            <w:tcW w:w="1242" w:type="dxa"/>
          </w:tcPr>
          <w:p w:rsidR="004A15CF" w:rsidRPr="00E54170" w:rsidRDefault="004A15CF" w:rsidP="00D00F64">
            <w:pPr>
              <w:jc w:val="center"/>
              <w:rPr>
                <w:b/>
                <w:bCs/>
                <w:i/>
                <w:iCs/>
                <w:sz w:val="20"/>
                <w:szCs w:val="20"/>
              </w:rPr>
            </w:pPr>
            <w:r w:rsidRPr="00E54170">
              <w:rPr>
                <w:b/>
                <w:bCs/>
                <w:i/>
                <w:iCs/>
                <w:sz w:val="20"/>
                <w:szCs w:val="20"/>
              </w:rPr>
              <w:t>«Физическая культура»</w:t>
            </w:r>
          </w:p>
        </w:tc>
        <w:tc>
          <w:tcPr>
            <w:tcW w:w="1134" w:type="dxa"/>
          </w:tcPr>
          <w:p w:rsidR="004A15CF" w:rsidRPr="00E54170" w:rsidRDefault="004A15CF" w:rsidP="00D00F64">
            <w:pPr>
              <w:pStyle w:val="af6"/>
              <w:jc w:val="both"/>
              <w:rPr>
                <w:b/>
                <w:bCs/>
                <w:sz w:val="20"/>
                <w:szCs w:val="20"/>
              </w:rPr>
            </w:pPr>
            <w:r w:rsidRPr="00E54170">
              <w:rPr>
                <w:b/>
                <w:bCs/>
                <w:sz w:val="20"/>
                <w:szCs w:val="20"/>
              </w:rPr>
              <w:t>Физическая культура</w:t>
            </w:r>
          </w:p>
        </w:tc>
        <w:tc>
          <w:tcPr>
            <w:tcW w:w="866" w:type="dxa"/>
          </w:tcPr>
          <w:p w:rsidR="004A15CF" w:rsidRPr="00E54170"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Pr="00E54170" w:rsidRDefault="004A15CF" w:rsidP="00D00F64">
            <w:pPr>
              <w:pStyle w:val="af6"/>
              <w:jc w:val="both"/>
              <w:rPr>
                <w:b/>
                <w:bCs/>
                <w:sz w:val="20"/>
                <w:szCs w:val="20"/>
              </w:rPr>
            </w:pPr>
          </w:p>
          <w:p w:rsidR="004A15CF" w:rsidRPr="00E54170" w:rsidRDefault="004A15CF" w:rsidP="00D00F64">
            <w:pPr>
              <w:pStyle w:val="af6"/>
              <w:jc w:val="left"/>
              <w:rPr>
                <w:b/>
                <w:bCs/>
                <w:sz w:val="20"/>
                <w:szCs w:val="20"/>
              </w:rPr>
            </w:pPr>
            <w:r>
              <w:rPr>
                <w:b/>
                <w:bCs/>
                <w:sz w:val="20"/>
                <w:szCs w:val="20"/>
              </w:rPr>
              <w:t>Матвеев А.П.</w:t>
            </w:r>
          </w:p>
          <w:p w:rsidR="004A15CF" w:rsidRPr="00E54170" w:rsidRDefault="004A15CF" w:rsidP="00D00F64">
            <w:pPr>
              <w:pStyle w:val="af6"/>
              <w:jc w:val="both"/>
              <w:rPr>
                <w:b/>
                <w:bCs/>
                <w:sz w:val="20"/>
                <w:szCs w:val="20"/>
              </w:rPr>
            </w:pPr>
          </w:p>
          <w:p w:rsidR="004A15CF" w:rsidRDefault="004A15CF" w:rsidP="00D00F64">
            <w:pPr>
              <w:pStyle w:val="af6"/>
              <w:jc w:val="both"/>
              <w:rPr>
                <w:b/>
                <w:bCs/>
                <w:sz w:val="20"/>
                <w:szCs w:val="20"/>
              </w:rPr>
            </w:pPr>
          </w:p>
          <w:p w:rsidR="004A15CF" w:rsidRPr="00E54170" w:rsidRDefault="004A15CF" w:rsidP="00D00F64">
            <w:pPr>
              <w:pStyle w:val="af6"/>
              <w:jc w:val="both"/>
              <w:rPr>
                <w:b/>
                <w:bCs/>
                <w:sz w:val="20"/>
                <w:szCs w:val="20"/>
              </w:rPr>
            </w:pPr>
          </w:p>
        </w:tc>
        <w:tc>
          <w:tcPr>
            <w:tcW w:w="2126" w:type="dxa"/>
          </w:tcPr>
          <w:p w:rsidR="004A15CF" w:rsidRPr="00E54170" w:rsidRDefault="004A15CF" w:rsidP="00D00F64">
            <w:pPr>
              <w:pStyle w:val="af6"/>
              <w:jc w:val="both"/>
              <w:rPr>
                <w:b/>
                <w:bCs/>
                <w:sz w:val="20"/>
                <w:szCs w:val="20"/>
              </w:rPr>
            </w:pPr>
            <w:r w:rsidRPr="00E54170">
              <w:rPr>
                <w:b/>
                <w:bCs/>
                <w:sz w:val="20"/>
                <w:szCs w:val="20"/>
              </w:rPr>
              <w:t>Физическая культура Лях В.И. и др. 10-11 кл.</w:t>
            </w:r>
          </w:p>
          <w:p w:rsidR="004A15CF" w:rsidRPr="00E54170" w:rsidRDefault="004A15CF" w:rsidP="00D00F64">
            <w:pPr>
              <w:pStyle w:val="af6"/>
              <w:jc w:val="both"/>
              <w:rPr>
                <w:b/>
                <w:bCs/>
                <w:sz w:val="20"/>
                <w:szCs w:val="20"/>
              </w:rPr>
            </w:pPr>
            <w:r>
              <w:rPr>
                <w:b/>
                <w:bCs/>
                <w:sz w:val="20"/>
                <w:szCs w:val="20"/>
              </w:rPr>
              <w:t>2012</w:t>
            </w:r>
            <w:r w:rsidRPr="00E54170">
              <w:rPr>
                <w:b/>
                <w:bCs/>
                <w:sz w:val="20"/>
                <w:szCs w:val="20"/>
              </w:rPr>
              <w:t>, Просвещение</w:t>
            </w:r>
          </w:p>
        </w:tc>
        <w:tc>
          <w:tcPr>
            <w:tcW w:w="1936" w:type="dxa"/>
          </w:tcPr>
          <w:p w:rsidR="004A15CF" w:rsidRPr="00E54170" w:rsidRDefault="004A15CF" w:rsidP="00D00F64">
            <w:pPr>
              <w:pStyle w:val="af3"/>
              <w:jc w:val="both"/>
              <w:rPr>
                <w:b/>
                <w:bCs/>
                <w:sz w:val="20"/>
                <w:szCs w:val="20"/>
              </w:rPr>
            </w:pPr>
          </w:p>
        </w:tc>
        <w:tc>
          <w:tcPr>
            <w:tcW w:w="1183" w:type="dxa"/>
          </w:tcPr>
          <w:p w:rsidR="004A15CF" w:rsidRPr="00E54170" w:rsidRDefault="004A15CF" w:rsidP="00D00F64">
            <w:pPr>
              <w:jc w:val="center"/>
              <w:rPr>
                <w:sz w:val="20"/>
                <w:szCs w:val="20"/>
              </w:rPr>
            </w:pPr>
            <w:r w:rsidRPr="00E54170">
              <w:rPr>
                <w:sz w:val="20"/>
                <w:szCs w:val="20"/>
              </w:rPr>
              <w:t>100</w:t>
            </w:r>
          </w:p>
        </w:tc>
      </w:tr>
      <w:tr w:rsidR="004A15CF" w:rsidRPr="00E54170">
        <w:tc>
          <w:tcPr>
            <w:tcW w:w="1242" w:type="dxa"/>
          </w:tcPr>
          <w:p w:rsidR="004A15CF" w:rsidRPr="00E54170" w:rsidRDefault="004A15CF" w:rsidP="00D00F64">
            <w:pPr>
              <w:jc w:val="center"/>
              <w:rPr>
                <w:b/>
                <w:bCs/>
                <w:i/>
                <w:iCs/>
                <w:sz w:val="20"/>
                <w:szCs w:val="20"/>
              </w:rPr>
            </w:pPr>
          </w:p>
        </w:tc>
        <w:tc>
          <w:tcPr>
            <w:tcW w:w="1134" w:type="dxa"/>
          </w:tcPr>
          <w:p w:rsidR="004A15CF" w:rsidRPr="00E54170" w:rsidRDefault="004A15CF" w:rsidP="00D00F64">
            <w:pPr>
              <w:pStyle w:val="af6"/>
              <w:jc w:val="both"/>
              <w:rPr>
                <w:b/>
                <w:bCs/>
                <w:sz w:val="20"/>
                <w:szCs w:val="20"/>
              </w:rPr>
            </w:pPr>
            <w:r>
              <w:rPr>
                <w:b/>
                <w:bCs/>
                <w:sz w:val="20"/>
                <w:szCs w:val="20"/>
              </w:rPr>
              <w:t>Основы безопасности жизнедеятельности</w:t>
            </w:r>
          </w:p>
        </w:tc>
        <w:tc>
          <w:tcPr>
            <w:tcW w:w="866" w:type="dxa"/>
          </w:tcPr>
          <w:p w:rsidR="004A15CF" w:rsidRDefault="004A15CF" w:rsidP="00D00F64">
            <w:pPr>
              <w:pStyle w:val="af6"/>
              <w:jc w:val="both"/>
              <w:rPr>
                <w:b/>
                <w:bCs/>
                <w:sz w:val="20"/>
                <w:szCs w:val="20"/>
              </w:rPr>
            </w:pPr>
            <w:r>
              <w:rPr>
                <w:b/>
                <w:bCs/>
                <w:sz w:val="20"/>
                <w:szCs w:val="20"/>
              </w:rPr>
              <w:t>11</w:t>
            </w:r>
          </w:p>
        </w:tc>
        <w:tc>
          <w:tcPr>
            <w:tcW w:w="1261" w:type="dxa"/>
          </w:tcPr>
          <w:p w:rsidR="004A15CF" w:rsidRPr="00E54170" w:rsidRDefault="004A15CF" w:rsidP="00D00F64">
            <w:pPr>
              <w:pStyle w:val="af6"/>
              <w:rPr>
                <w:b/>
                <w:bCs/>
                <w:sz w:val="20"/>
                <w:szCs w:val="20"/>
              </w:rPr>
            </w:pPr>
            <w:r>
              <w:rPr>
                <w:sz w:val="20"/>
                <w:szCs w:val="20"/>
              </w:rPr>
              <w:t>Общеобразовательная</w:t>
            </w:r>
          </w:p>
        </w:tc>
        <w:tc>
          <w:tcPr>
            <w:tcW w:w="1559" w:type="dxa"/>
          </w:tcPr>
          <w:p w:rsidR="004A15CF" w:rsidRPr="00E54170" w:rsidRDefault="004A15CF" w:rsidP="00D00F64">
            <w:pPr>
              <w:jc w:val="center"/>
              <w:rPr>
                <w:sz w:val="20"/>
                <w:szCs w:val="20"/>
              </w:rPr>
            </w:pPr>
            <w:r w:rsidRPr="00E54170">
              <w:rPr>
                <w:sz w:val="20"/>
                <w:szCs w:val="20"/>
              </w:rPr>
              <w:t>Под  редакцией</w:t>
            </w:r>
          </w:p>
          <w:p w:rsidR="004A15CF" w:rsidRPr="00E54170" w:rsidRDefault="004A15CF" w:rsidP="00D00F64">
            <w:pPr>
              <w:rPr>
                <w:sz w:val="20"/>
                <w:szCs w:val="20"/>
              </w:rPr>
            </w:pPr>
            <w:r>
              <w:rPr>
                <w:sz w:val="20"/>
                <w:szCs w:val="20"/>
              </w:rPr>
              <w:t>Заслуженного спасателя РФ Героя России Ю.Л.Воробьева</w:t>
            </w:r>
          </w:p>
          <w:p w:rsidR="004A15CF" w:rsidRPr="00E54170" w:rsidRDefault="004A15CF" w:rsidP="00D00F64">
            <w:pPr>
              <w:rPr>
                <w:sz w:val="20"/>
                <w:szCs w:val="20"/>
              </w:rPr>
            </w:pPr>
          </w:p>
          <w:p w:rsidR="004A15CF" w:rsidRPr="00E54170" w:rsidRDefault="004A15CF" w:rsidP="00D00F64">
            <w:pPr>
              <w:jc w:val="center"/>
              <w:rPr>
                <w:sz w:val="20"/>
                <w:szCs w:val="20"/>
              </w:rPr>
            </w:pPr>
          </w:p>
        </w:tc>
        <w:tc>
          <w:tcPr>
            <w:tcW w:w="2126" w:type="dxa"/>
          </w:tcPr>
          <w:p w:rsidR="004A15CF" w:rsidRDefault="004A15CF" w:rsidP="00D00F64">
            <w:pPr>
              <w:pStyle w:val="af6"/>
              <w:jc w:val="both"/>
              <w:rPr>
                <w:b/>
                <w:bCs/>
                <w:sz w:val="20"/>
                <w:szCs w:val="20"/>
              </w:rPr>
            </w:pPr>
            <w:r>
              <w:rPr>
                <w:b/>
                <w:bCs/>
                <w:sz w:val="20"/>
                <w:szCs w:val="20"/>
              </w:rPr>
              <w:t>Основы безопасности жизнедеятельности,М.П.Фролов,</w:t>
            </w:r>
          </w:p>
          <w:p w:rsidR="004A15CF" w:rsidRDefault="004A15CF" w:rsidP="00D00F64">
            <w:pPr>
              <w:pStyle w:val="af6"/>
              <w:jc w:val="both"/>
              <w:rPr>
                <w:b/>
                <w:bCs/>
                <w:sz w:val="20"/>
                <w:szCs w:val="20"/>
              </w:rPr>
            </w:pPr>
            <w:r>
              <w:rPr>
                <w:b/>
                <w:bCs/>
                <w:sz w:val="20"/>
                <w:szCs w:val="20"/>
              </w:rPr>
              <w:t>Е.Н.Литвинов,</w:t>
            </w:r>
          </w:p>
          <w:p w:rsidR="004A15CF" w:rsidRDefault="004A15CF" w:rsidP="00D00F64">
            <w:pPr>
              <w:pStyle w:val="af6"/>
              <w:jc w:val="both"/>
              <w:rPr>
                <w:b/>
                <w:bCs/>
                <w:sz w:val="20"/>
                <w:szCs w:val="20"/>
              </w:rPr>
            </w:pPr>
            <w:r>
              <w:rPr>
                <w:b/>
                <w:bCs/>
                <w:sz w:val="20"/>
                <w:szCs w:val="20"/>
              </w:rPr>
              <w:t>А.Т.Смирнов и др.,</w:t>
            </w:r>
          </w:p>
          <w:p w:rsidR="004A15CF" w:rsidRPr="00E54170" w:rsidRDefault="004A15CF" w:rsidP="00D00F64">
            <w:pPr>
              <w:pStyle w:val="af6"/>
              <w:jc w:val="both"/>
              <w:rPr>
                <w:b/>
                <w:bCs/>
                <w:sz w:val="20"/>
                <w:szCs w:val="20"/>
              </w:rPr>
            </w:pPr>
            <w:r>
              <w:rPr>
                <w:b/>
                <w:bCs/>
                <w:sz w:val="20"/>
                <w:szCs w:val="20"/>
              </w:rPr>
              <w:t>АСТ,Астрель 2014</w:t>
            </w:r>
          </w:p>
        </w:tc>
        <w:tc>
          <w:tcPr>
            <w:tcW w:w="1936" w:type="dxa"/>
          </w:tcPr>
          <w:p w:rsidR="004A15CF" w:rsidRPr="00E54170" w:rsidRDefault="004A15CF" w:rsidP="00D00F64">
            <w:pPr>
              <w:pStyle w:val="af3"/>
              <w:jc w:val="both"/>
              <w:rPr>
                <w:b/>
                <w:bCs/>
                <w:sz w:val="20"/>
                <w:szCs w:val="20"/>
              </w:rPr>
            </w:pPr>
            <w:r>
              <w:rPr>
                <w:b/>
                <w:bCs/>
                <w:sz w:val="20"/>
                <w:szCs w:val="20"/>
              </w:rPr>
              <w:t>Методические разработки к учебнику</w:t>
            </w:r>
          </w:p>
        </w:tc>
        <w:tc>
          <w:tcPr>
            <w:tcW w:w="1183" w:type="dxa"/>
          </w:tcPr>
          <w:p w:rsidR="004A15CF" w:rsidRPr="00E54170" w:rsidRDefault="004A15CF" w:rsidP="00D00F64">
            <w:pPr>
              <w:jc w:val="center"/>
              <w:rPr>
                <w:sz w:val="20"/>
                <w:szCs w:val="20"/>
              </w:rPr>
            </w:pPr>
            <w:r>
              <w:rPr>
                <w:sz w:val="20"/>
                <w:szCs w:val="20"/>
              </w:rPr>
              <w:t>100</w:t>
            </w:r>
          </w:p>
        </w:tc>
      </w:tr>
      <w:tr w:rsidR="004A15CF" w:rsidRPr="00E54170">
        <w:tc>
          <w:tcPr>
            <w:tcW w:w="1242" w:type="dxa"/>
          </w:tcPr>
          <w:p w:rsidR="004A15CF" w:rsidRPr="00E54170" w:rsidRDefault="004A15CF" w:rsidP="00D00F64">
            <w:pPr>
              <w:jc w:val="center"/>
              <w:rPr>
                <w:sz w:val="20"/>
                <w:szCs w:val="20"/>
              </w:rPr>
            </w:pPr>
          </w:p>
        </w:tc>
        <w:tc>
          <w:tcPr>
            <w:tcW w:w="1134" w:type="dxa"/>
          </w:tcPr>
          <w:p w:rsidR="004A15CF" w:rsidRPr="00E54170" w:rsidRDefault="004A15CF" w:rsidP="00D00F64">
            <w:pPr>
              <w:pStyle w:val="af6"/>
              <w:jc w:val="both"/>
              <w:rPr>
                <w:b/>
                <w:bCs/>
                <w:sz w:val="20"/>
                <w:szCs w:val="20"/>
              </w:rPr>
            </w:pPr>
            <w:r w:rsidRPr="00E54170">
              <w:rPr>
                <w:b/>
                <w:bCs/>
                <w:sz w:val="20"/>
                <w:szCs w:val="20"/>
              </w:rPr>
              <w:t>Математика</w:t>
            </w:r>
          </w:p>
        </w:tc>
        <w:tc>
          <w:tcPr>
            <w:tcW w:w="866" w:type="dxa"/>
          </w:tcPr>
          <w:p w:rsidR="004A15CF" w:rsidRPr="00E54170" w:rsidRDefault="004A15CF" w:rsidP="00D00F64">
            <w:pPr>
              <w:jc w:val="center"/>
              <w:rPr>
                <w:sz w:val="20"/>
                <w:szCs w:val="20"/>
              </w:rPr>
            </w:pPr>
            <w:r>
              <w:rPr>
                <w:sz w:val="20"/>
                <w:szCs w:val="20"/>
              </w:rPr>
              <w:t>11</w:t>
            </w:r>
          </w:p>
        </w:tc>
        <w:tc>
          <w:tcPr>
            <w:tcW w:w="1261" w:type="dxa"/>
          </w:tcPr>
          <w:p w:rsidR="004A15CF" w:rsidRPr="00E54170" w:rsidRDefault="004A15CF" w:rsidP="00D00F64">
            <w:pPr>
              <w:rPr>
                <w:sz w:val="20"/>
                <w:szCs w:val="20"/>
              </w:rPr>
            </w:pPr>
            <w:r>
              <w:rPr>
                <w:sz w:val="20"/>
                <w:szCs w:val="20"/>
              </w:rPr>
              <w:t>Общеобразовательная</w:t>
            </w:r>
          </w:p>
        </w:tc>
        <w:tc>
          <w:tcPr>
            <w:tcW w:w="1559" w:type="dxa"/>
          </w:tcPr>
          <w:p w:rsidR="004A15CF" w:rsidRPr="00E54170" w:rsidRDefault="004A15CF" w:rsidP="00D00F64">
            <w:pPr>
              <w:jc w:val="center"/>
              <w:rPr>
                <w:sz w:val="20"/>
                <w:szCs w:val="20"/>
              </w:rPr>
            </w:pPr>
            <w:r>
              <w:rPr>
                <w:sz w:val="20"/>
                <w:szCs w:val="20"/>
              </w:rPr>
              <w:t>Под редакцией А.Г.Мордковича</w:t>
            </w:r>
          </w:p>
        </w:tc>
        <w:tc>
          <w:tcPr>
            <w:tcW w:w="2126" w:type="dxa"/>
          </w:tcPr>
          <w:p w:rsidR="004A15CF" w:rsidRDefault="004A15CF" w:rsidP="00D00F64">
            <w:pPr>
              <w:pStyle w:val="af6"/>
              <w:jc w:val="both"/>
              <w:rPr>
                <w:b/>
                <w:bCs/>
                <w:sz w:val="20"/>
                <w:szCs w:val="20"/>
              </w:rPr>
            </w:pPr>
            <w:r>
              <w:rPr>
                <w:b/>
                <w:bCs/>
                <w:sz w:val="20"/>
                <w:szCs w:val="20"/>
              </w:rPr>
              <w:t>Математика базовый уровень</w:t>
            </w:r>
          </w:p>
          <w:p w:rsidR="004A15CF" w:rsidRDefault="004A15CF" w:rsidP="00D00F64">
            <w:pPr>
              <w:pStyle w:val="af6"/>
              <w:jc w:val="both"/>
              <w:rPr>
                <w:b/>
                <w:bCs/>
                <w:sz w:val="20"/>
                <w:szCs w:val="20"/>
              </w:rPr>
            </w:pPr>
            <w:r>
              <w:rPr>
                <w:b/>
                <w:bCs/>
                <w:sz w:val="20"/>
                <w:szCs w:val="20"/>
              </w:rPr>
              <w:t>А.Г.Мордкович,</w:t>
            </w:r>
          </w:p>
          <w:p w:rsidR="004A15CF" w:rsidRDefault="004A15CF" w:rsidP="00D00F64">
            <w:pPr>
              <w:pStyle w:val="af6"/>
              <w:jc w:val="both"/>
              <w:rPr>
                <w:b/>
                <w:bCs/>
                <w:sz w:val="20"/>
                <w:szCs w:val="20"/>
              </w:rPr>
            </w:pPr>
            <w:r>
              <w:rPr>
                <w:b/>
                <w:bCs/>
                <w:sz w:val="20"/>
                <w:szCs w:val="20"/>
              </w:rPr>
              <w:t>Мнемозина 2012</w:t>
            </w:r>
          </w:p>
          <w:p w:rsidR="004A15CF" w:rsidRDefault="004A15CF" w:rsidP="00D00F64">
            <w:pPr>
              <w:pStyle w:val="af6"/>
              <w:jc w:val="both"/>
              <w:rPr>
                <w:b/>
                <w:bCs/>
                <w:sz w:val="20"/>
                <w:szCs w:val="20"/>
              </w:rPr>
            </w:pPr>
          </w:p>
          <w:p w:rsidR="004A15CF" w:rsidRDefault="004A15CF" w:rsidP="00D00F64">
            <w:pPr>
              <w:pStyle w:val="af6"/>
              <w:jc w:val="both"/>
              <w:rPr>
                <w:b/>
                <w:bCs/>
                <w:sz w:val="20"/>
                <w:szCs w:val="20"/>
              </w:rPr>
            </w:pPr>
            <w:r>
              <w:rPr>
                <w:b/>
                <w:bCs/>
                <w:sz w:val="20"/>
                <w:szCs w:val="20"/>
              </w:rPr>
              <w:t xml:space="preserve">Геометрия </w:t>
            </w:r>
          </w:p>
          <w:p w:rsidR="004A15CF" w:rsidRDefault="004A15CF" w:rsidP="00D00F64">
            <w:pPr>
              <w:pStyle w:val="af6"/>
              <w:jc w:val="both"/>
              <w:rPr>
                <w:b/>
                <w:bCs/>
                <w:sz w:val="20"/>
                <w:szCs w:val="20"/>
              </w:rPr>
            </w:pPr>
            <w:r>
              <w:rPr>
                <w:b/>
                <w:bCs/>
                <w:sz w:val="20"/>
                <w:szCs w:val="20"/>
              </w:rPr>
              <w:t>Атанасян Л.С.</w:t>
            </w:r>
          </w:p>
          <w:p w:rsidR="004A15CF" w:rsidRPr="00E54170" w:rsidRDefault="004A15CF" w:rsidP="00D00F64">
            <w:pPr>
              <w:pStyle w:val="af6"/>
              <w:jc w:val="both"/>
              <w:rPr>
                <w:b/>
                <w:bCs/>
                <w:sz w:val="20"/>
                <w:szCs w:val="20"/>
              </w:rPr>
            </w:pPr>
            <w:r>
              <w:rPr>
                <w:b/>
                <w:bCs/>
                <w:sz w:val="20"/>
                <w:szCs w:val="20"/>
              </w:rPr>
              <w:t>Просвещение 2013г</w:t>
            </w:r>
          </w:p>
          <w:p w:rsidR="004A15CF" w:rsidRPr="00E54170" w:rsidRDefault="004A15CF" w:rsidP="00D00F64">
            <w:pPr>
              <w:pStyle w:val="af6"/>
              <w:jc w:val="both"/>
              <w:rPr>
                <w:b/>
                <w:bCs/>
                <w:sz w:val="20"/>
                <w:szCs w:val="20"/>
              </w:rPr>
            </w:pPr>
            <w:r>
              <w:rPr>
                <w:b/>
                <w:bCs/>
                <w:sz w:val="20"/>
                <w:szCs w:val="20"/>
              </w:rPr>
              <w:t>10-11 кл.</w:t>
            </w:r>
          </w:p>
          <w:p w:rsidR="004A15CF" w:rsidRPr="00901CB4" w:rsidRDefault="004A15CF" w:rsidP="00D00F64">
            <w:pPr>
              <w:rPr>
                <w:sz w:val="20"/>
                <w:szCs w:val="20"/>
              </w:rPr>
            </w:pPr>
          </w:p>
        </w:tc>
        <w:tc>
          <w:tcPr>
            <w:tcW w:w="1936" w:type="dxa"/>
          </w:tcPr>
          <w:p w:rsidR="004A15CF" w:rsidRPr="00E54170" w:rsidRDefault="004A15CF" w:rsidP="00D00F64">
            <w:pPr>
              <w:pStyle w:val="af6"/>
              <w:jc w:val="both"/>
              <w:rPr>
                <w:b/>
                <w:bCs/>
                <w:sz w:val="20"/>
                <w:szCs w:val="20"/>
              </w:rPr>
            </w:pPr>
            <w:r w:rsidRPr="00E54170">
              <w:rPr>
                <w:b/>
                <w:bCs/>
                <w:sz w:val="20"/>
                <w:szCs w:val="20"/>
              </w:rPr>
              <w:t xml:space="preserve">Б.М. Ивлев. Дидактические материалы по алгебре и началам анализа. 10 класс. М.»Просвещение», </w:t>
            </w:r>
          </w:p>
          <w:p w:rsidR="004A15CF" w:rsidRPr="00E54170" w:rsidRDefault="004A15CF" w:rsidP="00D00F64">
            <w:pPr>
              <w:pStyle w:val="af6"/>
              <w:jc w:val="both"/>
              <w:rPr>
                <w:b/>
                <w:bCs/>
                <w:sz w:val="20"/>
                <w:szCs w:val="20"/>
              </w:rPr>
            </w:pPr>
            <w:r w:rsidRPr="00E54170">
              <w:rPr>
                <w:b/>
                <w:bCs/>
                <w:sz w:val="20"/>
                <w:szCs w:val="20"/>
              </w:rPr>
              <w:t>Зив Б.Г., Дидактические материалы по геометрии 10</w:t>
            </w:r>
            <w:r>
              <w:rPr>
                <w:b/>
                <w:bCs/>
                <w:sz w:val="20"/>
                <w:szCs w:val="20"/>
              </w:rPr>
              <w:t xml:space="preserve"> класс,  М, «Просвещение»,  </w:t>
            </w:r>
          </w:p>
          <w:p w:rsidR="004A15CF" w:rsidRPr="00E54170" w:rsidRDefault="004A15CF" w:rsidP="00D00F64">
            <w:pPr>
              <w:pStyle w:val="af6"/>
              <w:jc w:val="both"/>
              <w:rPr>
                <w:b/>
                <w:bCs/>
                <w:sz w:val="20"/>
                <w:szCs w:val="20"/>
              </w:rPr>
            </w:pPr>
            <w:r w:rsidRPr="00E54170">
              <w:rPr>
                <w:b/>
                <w:bCs/>
                <w:sz w:val="20"/>
                <w:szCs w:val="20"/>
              </w:rPr>
              <w:t>Кукарцева В.И.</w:t>
            </w:r>
          </w:p>
          <w:p w:rsidR="004A15CF" w:rsidRPr="00E54170" w:rsidRDefault="004A15CF" w:rsidP="00D00F64">
            <w:pPr>
              <w:pStyle w:val="af6"/>
              <w:jc w:val="both"/>
              <w:rPr>
                <w:b/>
                <w:bCs/>
                <w:sz w:val="20"/>
                <w:szCs w:val="20"/>
              </w:rPr>
            </w:pPr>
            <w:r w:rsidRPr="00E54170">
              <w:rPr>
                <w:b/>
                <w:bCs/>
                <w:sz w:val="20"/>
                <w:szCs w:val="20"/>
              </w:rPr>
              <w:t>Сборник задач по геометрии в рису</w:t>
            </w:r>
            <w:r>
              <w:rPr>
                <w:b/>
                <w:bCs/>
                <w:sz w:val="20"/>
                <w:szCs w:val="20"/>
              </w:rPr>
              <w:t xml:space="preserve">нках и тестах 10-11 класс </w:t>
            </w:r>
            <w:r w:rsidRPr="00E54170">
              <w:rPr>
                <w:b/>
                <w:bCs/>
                <w:sz w:val="20"/>
                <w:szCs w:val="20"/>
              </w:rPr>
              <w:t>.</w:t>
            </w:r>
          </w:p>
          <w:p w:rsidR="004A15CF" w:rsidRPr="00E54170" w:rsidRDefault="004A15CF" w:rsidP="00D00F64">
            <w:pPr>
              <w:pStyle w:val="af6"/>
              <w:jc w:val="both"/>
              <w:rPr>
                <w:b/>
                <w:bCs/>
                <w:sz w:val="20"/>
                <w:szCs w:val="20"/>
              </w:rPr>
            </w:pPr>
            <w:r w:rsidRPr="00E54170">
              <w:rPr>
                <w:b/>
                <w:bCs/>
                <w:sz w:val="20"/>
                <w:szCs w:val="20"/>
              </w:rPr>
              <w:t>Математика .Еженедельное приложение к газете 1 сентября.</w:t>
            </w:r>
          </w:p>
          <w:p w:rsidR="004A15CF" w:rsidRPr="00E54170" w:rsidRDefault="004A15CF" w:rsidP="00D00F64">
            <w:pPr>
              <w:pStyle w:val="af6"/>
              <w:jc w:val="both"/>
              <w:rPr>
                <w:b/>
                <w:bCs/>
                <w:sz w:val="20"/>
                <w:szCs w:val="20"/>
              </w:rPr>
            </w:pPr>
            <w:r w:rsidRPr="00E54170">
              <w:rPr>
                <w:b/>
                <w:bCs/>
                <w:sz w:val="20"/>
                <w:szCs w:val="20"/>
              </w:rPr>
              <w:t xml:space="preserve">Звавич Л.И. Контрольные и проверочные </w:t>
            </w:r>
            <w:r w:rsidRPr="00E54170">
              <w:rPr>
                <w:b/>
                <w:bCs/>
                <w:sz w:val="20"/>
                <w:szCs w:val="20"/>
              </w:rPr>
              <w:lastRenderedPageBreak/>
              <w:t xml:space="preserve">работы </w:t>
            </w:r>
            <w:r>
              <w:rPr>
                <w:b/>
                <w:bCs/>
                <w:sz w:val="20"/>
                <w:szCs w:val="20"/>
              </w:rPr>
              <w:t>по геометрии 10-11 класс М.,</w:t>
            </w:r>
          </w:p>
          <w:p w:rsidR="004A15CF" w:rsidRPr="00E54170" w:rsidRDefault="004A15CF" w:rsidP="00D00F64">
            <w:pPr>
              <w:pStyle w:val="af6"/>
              <w:jc w:val="both"/>
              <w:rPr>
                <w:b/>
                <w:bCs/>
                <w:sz w:val="20"/>
                <w:szCs w:val="20"/>
              </w:rPr>
            </w:pPr>
            <w:r w:rsidRPr="00E54170">
              <w:rPr>
                <w:b/>
                <w:bCs/>
                <w:sz w:val="20"/>
                <w:szCs w:val="20"/>
              </w:rPr>
              <w:t>Б.Г. Зив Дидактические материалы по геометрии. 1</w:t>
            </w:r>
            <w:r>
              <w:rPr>
                <w:b/>
                <w:bCs/>
                <w:sz w:val="20"/>
                <w:szCs w:val="20"/>
              </w:rPr>
              <w:t>0 класс. М. «Просвещение».</w:t>
            </w:r>
          </w:p>
        </w:tc>
        <w:tc>
          <w:tcPr>
            <w:tcW w:w="1183" w:type="dxa"/>
          </w:tcPr>
          <w:p w:rsidR="004A15CF" w:rsidRDefault="004A15CF" w:rsidP="00D00F64">
            <w:pPr>
              <w:jc w:val="center"/>
              <w:rPr>
                <w:sz w:val="20"/>
                <w:szCs w:val="20"/>
              </w:rPr>
            </w:pPr>
            <w:r w:rsidRPr="00E54170">
              <w:rPr>
                <w:sz w:val="20"/>
                <w:szCs w:val="20"/>
              </w:rPr>
              <w:lastRenderedPageBreak/>
              <w:t>100</w:t>
            </w: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p>
          <w:p w:rsidR="004A15CF" w:rsidRDefault="004A15CF" w:rsidP="00D00F64">
            <w:pPr>
              <w:jc w:val="center"/>
              <w:rPr>
                <w:sz w:val="20"/>
                <w:szCs w:val="20"/>
              </w:rPr>
            </w:pPr>
            <w:r>
              <w:rPr>
                <w:sz w:val="20"/>
                <w:szCs w:val="20"/>
              </w:rPr>
              <w:t>100</w:t>
            </w:r>
          </w:p>
          <w:p w:rsidR="004A15CF" w:rsidRPr="00E54170" w:rsidRDefault="004A15CF" w:rsidP="00D00F64">
            <w:pPr>
              <w:jc w:val="center"/>
              <w:rPr>
                <w:sz w:val="20"/>
                <w:szCs w:val="20"/>
              </w:rPr>
            </w:pPr>
          </w:p>
        </w:tc>
      </w:tr>
    </w:tbl>
    <w:p w:rsidR="004A15CF" w:rsidRDefault="004A15CF">
      <w:pPr>
        <w:pStyle w:val="410"/>
        <w:shd w:val="clear" w:color="auto" w:fill="auto"/>
        <w:ind w:firstLine="740"/>
        <w:jc w:val="both"/>
        <w:sectPr w:rsidR="004A15CF">
          <w:pgSz w:w="11900" w:h="16840"/>
          <w:pgMar w:top="1152" w:right="534" w:bottom="1824" w:left="1669" w:header="0" w:footer="3" w:gutter="0"/>
          <w:cols w:space="720"/>
          <w:noEndnote/>
          <w:docGrid w:linePitch="360"/>
        </w:sectPr>
      </w:pPr>
    </w:p>
    <w:tbl>
      <w:tblPr>
        <w:tblpPr w:leftFromText="180" w:rightFromText="180" w:vertAnchor="text" w:horzAnchor="page" w:tblpX="535" w:tblpY="-469"/>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866"/>
        <w:gridCol w:w="1261"/>
        <w:gridCol w:w="1559"/>
        <w:gridCol w:w="1984"/>
        <w:gridCol w:w="1985"/>
        <w:gridCol w:w="1134"/>
      </w:tblGrid>
      <w:tr w:rsidR="008B4D28" w:rsidRPr="00E54170" w:rsidTr="008B4D28">
        <w:tc>
          <w:tcPr>
            <w:tcW w:w="1242"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bookmarkStart w:id="400" w:name="bookmark459"/>
            <w:r w:rsidRPr="00E54170">
              <w:rPr>
                <w:b/>
                <w:bCs/>
                <w:i/>
                <w:iCs/>
                <w:sz w:val="20"/>
                <w:szCs w:val="20"/>
              </w:rPr>
              <w:lastRenderedPageBreak/>
              <w:t>«Математика»</w:t>
            </w:r>
          </w:p>
        </w:tc>
        <w:tc>
          <w:tcPr>
            <w:tcW w:w="1134"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pStyle w:val="af6"/>
              <w:jc w:val="both"/>
              <w:rPr>
                <w:b/>
                <w:bCs/>
                <w:sz w:val="20"/>
                <w:szCs w:val="20"/>
              </w:rPr>
            </w:pPr>
            <w:r w:rsidRPr="00E54170">
              <w:rPr>
                <w:b/>
                <w:bCs/>
                <w:sz w:val="20"/>
                <w:szCs w:val="20"/>
              </w:rPr>
              <w:t>Математика</w:t>
            </w:r>
          </w:p>
        </w:tc>
        <w:tc>
          <w:tcPr>
            <w:tcW w:w="866"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rPr>
                <w:sz w:val="20"/>
                <w:szCs w:val="20"/>
              </w:rPr>
            </w:pPr>
            <w:r>
              <w:rPr>
                <w:sz w:val="20"/>
                <w:szCs w:val="20"/>
              </w:rPr>
              <w:t>Общеобразовательная</w:t>
            </w:r>
          </w:p>
        </w:tc>
        <w:tc>
          <w:tcPr>
            <w:tcW w:w="1559"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Pr>
                <w:sz w:val="20"/>
                <w:szCs w:val="20"/>
              </w:rPr>
              <w:t>Под редакцией А.Г.Мордковича</w:t>
            </w:r>
          </w:p>
        </w:tc>
        <w:tc>
          <w:tcPr>
            <w:tcW w:w="1984" w:type="dxa"/>
            <w:tcBorders>
              <w:top w:val="single" w:sz="4" w:space="0" w:color="auto"/>
              <w:left w:val="single" w:sz="4" w:space="0" w:color="auto"/>
              <w:bottom w:val="single" w:sz="4" w:space="0" w:color="auto"/>
              <w:right w:val="single" w:sz="4" w:space="0" w:color="auto"/>
            </w:tcBorders>
          </w:tcPr>
          <w:p w:rsidR="008B4D28" w:rsidRDefault="008B4D28" w:rsidP="008B4D28">
            <w:pPr>
              <w:pStyle w:val="af6"/>
              <w:jc w:val="both"/>
              <w:rPr>
                <w:b/>
                <w:bCs/>
                <w:sz w:val="20"/>
                <w:szCs w:val="20"/>
              </w:rPr>
            </w:pPr>
            <w:r>
              <w:rPr>
                <w:b/>
                <w:bCs/>
                <w:sz w:val="20"/>
                <w:szCs w:val="20"/>
              </w:rPr>
              <w:t>Алгебра(профильый уровень), в 2 частях</w:t>
            </w:r>
          </w:p>
          <w:p w:rsidR="008B4D28" w:rsidRDefault="008B4D28" w:rsidP="008B4D28">
            <w:pPr>
              <w:pStyle w:val="af6"/>
              <w:jc w:val="both"/>
              <w:rPr>
                <w:b/>
                <w:bCs/>
                <w:sz w:val="20"/>
                <w:szCs w:val="20"/>
              </w:rPr>
            </w:pPr>
            <w:r>
              <w:rPr>
                <w:b/>
                <w:bCs/>
                <w:sz w:val="20"/>
                <w:szCs w:val="20"/>
              </w:rPr>
              <w:t>А.Г.Мордкович,</w:t>
            </w:r>
          </w:p>
          <w:p w:rsidR="008B4D28" w:rsidRDefault="008B4D28" w:rsidP="008B4D28">
            <w:pPr>
              <w:pStyle w:val="af6"/>
              <w:jc w:val="both"/>
              <w:rPr>
                <w:b/>
                <w:bCs/>
                <w:sz w:val="20"/>
                <w:szCs w:val="20"/>
              </w:rPr>
            </w:pPr>
            <w:r>
              <w:rPr>
                <w:b/>
                <w:bCs/>
                <w:sz w:val="20"/>
                <w:szCs w:val="20"/>
              </w:rPr>
              <w:t>И.М.Смирнова,</w:t>
            </w:r>
          </w:p>
          <w:p w:rsidR="008B4D28" w:rsidRDefault="008B4D28" w:rsidP="008B4D28">
            <w:pPr>
              <w:pStyle w:val="af6"/>
              <w:jc w:val="both"/>
              <w:rPr>
                <w:b/>
                <w:bCs/>
                <w:sz w:val="20"/>
                <w:szCs w:val="20"/>
              </w:rPr>
            </w:pPr>
            <w:r>
              <w:rPr>
                <w:b/>
                <w:bCs/>
                <w:sz w:val="20"/>
                <w:szCs w:val="20"/>
              </w:rPr>
              <w:t>Л.О.Денищева и др.,</w:t>
            </w:r>
          </w:p>
          <w:p w:rsidR="008B4D28" w:rsidRDefault="008B4D28" w:rsidP="008B4D28">
            <w:pPr>
              <w:pStyle w:val="af6"/>
              <w:jc w:val="both"/>
              <w:rPr>
                <w:b/>
                <w:bCs/>
                <w:sz w:val="20"/>
                <w:szCs w:val="20"/>
              </w:rPr>
            </w:pPr>
            <w:r>
              <w:rPr>
                <w:b/>
                <w:bCs/>
                <w:sz w:val="20"/>
                <w:szCs w:val="20"/>
              </w:rPr>
              <w:t>Мнемозина 2010</w:t>
            </w:r>
          </w:p>
          <w:p w:rsidR="008B4D28" w:rsidRDefault="008B4D28" w:rsidP="008B4D28">
            <w:pPr>
              <w:pStyle w:val="af6"/>
              <w:jc w:val="both"/>
              <w:rPr>
                <w:b/>
                <w:bCs/>
                <w:sz w:val="20"/>
                <w:szCs w:val="20"/>
              </w:rPr>
            </w:pPr>
          </w:p>
          <w:p w:rsidR="008B4D28" w:rsidRDefault="008B4D28" w:rsidP="008B4D28">
            <w:pPr>
              <w:pStyle w:val="af6"/>
              <w:jc w:val="both"/>
              <w:rPr>
                <w:b/>
                <w:bCs/>
                <w:sz w:val="20"/>
                <w:szCs w:val="20"/>
              </w:rPr>
            </w:pPr>
            <w:r>
              <w:rPr>
                <w:b/>
                <w:bCs/>
                <w:sz w:val="20"/>
                <w:szCs w:val="20"/>
              </w:rPr>
              <w:t xml:space="preserve">Геометрия </w:t>
            </w:r>
          </w:p>
          <w:p w:rsidR="008B4D28" w:rsidRDefault="008B4D28" w:rsidP="008B4D28">
            <w:pPr>
              <w:pStyle w:val="af6"/>
              <w:jc w:val="both"/>
              <w:rPr>
                <w:b/>
                <w:bCs/>
                <w:sz w:val="20"/>
                <w:szCs w:val="20"/>
              </w:rPr>
            </w:pPr>
            <w:r>
              <w:rPr>
                <w:b/>
                <w:bCs/>
                <w:sz w:val="20"/>
                <w:szCs w:val="20"/>
              </w:rPr>
              <w:t>Атанасян Л.С.</w:t>
            </w:r>
          </w:p>
          <w:p w:rsidR="008B4D28" w:rsidRPr="00E54170" w:rsidRDefault="008B4D28" w:rsidP="008B4D28">
            <w:pPr>
              <w:pStyle w:val="af6"/>
              <w:jc w:val="both"/>
              <w:rPr>
                <w:b/>
                <w:bCs/>
                <w:sz w:val="20"/>
                <w:szCs w:val="20"/>
              </w:rPr>
            </w:pPr>
            <w:r>
              <w:rPr>
                <w:b/>
                <w:bCs/>
                <w:sz w:val="20"/>
                <w:szCs w:val="20"/>
              </w:rPr>
              <w:t>Просвещение 2013г</w:t>
            </w:r>
          </w:p>
          <w:p w:rsidR="008B4D28" w:rsidRPr="00E54170" w:rsidRDefault="008B4D28" w:rsidP="008B4D28">
            <w:pPr>
              <w:pStyle w:val="af6"/>
              <w:jc w:val="both"/>
              <w:rPr>
                <w:b/>
                <w:bCs/>
                <w:sz w:val="20"/>
                <w:szCs w:val="20"/>
              </w:rPr>
            </w:pPr>
            <w:r>
              <w:rPr>
                <w:b/>
                <w:bCs/>
                <w:sz w:val="20"/>
                <w:szCs w:val="20"/>
              </w:rPr>
              <w:t>10-11 кл.</w:t>
            </w:r>
          </w:p>
          <w:p w:rsidR="008B4D28" w:rsidRPr="00901CB4" w:rsidRDefault="008B4D28" w:rsidP="008B4D2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pStyle w:val="af6"/>
              <w:jc w:val="both"/>
              <w:rPr>
                <w:b/>
                <w:bCs/>
                <w:sz w:val="20"/>
                <w:szCs w:val="20"/>
              </w:rPr>
            </w:pPr>
            <w:r w:rsidRPr="00E54170">
              <w:rPr>
                <w:b/>
                <w:bCs/>
                <w:sz w:val="20"/>
                <w:szCs w:val="20"/>
              </w:rPr>
              <w:t xml:space="preserve">Б.М. Ивлев. Дидактические материалы по алгебре и началам анализа. 10 класс. М.»Просвещение», </w:t>
            </w:r>
          </w:p>
          <w:p w:rsidR="008B4D28" w:rsidRPr="00E54170" w:rsidRDefault="008B4D28" w:rsidP="008B4D28">
            <w:pPr>
              <w:pStyle w:val="af6"/>
              <w:jc w:val="both"/>
              <w:rPr>
                <w:b/>
                <w:bCs/>
                <w:sz w:val="20"/>
                <w:szCs w:val="20"/>
              </w:rPr>
            </w:pPr>
            <w:r w:rsidRPr="00E54170">
              <w:rPr>
                <w:b/>
                <w:bCs/>
                <w:sz w:val="20"/>
                <w:szCs w:val="20"/>
              </w:rPr>
              <w:t>Зив Б.Г., Дидактические материалы по геометрии 10 класс,  М, «Просвещение»,  2003г</w:t>
            </w:r>
          </w:p>
          <w:p w:rsidR="008B4D28" w:rsidRPr="00E54170" w:rsidRDefault="008B4D28" w:rsidP="008B4D28">
            <w:pPr>
              <w:pStyle w:val="af6"/>
              <w:jc w:val="both"/>
              <w:rPr>
                <w:b/>
                <w:bCs/>
                <w:sz w:val="20"/>
                <w:szCs w:val="20"/>
              </w:rPr>
            </w:pPr>
            <w:r w:rsidRPr="00E54170">
              <w:rPr>
                <w:b/>
                <w:bCs/>
                <w:sz w:val="20"/>
                <w:szCs w:val="20"/>
              </w:rPr>
              <w:t>Кукарцева В.И.</w:t>
            </w:r>
          </w:p>
          <w:p w:rsidR="008B4D28" w:rsidRPr="00E54170" w:rsidRDefault="008B4D28" w:rsidP="008B4D28">
            <w:pPr>
              <w:pStyle w:val="af6"/>
              <w:jc w:val="both"/>
              <w:rPr>
                <w:b/>
                <w:bCs/>
                <w:sz w:val="20"/>
                <w:szCs w:val="20"/>
              </w:rPr>
            </w:pPr>
            <w:r w:rsidRPr="00E54170">
              <w:rPr>
                <w:b/>
                <w:bCs/>
                <w:sz w:val="20"/>
                <w:szCs w:val="20"/>
              </w:rPr>
              <w:t>Сборник задач по геометрии в рисунках и тестах 10-11 класс 1999 М.</w:t>
            </w:r>
          </w:p>
          <w:p w:rsidR="008B4D28" w:rsidRPr="00E54170" w:rsidRDefault="008B4D28" w:rsidP="008B4D28">
            <w:pPr>
              <w:pStyle w:val="af6"/>
              <w:jc w:val="both"/>
              <w:rPr>
                <w:b/>
                <w:bCs/>
                <w:sz w:val="20"/>
                <w:szCs w:val="20"/>
              </w:rPr>
            </w:pPr>
            <w:r w:rsidRPr="00E54170">
              <w:rPr>
                <w:b/>
                <w:bCs/>
                <w:sz w:val="20"/>
                <w:szCs w:val="20"/>
              </w:rPr>
              <w:t>Математика .Еженедельное приложение к газете 1 сентября.</w:t>
            </w:r>
          </w:p>
          <w:p w:rsidR="008B4D28" w:rsidRPr="00E54170" w:rsidRDefault="008B4D28" w:rsidP="008B4D28">
            <w:pPr>
              <w:pStyle w:val="af6"/>
              <w:jc w:val="both"/>
              <w:rPr>
                <w:b/>
                <w:bCs/>
                <w:sz w:val="20"/>
                <w:szCs w:val="20"/>
              </w:rPr>
            </w:pPr>
            <w:r w:rsidRPr="00E54170">
              <w:rPr>
                <w:b/>
                <w:bCs/>
                <w:sz w:val="20"/>
                <w:szCs w:val="20"/>
              </w:rPr>
              <w:t>Звавич Л.И. Контрольные и проверочные работы по геометрии 10-11 класс М.,2001</w:t>
            </w:r>
          </w:p>
          <w:p w:rsidR="008B4D28" w:rsidRPr="00E54170" w:rsidRDefault="008B4D28" w:rsidP="008B4D28">
            <w:pPr>
              <w:pStyle w:val="af6"/>
              <w:jc w:val="both"/>
              <w:rPr>
                <w:b/>
                <w:bCs/>
                <w:sz w:val="20"/>
                <w:szCs w:val="20"/>
              </w:rPr>
            </w:pPr>
            <w:r w:rsidRPr="00E54170">
              <w:rPr>
                <w:b/>
                <w:bCs/>
                <w:sz w:val="20"/>
                <w:szCs w:val="20"/>
              </w:rPr>
              <w:t>Б.Г. Зив Дидактические материалы по геометрии. 10 класс. М. «Просвещение», 2003г</w:t>
            </w:r>
          </w:p>
        </w:tc>
        <w:tc>
          <w:tcPr>
            <w:tcW w:w="1134"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sidRPr="00E54170">
              <w:rPr>
                <w:sz w:val="20"/>
                <w:szCs w:val="20"/>
              </w:rPr>
              <w:t>100</w:t>
            </w:r>
          </w:p>
        </w:tc>
      </w:tr>
    </w:tbl>
    <w:tbl>
      <w:tblPr>
        <w:tblpPr w:leftFromText="180" w:rightFromText="180" w:vertAnchor="text" w:horzAnchor="page" w:tblpX="535" w:tblpY="788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866"/>
        <w:gridCol w:w="1261"/>
        <w:gridCol w:w="1559"/>
        <w:gridCol w:w="1984"/>
        <w:gridCol w:w="1985"/>
        <w:gridCol w:w="992"/>
      </w:tblGrid>
      <w:tr w:rsidR="008B4D28" w:rsidRPr="00E54170" w:rsidTr="008B4D28">
        <w:tc>
          <w:tcPr>
            <w:tcW w:w="1242" w:type="dxa"/>
            <w:tcBorders>
              <w:top w:val="single" w:sz="4" w:space="0" w:color="auto"/>
              <w:left w:val="single" w:sz="4" w:space="0" w:color="auto"/>
              <w:bottom w:val="single" w:sz="4" w:space="0" w:color="auto"/>
              <w:right w:val="single" w:sz="4" w:space="0" w:color="auto"/>
            </w:tcBorders>
          </w:tcPr>
          <w:p w:rsidR="008B4D28" w:rsidRDefault="008B4D28" w:rsidP="008B4D28">
            <w:pPr>
              <w:rPr>
                <w:b/>
                <w:bCs/>
                <w:i/>
                <w:iCs/>
                <w:sz w:val="20"/>
                <w:szCs w:val="20"/>
              </w:rPr>
            </w:pPr>
            <w:r w:rsidRPr="00E54170">
              <w:rPr>
                <w:b/>
                <w:bCs/>
                <w:i/>
                <w:iCs/>
                <w:sz w:val="20"/>
                <w:szCs w:val="20"/>
              </w:rPr>
              <w:t>«Матема</w:t>
            </w:r>
            <w:r>
              <w:rPr>
                <w:b/>
                <w:bCs/>
                <w:i/>
                <w:iCs/>
                <w:sz w:val="20"/>
                <w:szCs w:val="20"/>
              </w:rPr>
              <w:t>-</w:t>
            </w:r>
          </w:p>
          <w:p w:rsidR="008B4D28" w:rsidRPr="00E54170" w:rsidRDefault="008B4D28" w:rsidP="008B4D28">
            <w:pPr>
              <w:rPr>
                <w:sz w:val="20"/>
                <w:szCs w:val="20"/>
              </w:rPr>
            </w:pPr>
            <w:r w:rsidRPr="00E54170">
              <w:rPr>
                <w:b/>
                <w:bCs/>
                <w:i/>
                <w:iCs/>
                <w:sz w:val="20"/>
                <w:szCs w:val="20"/>
              </w:rPr>
              <w:t>тика»</w:t>
            </w:r>
          </w:p>
        </w:tc>
        <w:tc>
          <w:tcPr>
            <w:tcW w:w="1134"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pStyle w:val="af6"/>
              <w:jc w:val="both"/>
              <w:rPr>
                <w:b/>
                <w:bCs/>
                <w:sz w:val="20"/>
                <w:szCs w:val="20"/>
              </w:rPr>
            </w:pPr>
            <w:r>
              <w:rPr>
                <w:b/>
                <w:bCs/>
                <w:sz w:val="20"/>
                <w:szCs w:val="20"/>
              </w:rPr>
              <w:t>Математика</w:t>
            </w:r>
          </w:p>
        </w:tc>
        <w:tc>
          <w:tcPr>
            <w:tcW w:w="866"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Pr>
                <w:sz w:val="20"/>
                <w:szCs w:val="20"/>
              </w:rPr>
              <w:t>Общеобразовательная</w:t>
            </w:r>
          </w:p>
        </w:tc>
        <w:tc>
          <w:tcPr>
            <w:tcW w:w="1559"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Pr>
                <w:sz w:val="20"/>
                <w:szCs w:val="20"/>
              </w:rPr>
              <w:t>Мордкович А.Г.</w:t>
            </w:r>
          </w:p>
        </w:tc>
        <w:tc>
          <w:tcPr>
            <w:tcW w:w="1984" w:type="dxa"/>
            <w:tcBorders>
              <w:top w:val="single" w:sz="4" w:space="0" w:color="auto"/>
              <w:left w:val="single" w:sz="4" w:space="0" w:color="auto"/>
              <w:bottom w:val="single" w:sz="4" w:space="0" w:color="auto"/>
              <w:right w:val="single" w:sz="4" w:space="0" w:color="auto"/>
            </w:tcBorders>
          </w:tcPr>
          <w:p w:rsidR="008B4D28" w:rsidRDefault="008B4D28" w:rsidP="008B4D28">
            <w:pPr>
              <w:pStyle w:val="af6"/>
              <w:jc w:val="both"/>
              <w:rPr>
                <w:sz w:val="20"/>
                <w:szCs w:val="20"/>
              </w:rPr>
            </w:pPr>
            <w:r>
              <w:rPr>
                <w:sz w:val="20"/>
                <w:szCs w:val="20"/>
              </w:rPr>
              <w:t>Математика, базовый уровень, 11 кл.</w:t>
            </w:r>
          </w:p>
          <w:p w:rsidR="008B4D28" w:rsidRDefault="008B4D28" w:rsidP="008B4D28">
            <w:pPr>
              <w:pStyle w:val="af6"/>
              <w:jc w:val="both"/>
              <w:rPr>
                <w:sz w:val="20"/>
                <w:szCs w:val="20"/>
              </w:rPr>
            </w:pPr>
            <w:r>
              <w:rPr>
                <w:sz w:val="20"/>
                <w:szCs w:val="20"/>
              </w:rPr>
              <w:t>Мордкович А.Г. ,</w:t>
            </w:r>
          </w:p>
          <w:p w:rsidR="008B4D28" w:rsidRDefault="008B4D28" w:rsidP="008B4D28">
            <w:pPr>
              <w:pStyle w:val="af6"/>
              <w:jc w:val="both"/>
              <w:rPr>
                <w:sz w:val="20"/>
                <w:szCs w:val="20"/>
              </w:rPr>
            </w:pPr>
            <w:r>
              <w:rPr>
                <w:sz w:val="20"/>
                <w:szCs w:val="20"/>
              </w:rPr>
              <w:t xml:space="preserve"> Мнемозина ,2011 г.</w:t>
            </w:r>
          </w:p>
          <w:p w:rsidR="008B4D28" w:rsidRPr="00CE6FA4" w:rsidRDefault="008B4D28" w:rsidP="008B4D28">
            <w:pPr>
              <w:pStyle w:val="af6"/>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pStyle w:val="af6"/>
              <w:jc w:val="both"/>
              <w:rPr>
                <w:sz w:val="20"/>
                <w:szCs w:val="20"/>
              </w:rPr>
            </w:pPr>
            <w:r w:rsidRPr="00E54170">
              <w:rPr>
                <w:sz w:val="20"/>
                <w:szCs w:val="20"/>
              </w:rPr>
              <w:t>Поурочные планы «Алгебра и начала анализа» 11 класс. АвторТ.Л. Афанасьева. «Учитель» Волгоград, 2003г</w:t>
            </w:r>
          </w:p>
          <w:p w:rsidR="008B4D28" w:rsidRPr="00E54170" w:rsidRDefault="008B4D28" w:rsidP="008B4D28">
            <w:pPr>
              <w:pStyle w:val="af6"/>
              <w:jc w:val="left"/>
              <w:rPr>
                <w:sz w:val="20"/>
                <w:szCs w:val="20"/>
              </w:rPr>
            </w:pPr>
            <w:r w:rsidRPr="00E54170">
              <w:rPr>
                <w:sz w:val="20"/>
                <w:szCs w:val="20"/>
              </w:rPr>
              <w:t>Справочные матери</w:t>
            </w:r>
            <w:r>
              <w:rPr>
                <w:sz w:val="20"/>
                <w:szCs w:val="20"/>
              </w:rPr>
              <w:t>-</w:t>
            </w:r>
            <w:r w:rsidRPr="00E54170">
              <w:rPr>
                <w:sz w:val="20"/>
                <w:szCs w:val="20"/>
              </w:rPr>
              <w:t>алы «Математика» В.А.</w:t>
            </w:r>
            <w:r>
              <w:rPr>
                <w:sz w:val="20"/>
                <w:szCs w:val="20"/>
              </w:rPr>
              <w:t xml:space="preserve"> Гусев   «Просвещение», 1990 </w:t>
            </w:r>
          </w:p>
          <w:p w:rsidR="008B4D28" w:rsidRPr="00E54170" w:rsidRDefault="008B4D28" w:rsidP="008B4D28">
            <w:pPr>
              <w:pStyle w:val="af6"/>
              <w:jc w:val="both"/>
              <w:rPr>
                <w:sz w:val="20"/>
                <w:szCs w:val="20"/>
              </w:rPr>
            </w:pPr>
            <w:r>
              <w:rPr>
                <w:sz w:val="20"/>
                <w:szCs w:val="20"/>
              </w:rPr>
              <w:t>Дидактические матери</w:t>
            </w:r>
            <w:r w:rsidRPr="00E54170">
              <w:rPr>
                <w:sz w:val="20"/>
                <w:szCs w:val="20"/>
              </w:rPr>
              <w:t>алы по алгебре и началам анализ</w:t>
            </w:r>
            <w:r>
              <w:rPr>
                <w:sz w:val="20"/>
                <w:szCs w:val="20"/>
              </w:rPr>
              <w:t xml:space="preserve">а для 11 класса. Ивлев Б.М. </w:t>
            </w:r>
            <w:r w:rsidRPr="00E54170">
              <w:rPr>
                <w:sz w:val="20"/>
                <w:szCs w:val="20"/>
              </w:rPr>
              <w:t>Просвещение», 1995 г</w:t>
            </w:r>
          </w:p>
          <w:p w:rsidR="008B4D28" w:rsidRPr="00E54170" w:rsidRDefault="008B4D28" w:rsidP="008B4D28">
            <w:pPr>
              <w:pStyle w:val="af6"/>
              <w:jc w:val="both"/>
              <w:rPr>
                <w:sz w:val="20"/>
                <w:szCs w:val="20"/>
              </w:rPr>
            </w:pPr>
            <w:r w:rsidRPr="00E54170">
              <w:rPr>
                <w:sz w:val="20"/>
                <w:szCs w:val="20"/>
              </w:rPr>
              <w:t>Проверочные работы с элементами тестирования по алгебре 11 класс.  «Лицей», 1999 г</w:t>
            </w:r>
          </w:p>
          <w:p w:rsidR="008B4D28" w:rsidRPr="00E54170" w:rsidRDefault="008B4D28" w:rsidP="008B4D28">
            <w:pPr>
              <w:pStyle w:val="af6"/>
              <w:jc w:val="both"/>
              <w:rPr>
                <w:sz w:val="20"/>
                <w:szCs w:val="20"/>
              </w:rPr>
            </w:pPr>
            <w:r w:rsidRPr="00E54170">
              <w:rPr>
                <w:sz w:val="20"/>
                <w:szCs w:val="20"/>
              </w:rPr>
              <w:t>Сборник задач для подготовки к ЕГЭ</w:t>
            </w:r>
          </w:p>
          <w:p w:rsidR="008B4D28" w:rsidRPr="00E54170" w:rsidRDefault="008B4D28" w:rsidP="008B4D28">
            <w:pPr>
              <w:pStyle w:val="af6"/>
              <w:jc w:val="both"/>
              <w:rPr>
                <w:sz w:val="20"/>
                <w:szCs w:val="20"/>
              </w:rPr>
            </w:pPr>
            <w:r w:rsidRPr="00E54170">
              <w:rPr>
                <w:sz w:val="20"/>
                <w:szCs w:val="20"/>
              </w:rPr>
              <w:lastRenderedPageBreak/>
              <w:t>ФИПИ, 2008 г</w:t>
            </w:r>
          </w:p>
          <w:p w:rsidR="008B4D28" w:rsidRPr="00E54170" w:rsidRDefault="008B4D28" w:rsidP="008B4D28">
            <w:pPr>
              <w:pStyle w:val="af6"/>
              <w:jc w:val="both"/>
              <w:rPr>
                <w:sz w:val="20"/>
                <w:szCs w:val="20"/>
              </w:rPr>
            </w:pPr>
            <w:r w:rsidRPr="00E54170">
              <w:rPr>
                <w:sz w:val="20"/>
                <w:szCs w:val="20"/>
              </w:rPr>
              <w:t>Поурочные планы «Геометрия» 11 класс.</w:t>
            </w:r>
          </w:p>
          <w:p w:rsidR="008B4D28" w:rsidRPr="00E54170" w:rsidRDefault="008B4D28" w:rsidP="008B4D28">
            <w:pPr>
              <w:pStyle w:val="af6"/>
              <w:jc w:val="left"/>
              <w:rPr>
                <w:sz w:val="20"/>
                <w:szCs w:val="20"/>
              </w:rPr>
            </w:pPr>
            <w:r w:rsidRPr="00E54170">
              <w:rPr>
                <w:sz w:val="20"/>
                <w:szCs w:val="20"/>
              </w:rPr>
              <w:t xml:space="preserve"> Зив Б.Г., Дидактические матери</w:t>
            </w:r>
            <w:r>
              <w:rPr>
                <w:sz w:val="20"/>
                <w:szCs w:val="20"/>
              </w:rPr>
              <w:t xml:space="preserve">алы по геометрии 11 класс,  Просвещение </w:t>
            </w:r>
            <w:r w:rsidRPr="00E54170">
              <w:rPr>
                <w:sz w:val="20"/>
                <w:szCs w:val="20"/>
              </w:rPr>
              <w:t xml:space="preserve"> 2004г</w:t>
            </w:r>
          </w:p>
        </w:tc>
        <w:tc>
          <w:tcPr>
            <w:tcW w:w="992" w:type="dxa"/>
            <w:tcBorders>
              <w:top w:val="single" w:sz="4" w:space="0" w:color="auto"/>
              <w:left w:val="single" w:sz="4" w:space="0" w:color="auto"/>
              <w:bottom w:val="single" w:sz="4" w:space="0" w:color="auto"/>
              <w:right w:val="single" w:sz="4" w:space="0" w:color="auto"/>
            </w:tcBorders>
          </w:tcPr>
          <w:p w:rsidR="008B4D28" w:rsidRPr="00E54170" w:rsidRDefault="008B4D28" w:rsidP="008B4D28">
            <w:pPr>
              <w:jc w:val="center"/>
              <w:rPr>
                <w:sz w:val="20"/>
                <w:szCs w:val="20"/>
              </w:rPr>
            </w:pPr>
            <w:r w:rsidRPr="00E54170">
              <w:rPr>
                <w:sz w:val="20"/>
                <w:szCs w:val="20"/>
              </w:rPr>
              <w:lastRenderedPageBreak/>
              <w:t>100</w:t>
            </w:r>
          </w:p>
        </w:tc>
      </w:tr>
    </w:tbl>
    <w:p w:rsidR="004A15CF" w:rsidRDefault="004A15CF" w:rsidP="00711553">
      <w:pPr>
        <w:pStyle w:val="410"/>
        <w:numPr>
          <w:ilvl w:val="0"/>
          <w:numId w:val="52"/>
        </w:numPr>
        <w:shd w:val="clear" w:color="auto" w:fill="auto"/>
        <w:tabs>
          <w:tab w:val="left" w:pos="1638"/>
        </w:tabs>
        <w:ind w:firstLine="740"/>
        <w:jc w:val="both"/>
      </w:pPr>
      <w:r>
        <w:lastRenderedPageBreak/>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400"/>
    </w:p>
    <w:p w:rsidR="004A15CF" w:rsidRPr="006706B3" w:rsidRDefault="004A15CF" w:rsidP="006706B3">
      <w:pPr>
        <w:pStyle w:val="410"/>
        <w:shd w:val="clear" w:color="auto" w:fill="auto"/>
        <w:spacing w:line="240" w:lineRule="auto"/>
        <w:ind w:firstLine="740"/>
        <w:jc w:val="both"/>
        <w:rPr>
          <w:b w:val="0"/>
        </w:rPr>
      </w:pPr>
      <w:r w:rsidRPr="006706B3">
        <w:rPr>
          <w:b w:val="0"/>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A15CF" w:rsidRPr="006706B3" w:rsidRDefault="004A15CF" w:rsidP="006706B3">
      <w:pPr>
        <w:pStyle w:val="410"/>
        <w:shd w:val="clear" w:color="auto" w:fill="auto"/>
        <w:spacing w:line="240" w:lineRule="auto"/>
        <w:ind w:firstLine="740"/>
        <w:jc w:val="both"/>
        <w:rPr>
          <w:b w:val="0"/>
        </w:rPr>
      </w:pPr>
      <w:r w:rsidRPr="006706B3">
        <w:rPr>
          <w:b w:val="0"/>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A15CF" w:rsidRPr="006706B3" w:rsidRDefault="004A15CF" w:rsidP="00711553">
      <w:pPr>
        <w:pStyle w:val="410"/>
        <w:numPr>
          <w:ilvl w:val="0"/>
          <w:numId w:val="51"/>
        </w:numPr>
        <w:shd w:val="clear" w:color="auto" w:fill="auto"/>
        <w:spacing w:line="240" w:lineRule="auto"/>
        <w:ind w:firstLine="320"/>
        <w:jc w:val="both"/>
        <w:rPr>
          <w:b w:val="0"/>
        </w:rPr>
      </w:pPr>
      <w:r w:rsidRPr="006706B3">
        <w:rPr>
          <w:b w:val="0"/>
        </w:rPr>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4A15CF" w:rsidRPr="006706B3" w:rsidRDefault="004A15CF" w:rsidP="00711553">
      <w:pPr>
        <w:pStyle w:val="410"/>
        <w:numPr>
          <w:ilvl w:val="0"/>
          <w:numId w:val="51"/>
        </w:numPr>
        <w:shd w:val="clear" w:color="auto" w:fill="auto"/>
        <w:tabs>
          <w:tab w:val="left" w:pos="705"/>
        </w:tabs>
        <w:spacing w:line="240" w:lineRule="auto"/>
        <w:ind w:firstLine="320"/>
        <w:jc w:val="both"/>
        <w:rPr>
          <w:b w:val="0"/>
        </w:rPr>
      </w:pPr>
      <w:r w:rsidRPr="006706B3">
        <w:rPr>
          <w:b w:val="0"/>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4A15CF" w:rsidRPr="006706B3" w:rsidRDefault="004A15CF" w:rsidP="00711553">
      <w:pPr>
        <w:pStyle w:val="410"/>
        <w:numPr>
          <w:ilvl w:val="0"/>
          <w:numId w:val="51"/>
        </w:numPr>
        <w:shd w:val="clear" w:color="auto" w:fill="auto"/>
        <w:tabs>
          <w:tab w:val="left" w:pos="705"/>
        </w:tabs>
        <w:spacing w:line="240" w:lineRule="auto"/>
        <w:ind w:firstLine="320"/>
        <w:jc w:val="both"/>
        <w:rPr>
          <w:b w:val="0"/>
        </w:rPr>
      </w:pPr>
      <w:r w:rsidRPr="006706B3">
        <w:rPr>
          <w:b w:val="0"/>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4A15CF" w:rsidRPr="006706B3" w:rsidRDefault="004A15CF" w:rsidP="00711553">
      <w:pPr>
        <w:pStyle w:val="410"/>
        <w:numPr>
          <w:ilvl w:val="0"/>
          <w:numId w:val="51"/>
        </w:numPr>
        <w:shd w:val="clear" w:color="auto" w:fill="auto"/>
        <w:tabs>
          <w:tab w:val="left" w:pos="705"/>
        </w:tabs>
        <w:spacing w:line="240" w:lineRule="auto"/>
        <w:ind w:firstLine="320"/>
        <w:jc w:val="both"/>
        <w:rPr>
          <w:b w:val="0"/>
        </w:rPr>
      </w:pPr>
      <w:r w:rsidRPr="006706B3">
        <w:rPr>
          <w:b w:val="0"/>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A15CF" w:rsidRPr="006706B3" w:rsidRDefault="004A15CF" w:rsidP="00711553">
      <w:pPr>
        <w:pStyle w:val="410"/>
        <w:numPr>
          <w:ilvl w:val="0"/>
          <w:numId w:val="51"/>
        </w:numPr>
        <w:shd w:val="clear" w:color="auto" w:fill="auto"/>
        <w:tabs>
          <w:tab w:val="left" w:pos="705"/>
        </w:tabs>
        <w:spacing w:line="240" w:lineRule="auto"/>
        <w:ind w:firstLine="320"/>
        <w:jc w:val="both"/>
        <w:rPr>
          <w:b w:val="0"/>
        </w:rPr>
      </w:pPr>
      <w:r w:rsidRPr="006706B3">
        <w:rPr>
          <w:b w:val="0"/>
        </w:rPr>
        <w:t>разработку сетевого графика (дорожной карты) создания необходимой системы условий;</w:t>
      </w:r>
    </w:p>
    <w:p w:rsidR="004A15CF" w:rsidRDefault="004A15CF" w:rsidP="00711553">
      <w:pPr>
        <w:pStyle w:val="410"/>
        <w:numPr>
          <w:ilvl w:val="0"/>
          <w:numId w:val="51"/>
        </w:numPr>
        <w:shd w:val="clear" w:color="auto" w:fill="auto"/>
        <w:tabs>
          <w:tab w:val="left" w:pos="705"/>
        </w:tabs>
        <w:spacing w:line="240" w:lineRule="auto"/>
        <w:ind w:firstLine="320"/>
        <w:jc w:val="both"/>
        <w:sectPr w:rsidR="004A15CF">
          <w:pgSz w:w="11900" w:h="16840"/>
          <w:pgMar w:top="1162" w:right="536" w:bottom="1162" w:left="1669" w:header="0" w:footer="3" w:gutter="0"/>
          <w:cols w:space="720"/>
          <w:noEndnote/>
          <w:docGrid w:linePitch="360"/>
        </w:sectPr>
      </w:pPr>
      <w:r w:rsidRPr="006706B3">
        <w:rPr>
          <w:b w:val="0"/>
        </w:rPr>
        <w:t>разработку механизмов мониторинга, оценки и коррекции реализации промежуточных этапов разработанного графика (дорожной карты).</w:t>
      </w:r>
    </w:p>
    <w:p w:rsidR="004A15CF" w:rsidRDefault="004A15CF">
      <w:pPr>
        <w:spacing w:before="75" w:after="75" w:line="240" w:lineRule="exact"/>
        <w:rPr>
          <w:sz w:val="19"/>
          <w:szCs w:val="19"/>
        </w:rPr>
      </w:pPr>
    </w:p>
    <w:p w:rsidR="004A15CF" w:rsidRDefault="004A15CF">
      <w:pPr>
        <w:rPr>
          <w:sz w:val="2"/>
          <w:szCs w:val="2"/>
        </w:rPr>
        <w:sectPr w:rsidR="004A15CF">
          <w:pgSz w:w="11900" w:h="16840"/>
          <w:pgMar w:top="1080" w:right="0" w:bottom="1545" w:left="0" w:header="0" w:footer="3" w:gutter="0"/>
          <w:cols w:space="720"/>
          <w:noEndnote/>
          <w:docGrid w:linePitch="360"/>
        </w:sectPr>
      </w:pPr>
    </w:p>
    <w:p w:rsidR="004A15CF" w:rsidRDefault="004A15CF" w:rsidP="00711553">
      <w:pPr>
        <w:pStyle w:val="24"/>
        <w:keepNext/>
        <w:keepLines/>
        <w:numPr>
          <w:ilvl w:val="0"/>
          <w:numId w:val="54"/>
        </w:numPr>
        <w:shd w:val="clear" w:color="auto" w:fill="auto"/>
        <w:tabs>
          <w:tab w:val="left" w:pos="1470"/>
        </w:tabs>
        <w:spacing w:after="477" w:line="280" w:lineRule="exact"/>
        <w:ind w:firstLine="740"/>
        <w:jc w:val="both"/>
      </w:pPr>
      <w:bookmarkStart w:id="401" w:name="bookmark460"/>
      <w:bookmarkStart w:id="402" w:name="bookmark461"/>
      <w:r>
        <w:lastRenderedPageBreak/>
        <w:t>Механизмы достижения целевых ориентиров в системе условий</w:t>
      </w:r>
      <w:bookmarkEnd w:id="401"/>
      <w:bookmarkEnd w:id="402"/>
    </w:p>
    <w:p w:rsidR="004A15CF" w:rsidRPr="00975ED0" w:rsidRDefault="004A15CF" w:rsidP="00975ED0">
      <w:pPr>
        <w:pStyle w:val="410"/>
        <w:shd w:val="clear" w:color="auto" w:fill="auto"/>
        <w:spacing w:line="240" w:lineRule="auto"/>
        <w:ind w:firstLine="743"/>
        <w:jc w:val="both"/>
        <w:rPr>
          <w:b w:val="0"/>
        </w:rPr>
      </w:pPr>
      <w:r w:rsidRPr="00975ED0">
        <w:rPr>
          <w:b w:val="0"/>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4A15CF" w:rsidRPr="00975ED0" w:rsidRDefault="004A15CF" w:rsidP="00975ED0">
      <w:pPr>
        <w:pStyle w:val="410"/>
        <w:shd w:val="clear" w:color="auto" w:fill="auto"/>
        <w:spacing w:line="240" w:lineRule="auto"/>
        <w:ind w:firstLine="743"/>
        <w:jc w:val="both"/>
        <w:rPr>
          <w:b w:val="0"/>
        </w:rPr>
      </w:pPr>
      <w:r w:rsidRPr="00975ED0">
        <w:rPr>
          <w:b w:val="0"/>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4A15CF" w:rsidRPr="00975ED0" w:rsidRDefault="004A15CF" w:rsidP="00975ED0">
      <w:pPr>
        <w:pStyle w:val="410"/>
        <w:shd w:val="clear" w:color="auto" w:fill="auto"/>
        <w:spacing w:line="240" w:lineRule="auto"/>
        <w:ind w:firstLine="743"/>
        <w:jc w:val="both"/>
        <w:rPr>
          <w:b w:val="0"/>
        </w:rPr>
      </w:pPr>
      <w:r w:rsidRPr="00975ED0">
        <w:rPr>
          <w:b w:val="0"/>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4A15CF" w:rsidRPr="00975ED0" w:rsidRDefault="00975ED0" w:rsidP="00711553">
      <w:pPr>
        <w:pStyle w:val="24"/>
        <w:keepNext/>
        <w:keepLines/>
        <w:numPr>
          <w:ilvl w:val="0"/>
          <w:numId w:val="54"/>
        </w:numPr>
        <w:shd w:val="clear" w:color="auto" w:fill="auto"/>
        <w:tabs>
          <w:tab w:val="left" w:pos="1481"/>
        </w:tabs>
        <w:spacing w:after="564"/>
        <w:ind w:left="720" w:firstLine="0"/>
      </w:pPr>
      <w:bookmarkStart w:id="403" w:name="bookmark462"/>
      <w:bookmarkStart w:id="404" w:name="bookmark463"/>
      <w:r>
        <w:t>Сетевого график (дорожная карта</w:t>
      </w:r>
      <w:r w:rsidR="004A15CF">
        <w:t xml:space="preserve">) по </w:t>
      </w:r>
      <w:r w:rsidR="004A15CF" w:rsidRPr="008671D9">
        <w:t xml:space="preserve">формированию необходимой системы </w:t>
      </w:r>
      <w:bookmarkEnd w:id="403"/>
      <w:bookmarkEnd w:id="404"/>
      <w:r w:rsidR="004A15CF" w:rsidRPr="00975ED0">
        <w:t>введения ФГОС СОО</w:t>
      </w:r>
    </w:p>
    <w:tbl>
      <w:tblPr>
        <w:tblW w:w="111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4"/>
        <w:gridCol w:w="1792"/>
        <w:gridCol w:w="2014"/>
        <w:gridCol w:w="2916"/>
      </w:tblGrid>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t>1. Организационное обеспечение введения ФГОС  среднего общего образования и профильного обучения</w:t>
            </w:r>
          </w:p>
        </w:tc>
      </w:tr>
      <w:tr w:rsidR="004A15CF" w:rsidRPr="008671D9" w:rsidTr="008671D9">
        <w:tc>
          <w:tcPr>
            <w:tcW w:w="4474" w:type="dxa"/>
          </w:tcPr>
          <w:p w:rsidR="004A15CF" w:rsidRPr="008671D9" w:rsidRDefault="004A15CF" w:rsidP="00D00F64">
            <w:pPr>
              <w:jc w:val="center"/>
              <w:rPr>
                <w:rFonts w:ascii="Times New Roman" w:hAnsi="Times New Roman" w:cs="Times New Roman"/>
              </w:rPr>
            </w:pPr>
            <w:r w:rsidRPr="008671D9">
              <w:rPr>
                <w:rFonts w:ascii="Times New Roman" w:hAnsi="Times New Roman" w:cs="Times New Roman"/>
              </w:rPr>
              <w:t>мероприятия</w:t>
            </w:r>
          </w:p>
        </w:tc>
        <w:tc>
          <w:tcPr>
            <w:tcW w:w="1792" w:type="dxa"/>
          </w:tcPr>
          <w:p w:rsidR="004A15CF" w:rsidRPr="008671D9" w:rsidRDefault="004A15CF" w:rsidP="00D00F64">
            <w:pPr>
              <w:jc w:val="center"/>
              <w:rPr>
                <w:rFonts w:ascii="Times New Roman" w:hAnsi="Times New Roman" w:cs="Times New Roman"/>
              </w:rPr>
            </w:pPr>
            <w:r w:rsidRPr="008671D9">
              <w:rPr>
                <w:rFonts w:ascii="Times New Roman" w:hAnsi="Times New Roman" w:cs="Times New Roman"/>
              </w:rPr>
              <w:t>сроки</w:t>
            </w:r>
          </w:p>
        </w:tc>
        <w:tc>
          <w:tcPr>
            <w:tcW w:w="2014" w:type="dxa"/>
          </w:tcPr>
          <w:p w:rsidR="004A15CF" w:rsidRPr="008671D9" w:rsidRDefault="004A15CF" w:rsidP="00D00F64">
            <w:pPr>
              <w:jc w:val="center"/>
              <w:rPr>
                <w:rFonts w:ascii="Times New Roman" w:hAnsi="Times New Roman" w:cs="Times New Roman"/>
              </w:rPr>
            </w:pPr>
            <w:r w:rsidRPr="008671D9">
              <w:rPr>
                <w:rFonts w:ascii="Times New Roman" w:hAnsi="Times New Roman" w:cs="Times New Roman"/>
              </w:rPr>
              <w:t>ответственный</w:t>
            </w:r>
          </w:p>
        </w:tc>
        <w:tc>
          <w:tcPr>
            <w:tcW w:w="2916" w:type="dxa"/>
          </w:tcPr>
          <w:p w:rsidR="004A15CF" w:rsidRPr="008671D9" w:rsidRDefault="004A15CF" w:rsidP="00D00F64">
            <w:pPr>
              <w:jc w:val="center"/>
              <w:rPr>
                <w:rFonts w:ascii="Times New Roman" w:hAnsi="Times New Roman" w:cs="Times New Roman"/>
              </w:rPr>
            </w:pPr>
            <w:r w:rsidRPr="008671D9">
              <w:rPr>
                <w:rFonts w:ascii="Times New Roman" w:hAnsi="Times New Roman" w:cs="Times New Roman"/>
              </w:rPr>
              <w:t>Результат</w:t>
            </w:r>
          </w:p>
          <w:p w:rsidR="004A15CF" w:rsidRPr="008671D9" w:rsidRDefault="004A15CF" w:rsidP="00D00F64">
            <w:pPr>
              <w:jc w:val="center"/>
              <w:rPr>
                <w:rFonts w:ascii="Times New Roman" w:hAnsi="Times New Roman" w:cs="Times New Roman"/>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Создание рабочей  проектной  группы</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декабрь 2016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Создание и определение функционала рабочей группы</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и утверждение плана-графика введения ФГОС основного общего образования.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декабрь 2016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План-график введения ФГОССОО</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 xml:space="preserve">Совещание при директоре «Содержание и технология введения ФГОС, требования к условиям реализации </w:t>
            </w:r>
            <w:r w:rsidRPr="008671D9">
              <w:rPr>
                <w:rFonts w:ascii="Times New Roman" w:hAnsi="Times New Roman" w:cs="Times New Roman"/>
              </w:rPr>
              <w:lastRenderedPageBreak/>
              <w:t>образовательного  процесса при введении ФГОС СОО»</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lastRenderedPageBreak/>
              <w:t>декабрь 2016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 xml:space="preserve">Усвоение и принятие членами коллектива основных положений </w:t>
            </w:r>
            <w:r w:rsidRPr="008671D9">
              <w:rPr>
                <w:rFonts w:ascii="Times New Roman" w:hAnsi="Times New Roman" w:cs="Times New Roman"/>
              </w:rPr>
              <w:lastRenderedPageBreak/>
              <w:t>ФГОС СОО</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lastRenderedPageBreak/>
              <w:t>Анализ имеющихся в ОУ условий и ресурсного обеспечения реализации образовательных программ СОО в соответствии с требованиями ФГОС</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декабрь 2016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Оценка ОУ школы с учётом требований ФГОС</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декабрь 2016г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Приведение в соответствие материально-технической базы реализации ООП СОО с требованиями ФГОС.</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Комплектование библиотеки УМК по всем предметам учебного плана  в соответствии с Федеральным перечнем</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декабрь 2016г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Шаткова Т.Н.</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Оснащённость школьной библиотеки необходимыми УМК, учебными  пособиями</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Семинар «Экспертиза условий, созданных в ОУ в соответствии с требованиями ФГОС СОО»</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апрель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Оценка степени готовности ОУ к введению ФГОС</w:t>
            </w:r>
          </w:p>
        </w:tc>
      </w:tr>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t>2.Нормативное обеспечение введения ФГОС среднего общего образования и профильного обучения</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Подготовка приказов, локальных актов, регламентирующих введение ФГОС СОО, доведение нормативных документов до сведения всех заинтересованных лиц</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 течение  года</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Внесение изменений и дополнений в документы, регламентирующие деятельность школы</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Приведение должностных инструкций работников ОУ в соответствие с требованиями ФГОС СОО</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март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Должностные инструкции</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Изучение базисного образовательного плана по переходу на ФГОС СОО</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март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Знание нормативных требований базисного образовательного плана – основы разработки  учебного плана ОУ</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Внесение изменений в программу развития ОУ</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май</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Творческая группа</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Определение основного направления развития школы в соответствии с требованиями ФГОС</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образовательной программы среднего общего образования школы  с учетом формирования универсальных учебных действий</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апрель-июнь</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Творческая группа</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Создание основной образовательной программы СОО</w:t>
            </w:r>
          </w:p>
        </w:tc>
      </w:tr>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t>3.Кадровое обеспечение перехода на ФГОС</w:t>
            </w:r>
          </w:p>
          <w:p w:rsidR="004A15CF" w:rsidRPr="008671D9" w:rsidRDefault="004A15CF" w:rsidP="0080448B">
            <w:pPr>
              <w:rPr>
                <w:rFonts w:ascii="Times New Roman" w:hAnsi="Times New Roman" w:cs="Times New Roman"/>
                <w:b/>
                <w:bCs/>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Диагностика образовательных потребностей и профессиональных затруднений работников ОУ и внесение изменений в план курсовой подготовки педагогов ОУ</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апрель-май</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Галиулина З.И.</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Поэтапная подготовка педагогических и управленческих кадров к введению ФГОС СОО.</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 xml:space="preserve">Анализ выявленных проблем и учет их при организации методического </w:t>
            </w:r>
            <w:r w:rsidRPr="008671D9">
              <w:rPr>
                <w:rFonts w:ascii="Times New Roman" w:hAnsi="Times New Roman" w:cs="Times New Roman"/>
              </w:rPr>
              <w:lastRenderedPageBreak/>
              <w:t>сопровождения.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lastRenderedPageBreak/>
              <w:t>май</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План методической работы</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lastRenderedPageBreak/>
              <w:t>Участие педагогов в работе проблемных семинаров по вопросам введения ФГОС среднего общего образования .</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март-май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Повышение</w:t>
            </w:r>
          </w:p>
          <w:p w:rsidR="004A15CF" w:rsidRPr="008671D9" w:rsidRDefault="004A15CF" w:rsidP="0080448B">
            <w:pPr>
              <w:rPr>
                <w:rFonts w:ascii="Times New Roman" w:hAnsi="Times New Roman" w:cs="Times New Roman"/>
              </w:rPr>
            </w:pPr>
            <w:r w:rsidRPr="008671D9">
              <w:rPr>
                <w:rFonts w:ascii="Times New Roman" w:hAnsi="Times New Roman" w:cs="Times New Roman"/>
              </w:rPr>
              <w:t>квалификации педагогических работников</w:t>
            </w:r>
          </w:p>
        </w:tc>
      </w:tr>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t>4.Научно - методическое обеспечение перехода на ФГОС среднего общего образования</w:t>
            </w:r>
          </w:p>
          <w:p w:rsidR="004A15CF" w:rsidRPr="008671D9" w:rsidRDefault="004A15CF" w:rsidP="0080448B">
            <w:pPr>
              <w:rPr>
                <w:rFonts w:ascii="Times New Roman" w:hAnsi="Times New Roman" w:cs="Times New Roman"/>
                <w:b/>
                <w:bCs/>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Изучение в педколлективе базовых документов ФГОС</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март-апрель</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Руководители ШМО</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Изучение требований ФГОС к структуре основных образовательных программ, к условиям реализации и результатам освоения программ</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основной образовательной программы среднего общего образования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до июня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Творческая группа</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Методические рекомендации по разработке примерной основной образовательной программы</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рабочих программ изучения предметов учителями 10 класса с учетом формирования универсальных учебных действий</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май-июнь</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Руководители ШМО</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Проектирование пед. процесса педагогами по предметам образовательного плана школы с учетом требований ФГОС СОО</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Изучение методических рекомендаций к базисному образовательному плану и учет их при моделировании ОП школы, индивидуальных учебных планов</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май</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учебного плана школы</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Организация работы по психолого- педагогическому обеспечению введения ФГОС среднего общего образования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 течение года</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Галиулина З.И.</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Обеспечение психолого-педагогического сопровождения</w:t>
            </w:r>
          </w:p>
          <w:p w:rsidR="004A15CF" w:rsidRPr="008671D9" w:rsidRDefault="004A15CF" w:rsidP="0080448B">
            <w:pPr>
              <w:rPr>
                <w:rFonts w:ascii="Times New Roman" w:hAnsi="Times New Roman" w:cs="Times New Roman"/>
              </w:rPr>
            </w:pPr>
          </w:p>
        </w:tc>
      </w:tr>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t>5. Информационное обеспечение перехода ОУ на ФГОС среднего общего образования</w:t>
            </w:r>
          </w:p>
          <w:p w:rsidR="004A15CF" w:rsidRPr="008671D9" w:rsidRDefault="004A15CF" w:rsidP="0080448B">
            <w:pPr>
              <w:rPr>
                <w:rFonts w:ascii="Times New Roman" w:hAnsi="Times New Roman" w:cs="Times New Roman"/>
                <w:b/>
                <w:bCs/>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Разработка  плана информирования общественности о введении ФГОС среднего общего образования через средства массовой информации, официальный сайт школы</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март-май</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p w:rsidR="004A15CF" w:rsidRPr="008671D9" w:rsidRDefault="004A15CF" w:rsidP="0080448B">
            <w:pPr>
              <w:rPr>
                <w:rFonts w:ascii="Times New Roman" w:hAnsi="Times New Roman" w:cs="Times New Roman"/>
              </w:rPr>
            </w:pPr>
            <w:r w:rsidRPr="008671D9">
              <w:rPr>
                <w:rFonts w:ascii="Times New Roman" w:hAnsi="Times New Roman" w:cs="Times New Roman"/>
              </w:rPr>
              <w:t>Хакимов Р.Т.</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размещение материалов на сайте школы</w:t>
            </w:r>
          </w:p>
          <w:p w:rsidR="004A15CF" w:rsidRPr="008671D9" w:rsidRDefault="004A15CF" w:rsidP="0080448B">
            <w:pPr>
              <w:rPr>
                <w:rFonts w:ascii="Times New Roman" w:hAnsi="Times New Roman" w:cs="Times New Roman"/>
              </w:rPr>
            </w:pPr>
          </w:p>
          <w:p w:rsidR="004A15CF" w:rsidRPr="008671D9" w:rsidRDefault="004A15CF" w:rsidP="0080448B">
            <w:pPr>
              <w:rPr>
                <w:rFonts w:ascii="Times New Roman" w:hAnsi="Times New Roman" w:cs="Times New Roman"/>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Организация доступа работников школы к электронным образовательным ресурсам Интернет</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 течение  года</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Хакимов Р.Т.</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 xml:space="preserve">Создание условий для оперативной ликвидации профессиональных затруднений </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Информирование родителей обучающихся о подготовке к введению ФГОС СОО и результатах их ведения в ОУ через школьные сайты</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май-июнь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p w:rsidR="004A15CF" w:rsidRPr="008671D9" w:rsidRDefault="004A15CF" w:rsidP="0080448B">
            <w:pPr>
              <w:rPr>
                <w:rFonts w:ascii="Times New Roman" w:hAnsi="Times New Roman" w:cs="Times New Roman"/>
              </w:rPr>
            </w:pPr>
            <w:r w:rsidRPr="008671D9">
              <w:rPr>
                <w:rFonts w:ascii="Times New Roman" w:hAnsi="Times New Roman" w:cs="Times New Roman"/>
              </w:rPr>
              <w:t>Хакимов Р.Т.</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Информирование общественности о ходе и результатах внедрения ФГОС СОО</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Проведение родительских собраний в</w:t>
            </w:r>
          </w:p>
          <w:p w:rsidR="004A15CF" w:rsidRPr="008671D9" w:rsidRDefault="004A15CF" w:rsidP="0080448B">
            <w:pPr>
              <w:rPr>
                <w:rFonts w:ascii="Times New Roman" w:hAnsi="Times New Roman" w:cs="Times New Roman"/>
              </w:rPr>
            </w:pPr>
            <w:r w:rsidRPr="008671D9">
              <w:rPr>
                <w:rFonts w:ascii="Times New Roman" w:hAnsi="Times New Roman" w:cs="Times New Roman"/>
              </w:rPr>
              <w:t>9 –х  классах</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май 2017г.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Ермак И.В.</w:t>
            </w:r>
          </w:p>
          <w:p w:rsidR="004A15CF" w:rsidRPr="008671D9" w:rsidRDefault="004A15CF" w:rsidP="0080448B">
            <w:pPr>
              <w:rPr>
                <w:rFonts w:ascii="Times New Roman" w:hAnsi="Times New Roman" w:cs="Times New Roman"/>
              </w:rPr>
            </w:pPr>
            <w:r w:rsidRPr="008671D9">
              <w:rPr>
                <w:rFonts w:ascii="Times New Roman" w:hAnsi="Times New Roman" w:cs="Times New Roman"/>
              </w:rPr>
              <w:t xml:space="preserve">Классные </w:t>
            </w:r>
            <w:r w:rsidRPr="008671D9">
              <w:rPr>
                <w:rFonts w:ascii="Times New Roman" w:hAnsi="Times New Roman" w:cs="Times New Roman"/>
              </w:rPr>
              <w:lastRenderedPageBreak/>
              <w:t>руководители</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lastRenderedPageBreak/>
              <w:t>Знакомство родителей</w:t>
            </w:r>
          </w:p>
        </w:tc>
      </w:tr>
      <w:tr w:rsidR="004A15CF" w:rsidRPr="008671D9" w:rsidTr="008671D9">
        <w:tc>
          <w:tcPr>
            <w:tcW w:w="11196" w:type="dxa"/>
            <w:gridSpan w:val="4"/>
          </w:tcPr>
          <w:p w:rsidR="004A15CF" w:rsidRPr="008671D9" w:rsidRDefault="004A15CF" w:rsidP="0080448B">
            <w:pPr>
              <w:rPr>
                <w:rFonts w:ascii="Times New Roman" w:hAnsi="Times New Roman" w:cs="Times New Roman"/>
                <w:b/>
                <w:bCs/>
              </w:rPr>
            </w:pPr>
            <w:r w:rsidRPr="008671D9">
              <w:rPr>
                <w:rFonts w:ascii="Times New Roman" w:hAnsi="Times New Roman" w:cs="Times New Roman"/>
                <w:b/>
                <w:bCs/>
              </w:rPr>
              <w:lastRenderedPageBreak/>
              <w:t>6. Финансово-экономическое обеспечение введения ФГОС  среднего общего образования</w:t>
            </w:r>
          </w:p>
          <w:p w:rsidR="004A15CF" w:rsidRPr="008671D9" w:rsidRDefault="004A15CF" w:rsidP="0080448B">
            <w:pPr>
              <w:rPr>
                <w:rFonts w:ascii="Times New Roman" w:hAnsi="Times New Roman" w:cs="Times New Roman"/>
                <w:b/>
                <w:bCs/>
              </w:rPr>
            </w:pP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Внесение изменений в систему оплаты труда педагогических и руководящих работников школы, реализующих ФГОС среднего общего образования</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2017-2018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Внесение изменений</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Определение необходимого материального и технического оборудования в соответствии с требованиями ФГОС СОО</w:t>
            </w:r>
          </w:p>
        </w:tc>
        <w:tc>
          <w:tcPr>
            <w:tcW w:w="1792" w:type="dxa"/>
          </w:tcPr>
          <w:p w:rsidR="004A15CF" w:rsidRPr="008671D9" w:rsidRDefault="004A15CF" w:rsidP="0080448B">
            <w:pPr>
              <w:rPr>
                <w:rFonts w:ascii="Times New Roman" w:hAnsi="Times New Roman" w:cs="Times New Roman"/>
              </w:rPr>
            </w:pPr>
          </w:p>
          <w:p w:rsidR="004A15CF" w:rsidRPr="008671D9" w:rsidRDefault="004A15CF" w:rsidP="0080448B">
            <w:pPr>
              <w:rPr>
                <w:rFonts w:ascii="Times New Roman" w:hAnsi="Times New Roman" w:cs="Times New Roman"/>
              </w:rPr>
            </w:pPr>
            <w:r w:rsidRPr="008671D9">
              <w:rPr>
                <w:rFonts w:ascii="Times New Roman" w:hAnsi="Times New Roman" w:cs="Times New Roman"/>
              </w:rPr>
              <w:t>февраль –март 2017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Оформление заказа на материальное и техническое оборудование</w:t>
            </w:r>
          </w:p>
        </w:tc>
      </w:tr>
      <w:tr w:rsidR="004A15CF" w:rsidRPr="008671D9" w:rsidTr="008671D9">
        <w:tc>
          <w:tcPr>
            <w:tcW w:w="447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Приобретение необходимого материального и технического оборудования в соответствии с требованиями ФГОС СОО</w:t>
            </w:r>
          </w:p>
        </w:tc>
        <w:tc>
          <w:tcPr>
            <w:tcW w:w="1792"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апрель- август 2017 г.</w:t>
            </w:r>
          </w:p>
        </w:tc>
        <w:tc>
          <w:tcPr>
            <w:tcW w:w="2014"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Зайцева Н.П.</w:t>
            </w:r>
          </w:p>
        </w:tc>
        <w:tc>
          <w:tcPr>
            <w:tcW w:w="2916" w:type="dxa"/>
          </w:tcPr>
          <w:p w:rsidR="004A15CF" w:rsidRPr="008671D9" w:rsidRDefault="004A15CF" w:rsidP="0080448B">
            <w:pPr>
              <w:rPr>
                <w:rFonts w:ascii="Times New Roman" w:hAnsi="Times New Roman" w:cs="Times New Roman"/>
              </w:rPr>
            </w:pPr>
            <w:r w:rsidRPr="008671D9">
              <w:rPr>
                <w:rFonts w:ascii="Times New Roman" w:hAnsi="Times New Roman" w:cs="Times New Roman"/>
              </w:rPr>
              <w:t>Создание комфортного школьного пространства</w:t>
            </w:r>
          </w:p>
        </w:tc>
      </w:tr>
    </w:tbl>
    <w:p w:rsidR="004A15CF" w:rsidRPr="008671D9" w:rsidRDefault="004A15CF" w:rsidP="00C12D57">
      <w:pPr>
        <w:rPr>
          <w:rFonts w:ascii="Times New Roman" w:hAnsi="Times New Roman" w:cs="Times New Roman"/>
        </w:rPr>
      </w:pPr>
    </w:p>
    <w:sectPr w:rsidR="004A15CF" w:rsidRPr="008671D9" w:rsidSect="008B4D28">
      <w:type w:val="continuous"/>
      <w:pgSz w:w="11900" w:h="16840"/>
      <w:pgMar w:top="1080" w:right="537" w:bottom="1545" w:left="16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B4" w:rsidRDefault="007F19B4">
      <w:r>
        <w:separator/>
      </w:r>
    </w:p>
  </w:endnote>
  <w:endnote w:type="continuationSeparator" w:id="1">
    <w:p w:rsidR="007F19B4" w:rsidRDefault="007F1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 o:spid="_x0000_s4112" type="#_x0000_t202" style="position:absolute;margin-left:321.65pt;margin-top:767.45pt;width:5.3pt;height:12.05pt;z-index:-251668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" filled="f" stroked="f">
          <v:textbox style="mso-fit-shape-to-text:t" inset="0,0,0,0">
            <w:txbxContent>
              <w:p w:rsidR="0060736D" w:rsidRDefault="002F0375">
                <w:pPr>
                  <w:pStyle w:val="11"/>
                  <w:shd w:val="clear" w:color="auto" w:fill="auto"/>
                  <w:spacing w:line="240" w:lineRule="auto"/>
                </w:pPr>
                <w:r w:rsidRPr="002F0375">
                  <w:fldChar w:fldCharType="begin"/>
                </w:r>
                <w:r w:rsidR="0060736D">
                  <w:instrText xml:space="preserve"> PAGE \* MERGEFORMAT </w:instrText>
                </w:r>
                <w:r w:rsidRPr="002F0375">
                  <w:fldChar w:fldCharType="separate"/>
                </w:r>
                <w:r w:rsidR="0060736D" w:rsidRPr="00E366EC">
                  <w:rPr>
                    <w:rStyle w:val="a7"/>
                    <w:noProof/>
                  </w:rPr>
                  <w:t>540</w:t>
                </w:r>
                <w:r>
                  <w:rPr>
                    <w:rStyle w:val="a7"/>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01" o:spid="_x0000_s4108" type="#_x0000_t202" style="position:absolute;margin-left:318.8pt;margin-top:778.1pt;width:15.8pt;height:12.05pt;z-index:-2516638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60736D">
                  <w:rPr>
                    <w:noProof/>
                  </w:rPr>
                  <w:t>258</w:t>
                </w:r>
                <w:r>
                  <w:rPr>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05" o:spid="_x0000_s4106" type="#_x0000_t202" style="position:absolute;margin-left:318.8pt;margin-top:778.1pt;width:15.8pt;height:12.0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60736D">
                  <w:rPr>
                    <w:noProof/>
                  </w:rPr>
                  <w:t>290</w:t>
                </w:r>
                <w:r>
                  <w:rPr>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06" o:spid="_x0000_s4105" type="#_x0000_t202" style="position:absolute;margin-left:318.8pt;margin-top:778.1pt;width:15.8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2F61D6">
                  <w:rPr>
                    <w:noProof/>
                  </w:rPr>
                  <w:t>106</w:t>
                </w:r>
                <w:r>
                  <w:rPr>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08" o:spid="_x0000_s4103" type="#_x0000_t202" style="position:absolute;margin-left:317.65pt;margin-top:767.1pt;width:15.8pt;height:12.0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QNrQ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2F61D6">
                  <w:rPr>
                    <w:noProof/>
                  </w:rPr>
                  <w:t>103</w:t>
                </w:r>
                <w:r>
                  <w:rPr>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09" o:spid="_x0000_s4102" type="#_x0000_t202" style="position:absolute;margin-left:318.8pt;margin-top:778.1pt;width:4.8pt;height:12.05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" filled="f" stroked="f">
          <v:textbox style="mso-next-textbox:#Text Box 109;mso-fit-shape-to-text:t" inset="0,0,0,0">
            <w:txbxContent>
              <w:p w:rsidR="0060736D" w:rsidRDefault="0060736D">
                <w:pPr>
                  <w:pStyle w:val="11"/>
                  <w:shd w:val="clear" w:color="auto" w:fill="auto"/>
                  <w:spacing w:line="240" w:lineRule="auto"/>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04046"/>
      <w:docPartObj>
        <w:docPartGallery w:val="Page Numbers (Bottom of Page)"/>
        <w:docPartUnique/>
      </w:docPartObj>
    </w:sdtPr>
    <w:sdtContent>
      <w:p w:rsidR="0060736D" w:rsidRDefault="002F0375">
        <w:pPr>
          <w:pStyle w:val="af1"/>
          <w:jc w:val="center"/>
        </w:pPr>
        <w:r>
          <w:fldChar w:fldCharType="begin"/>
        </w:r>
        <w:r w:rsidR="0060736D">
          <w:instrText>PAGE   \* MERGEFORMAT</w:instrText>
        </w:r>
        <w:r>
          <w:fldChar w:fldCharType="separate"/>
        </w:r>
        <w:r w:rsidR="00DD4AC3">
          <w:rPr>
            <w:noProof/>
          </w:rPr>
          <w:t>246</w:t>
        </w:r>
        <w:r>
          <w:rPr>
            <w:noProof/>
          </w:rPr>
          <w:fldChar w:fldCharType="end"/>
        </w:r>
      </w:p>
    </w:sdtContent>
  </w:sdt>
  <w:p w:rsidR="0060736D" w:rsidRDefault="0060736D">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12" o:spid="_x0000_s4100" type="#_x0000_t202" style="position:absolute;margin-left:317.9pt;margin-top:767.1pt;width:15.8pt;height:12.05pt;z-index:-2516526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eX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" filled="f" stroked="f">
          <v:textbox style="mso-next-textbox:#Text Box 112;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65642C">
                  <w:rPr>
                    <w:noProof/>
                  </w:rPr>
                  <w:t>128</w:t>
                </w:r>
                <w:r>
                  <w:rPr>
                    <w:noProof/>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17" o:spid="_x0000_s4099" type="#_x0000_t202" style="position:absolute;margin-left:317.95pt;margin-top:767.1pt;width:15.8pt;height:12.05pt;z-index:-251651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60736D">
                  <w:rPr>
                    <w:noProof/>
                  </w:rPr>
                  <w:t>434</w:t>
                </w:r>
                <w:r>
                  <w:rPr>
                    <w:noProof/>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18" o:spid="_x0000_s4098" type="#_x0000_t202" style="position:absolute;margin-left:317.95pt;margin-top:767.1pt;width:15.8pt;height:13.15pt;z-index:-2516505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985D13">
                  <w:rPr>
                    <w:noProof/>
                  </w:rPr>
                  <w:t>300</w:t>
                </w:r>
                <w:r>
                  <w:rPr>
                    <w:noProof/>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2" o:spid="_x0000_s4111" type="#_x0000_t202" style="position:absolute;margin-left:323.3pt;margin-top:767.1pt;width:5.3pt;height:12.05pt;z-index:-2516679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G+qw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CkSAt9OieDgbdyAF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" filled="f" stroked="f">
          <v:textbox style="mso-fit-shape-to-text:t" inset="0,0,0,0">
            <w:txbxContent>
              <w:p w:rsidR="0060736D" w:rsidRDefault="002F0375">
                <w:pPr>
                  <w:pStyle w:val="11"/>
                  <w:shd w:val="clear" w:color="auto" w:fill="auto"/>
                  <w:spacing w:line="240" w:lineRule="auto"/>
                </w:pPr>
                <w:r w:rsidRPr="002F0375">
                  <w:fldChar w:fldCharType="begin"/>
                </w:r>
                <w:r w:rsidR="0060736D">
                  <w:instrText xml:space="preserve"> PAGE \* MERGEFORMAT </w:instrText>
                </w:r>
                <w:r w:rsidRPr="002F0375">
                  <w:fldChar w:fldCharType="separate"/>
                </w:r>
                <w:r w:rsidR="0060736D" w:rsidRPr="00943CA9">
                  <w:rPr>
                    <w:rStyle w:val="a7"/>
                    <w:noProof/>
                  </w:rPr>
                  <w:t>3</w:t>
                </w:r>
                <w:r>
                  <w:rPr>
                    <w:rStyle w:val="a7"/>
                    <w:noProof/>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119" o:spid="_x0000_s4097" type="#_x0000_t202" style="position:absolute;margin-left:318.8pt;margin-top:778.1pt;width:4.8pt;height:12.05pt;z-index:-2516495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" filled="f" stroked="f">
          <v:textbox style="mso-fit-shape-to-text:t" inset="0,0,0,0">
            <w:txbxContent>
              <w:p w:rsidR="0060736D" w:rsidRDefault="0060736D">
                <w:pPr>
                  <w:pStyle w:val="11"/>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_x0000_s4110" type="#_x0000_t202" style="position:absolute;margin-left:321.65pt;margin-top:767.45pt;width:4.8pt;height:12.05pt;z-index:-2516669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" filled="f" stroked="f">
          <v:textbox style="mso-fit-shape-to-text:t" inset="0,0,0,0">
            <w:txbxContent>
              <w:p w:rsidR="0060736D" w:rsidRDefault="0060736D">
                <w:pPr>
                  <w:pStyle w:val="11"/>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pStyle w:val="af1"/>
      <w:jc w:val="center"/>
    </w:pPr>
    <w:r>
      <w:fldChar w:fldCharType="begin"/>
    </w:r>
    <w:r w:rsidR="0060736D">
      <w:instrText>PAGE   \* MERGEFORMAT</w:instrText>
    </w:r>
    <w:r>
      <w:fldChar w:fldCharType="separate"/>
    </w:r>
    <w:r w:rsidR="00DA365A">
      <w:rPr>
        <w:noProof/>
      </w:rPr>
      <w:t>38</w:t>
    </w:r>
    <w:r>
      <w:rPr>
        <w:noProof/>
      </w:rPr>
      <w:fldChar w:fldCharType="end"/>
    </w:r>
  </w:p>
  <w:p w:rsidR="0060736D" w:rsidRDefault="0060736D">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pStyle w:val="af1"/>
      <w:jc w:val="center"/>
    </w:pPr>
    <w:r>
      <w:fldChar w:fldCharType="begin"/>
    </w:r>
    <w:r w:rsidR="0060736D">
      <w:instrText>PAGE   \* MERGEFORMAT</w:instrText>
    </w:r>
    <w:r>
      <w:fldChar w:fldCharType="separate"/>
    </w:r>
    <w:r w:rsidR="00DA365A">
      <w:rPr>
        <w:noProof/>
      </w:rPr>
      <w:t>39</w:t>
    </w:r>
    <w:r>
      <w:rPr>
        <w:noProof/>
      </w:rPr>
      <w:fldChar w:fldCharType="end"/>
    </w:r>
  </w:p>
  <w:p w:rsidR="0060736D" w:rsidRDefault="0060736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2F0375">
    <w:pPr>
      <w:rPr>
        <w:sz w:val="2"/>
        <w:szCs w:val="2"/>
      </w:rPr>
    </w:pPr>
    <w:r w:rsidRPr="002F0375">
      <w:rPr>
        <w:noProof/>
      </w:rPr>
      <w:pict>
        <v:shapetype id="_x0000_t202" coordsize="21600,21600" o:spt="202" path="m,l,21600r21600,l21600,xe">
          <v:stroke joinstyle="miter"/>
          <v:path gradientshapeok="t" o:connecttype="rect"/>
        </v:shapetype>
        <v:shape id="Text Box 83" o:spid="_x0000_s4109" type="#_x0000_t202" style="position:absolute;margin-left:318.8pt;margin-top:778.1pt;width:15.8pt;height:12.05pt;z-index:-2516659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" filled="f" stroked="f">
          <v:textbox style="mso-fit-shape-to-text:t" inset="0,0,0,0">
            <w:txbxContent>
              <w:p w:rsidR="0060736D" w:rsidRDefault="002F0375">
                <w:pPr>
                  <w:pStyle w:val="11"/>
                  <w:shd w:val="clear" w:color="auto" w:fill="auto"/>
                  <w:spacing w:line="240" w:lineRule="auto"/>
                </w:pPr>
                <w:r>
                  <w:fldChar w:fldCharType="begin"/>
                </w:r>
                <w:r w:rsidR="0060736D">
                  <w:instrText xml:space="preserve"> PAGE \* MERGEFORMAT </w:instrText>
                </w:r>
                <w:r>
                  <w:fldChar w:fldCharType="separate"/>
                </w:r>
                <w:r w:rsidR="0060736D">
                  <w:rPr>
                    <w:noProof/>
                  </w:rPr>
                  <w:t>200</w:t>
                </w:r>
                <w:r>
                  <w:rPr>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46483"/>
      <w:docPartObj>
        <w:docPartGallery w:val="Page Numbers (Bottom of Page)"/>
        <w:docPartUnique/>
      </w:docPartObj>
    </w:sdtPr>
    <w:sdtContent>
      <w:p w:rsidR="0060736D" w:rsidRDefault="002F0375">
        <w:pPr>
          <w:pStyle w:val="af1"/>
          <w:jc w:val="center"/>
        </w:pPr>
        <w:r>
          <w:fldChar w:fldCharType="begin"/>
        </w:r>
        <w:r w:rsidR="0060736D">
          <w:instrText>PAGE   \* MERGEFORMAT</w:instrText>
        </w:r>
        <w:r>
          <w:fldChar w:fldCharType="separate"/>
        </w:r>
        <w:r w:rsidR="00126009">
          <w:rPr>
            <w:noProof/>
          </w:rPr>
          <w:t>70</w:t>
        </w:r>
        <w:r>
          <w:rPr>
            <w:noProof/>
          </w:rPr>
          <w:fldChar w:fldCharType="end"/>
        </w:r>
      </w:p>
    </w:sdtContent>
  </w:sdt>
  <w:p w:rsidR="0060736D" w:rsidRDefault="0060736D">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09787"/>
      <w:docPartObj>
        <w:docPartGallery w:val="Page Numbers (Bottom of Page)"/>
        <w:docPartUnique/>
      </w:docPartObj>
    </w:sdtPr>
    <w:sdtContent>
      <w:p w:rsidR="0060736D" w:rsidRDefault="002F0375">
        <w:pPr>
          <w:pStyle w:val="af1"/>
          <w:jc w:val="center"/>
        </w:pPr>
        <w:r>
          <w:fldChar w:fldCharType="begin"/>
        </w:r>
        <w:r w:rsidR="0060736D">
          <w:instrText>PAGE   \* MERGEFORMAT</w:instrText>
        </w:r>
        <w:r>
          <w:fldChar w:fldCharType="separate"/>
        </w:r>
        <w:r w:rsidR="00126009">
          <w:rPr>
            <w:noProof/>
          </w:rPr>
          <w:t>86</w:t>
        </w:r>
        <w:r>
          <w:rPr>
            <w:noProof/>
          </w:rPr>
          <w:fldChar w:fldCharType="end"/>
        </w:r>
      </w:p>
    </w:sdtContent>
  </w:sdt>
  <w:p w:rsidR="0060736D" w:rsidRDefault="0060736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B4" w:rsidRDefault="007F19B4">
      <w:r>
        <w:separator/>
      </w:r>
    </w:p>
  </w:footnote>
  <w:footnote w:type="continuationSeparator" w:id="1">
    <w:p w:rsidR="007F19B4" w:rsidRDefault="007F19B4">
      <w:r>
        <w:continuationSeparator/>
      </w:r>
    </w:p>
  </w:footnote>
  <w:footnote w:id="2">
    <w:p w:rsidR="0060736D" w:rsidRDefault="0060736D">
      <w:pPr>
        <w:pStyle w:val="a5"/>
        <w:shd w:val="clear" w:color="auto" w:fill="auto"/>
        <w:tabs>
          <w:tab w:val="left" w:pos="134"/>
        </w:tabs>
      </w:pPr>
      <w:r>
        <w:rPr>
          <w:vertAlign w:val="superscript"/>
        </w:rPr>
        <w:footnoteRef/>
      </w:r>
      <w:r>
        <w:tab/>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3">
    <w:p w:rsidR="0060736D" w:rsidRDefault="0060736D">
      <w:pPr>
        <w:pStyle w:val="a5"/>
        <w:shd w:val="clear" w:color="auto" w:fill="auto"/>
        <w:tabs>
          <w:tab w:val="left" w:pos="139"/>
        </w:tabs>
      </w:pPr>
      <w:r>
        <w:rPr>
          <w:vertAlign w:val="superscript"/>
        </w:rPr>
        <w:footnoteRef/>
      </w:r>
      <w:r>
        <w:tab/>
        <w:t xml:space="preserve">Конвенция ООН о правах ребенка, принятая 20 ноября 1989 г. (Сборник международных договоров СССР, 1993, выпуск </w:t>
      </w:r>
      <w:r>
        <w:rPr>
          <w:lang w:val="en-US" w:eastAsia="en-US"/>
        </w:rPr>
        <w:t>XLVI</w:t>
      </w:r>
      <w:r w:rsidRPr="00A638BE">
        <w:rPr>
          <w:lang w:eastAsia="en-US"/>
        </w:rPr>
        <w:t>).</w:t>
      </w:r>
    </w:p>
  </w:footnote>
  <w:footnote w:id="4">
    <w:p w:rsidR="0060736D" w:rsidRDefault="0060736D">
      <w:pPr>
        <w:pStyle w:val="22"/>
        <w:shd w:val="clear" w:color="auto" w:fill="auto"/>
        <w:tabs>
          <w:tab w:val="left" w:pos="1060"/>
        </w:tabs>
        <w:ind w:left="700" w:right="1840"/>
      </w:pPr>
    </w:p>
    <w:p w:rsidR="0060736D" w:rsidRDefault="0060736D">
      <w:pPr>
        <w:pStyle w:val="22"/>
        <w:shd w:val="clear" w:color="auto" w:fill="auto"/>
        <w:tabs>
          <w:tab w:val="left" w:pos="1060"/>
        </w:tabs>
        <w:ind w:left="700" w:right="1840"/>
      </w:pPr>
    </w:p>
    <w:p w:rsidR="0060736D" w:rsidRPr="00024804" w:rsidRDefault="0060736D">
      <w:pPr>
        <w:pStyle w:val="22"/>
        <w:shd w:val="clear" w:color="auto" w:fill="auto"/>
        <w:tabs>
          <w:tab w:val="left" w:pos="1060"/>
        </w:tabs>
        <w:ind w:left="700" w:right="1840"/>
        <w:rPr>
          <w:sz w:val="24"/>
          <w:szCs w:val="24"/>
        </w:rPr>
      </w:pPr>
      <w:r>
        <w:footnoteRef/>
      </w:r>
      <w:r>
        <w:t>.</w:t>
      </w:r>
      <w:r>
        <w:tab/>
      </w:r>
      <w:r w:rsidRPr="00024804">
        <w:rPr>
          <w:sz w:val="24"/>
          <w:szCs w:val="24"/>
        </w:rPr>
        <w:t>Коммуникативные универсальные учебные действия Выпускник научится:</w:t>
      </w:r>
    </w:p>
    <w:p w:rsidR="0060736D" w:rsidRDefault="0060736D" w:rsidP="0080448B">
      <w:pPr>
        <w:pStyle w:val="30"/>
        <w:numPr>
          <w:ilvl w:val="0"/>
          <w:numId w:val="1"/>
        </w:numPr>
        <w:shd w:val="clear" w:color="auto" w:fill="auto"/>
        <w:tabs>
          <w:tab w:val="left" w:pos="710"/>
        </w:tabs>
        <w:spacing w:line="240" w:lineRule="auto"/>
        <w:ind w:firstLine="301"/>
      </w:pPr>
      <w:r w:rsidRPr="0080448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footnote>
  <w:footnote w:id="5">
    <w:p w:rsidR="0060736D" w:rsidRDefault="0060736D">
      <w:pPr>
        <w:pStyle w:val="a5"/>
        <w:shd w:val="clear" w:color="auto" w:fill="auto"/>
        <w:tabs>
          <w:tab w:val="left" w:pos="125"/>
        </w:tabs>
        <w:spacing w:line="235" w:lineRule="exact"/>
        <w:jc w:val="left"/>
      </w:pPr>
      <w:r>
        <w:rPr>
          <w:vertAlign w:val="superscript"/>
        </w:rPr>
        <w:footnoteRef/>
      </w:r>
      <w:r>
        <w:tab/>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footnote>
  <w:footnote w:id="6">
    <w:p w:rsidR="0060736D" w:rsidRDefault="0060736D">
      <w:pPr>
        <w:pStyle w:val="a5"/>
        <w:shd w:val="clear" w:color="auto" w:fill="auto"/>
        <w:tabs>
          <w:tab w:val="left" w:pos="115"/>
        </w:tabs>
        <w:ind w:right="1080"/>
        <w:jc w:val="left"/>
      </w:pPr>
      <w:r>
        <w:rPr>
          <w:vertAlign w:val="superscript"/>
        </w:rPr>
        <w:footnoteRef/>
      </w:r>
      <w:r>
        <w:tab/>
        <w:t>Осуществляется в соответствии со статьей 58 Федерального закона «Об образовании в Российской Федерации».</w:t>
      </w:r>
    </w:p>
  </w:footnote>
  <w:footnote w:id="7">
    <w:p w:rsidR="0060736D" w:rsidRDefault="0060736D">
      <w:pPr>
        <w:pStyle w:val="a5"/>
        <w:shd w:val="clear" w:color="auto" w:fill="auto"/>
        <w:tabs>
          <w:tab w:val="left" w:pos="115"/>
        </w:tabs>
        <w:ind w:right="1080"/>
        <w:jc w:val="left"/>
      </w:pPr>
      <w:r>
        <w:rPr>
          <w:vertAlign w:val="superscript"/>
        </w:rPr>
        <w:footnoteRef/>
      </w:r>
      <w:r>
        <w:tab/>
        <w:t>Осуществляется в соответствии со статьей 59 Федерального закона «Об образовании в Российской Федерации».</w:t>
      </w:r>
    </w:p>
  </w:footnote>
  <w:footnote w:id="8">
    <w:p w:rsidR="0060736D" w:rsidRDefault="0060736D">
      <w:pPr>
        <w:pStyle w:val="a5"/>
        <w:shd w:val="clear" w:color="auto" w:fill="auto"/>
        <w:tabs>
          <w:tab w:val="left" w:pos="115"/>
        </w:tabs>
        <w:ind w:right="1080"/>
        <w:jc w:val="left"/>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9">
    <w:p w:rsidR="0060736D" w:rsidRDefault="0060736D">
      <w:pPr>
        <w:pStyle w:val="a5"/>
        <w:shd w:val="clear" w:color="auto" w:fill="auto"/>
        <w:spacing w:line="250" w:lineRule="exact"/>
        <w:ind w:right="140"/>
      </w:pPr>
      <w:r>
        <w:rPr>
          <w:vertAlign w:val="superscript"/>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footnote>
  <w:footnote w:id="10">
    <w:p w:rsidR="0060736D" w:rsidRDefault="0060736D">
      <w:pPr>
        <w:pStyle w:val="a5"/>
        <w:shd w:val="clear" w:color="auto" w:fill="auto"/>
        <w:spacing w:line="235" w:lineRule="exact"/>
      </w:pPr>
      <w:r>
        <w:rPr>
          <w:vertAlign w:val="superscript"/>
        </w:rPr>
        <w:footnoteRef/>
      </w:r>
      <w:r>
        <w:t xml:space="preserve"> Предметный результат, отчужденный от личности, согласно ФГОС, не считается образовательным результатом.</w:t>
      </w:r>
    </w:p>
  </w:footnote>
  <w:footnote w:id="11">
    <w:p w:rsidR="0060736D" w:rsidRDefault="0060736D">
      <w:pPr>
        <w:pStyle w:val="a5"/>
        <w:shd w:val="clear" w:color="auto" w:fill="auto"/>
        <w:spacing w:line="240" w:lineRule="exact"/>
        <w:ind w:firstLine="320"/>
      </w:pPr>
      <w: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60736D" w:rsidRDefault="0060736D">
      <w:pPr>
        <w:pStyle w:val="a5"/>
        <w:shd w:val="clear" w:color="auto" w:fill="auto"/>
        <w:ind w:firstLine="320"/>
      </w:pPr>
      <w: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60736D" w:rsidRDefault="0060736D">
      <w:pPr>
        <w:pStyle w:val="a5"/>
        <w:shd w:val="clear" w:color="auto" w:fill="auto"/>
        <w:ind w:firstLine="340"/>
      </w:pPr>
      <w: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footnote>
  <w:footnote w:id="13">
    <w:p w:rsidR="0060736D" w:rsidRDefault="0060736D">
      <w:pPr>
        <w:pStyle w:val="a5"/>
        <w:shd w:val="clear" w:color="auto" w:fill="auto"/>
        <w:spacing w:line="235" w:lineRule="exact"/>
        <w:jc w:val="left"/>
      </w:pPr>
      <w:r>
        <w:rPr>
          <w:vertAlign w:val="superscript"/>
        </w:rPr>
        <w:footnoteRef/>
      </w:r>
      <w:r>
        <w:t xml:space="preserve"> Курс «Россия в мире» в части истории Новейшего времени совпадает по содержанию с курсом «История» (базовый уровень).</w:t>
      </w:r>
    </w:p>
  </w:footnote>
  <w:footnote w:id="14">
    <w:p w:rsidR="0060736D" w:rsidRDefault="0060736D" w:rsidP="007458D5">
      <w:pPr>
        <w:pStyle w:val="af9"/>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pPr>
      <w:pStyle w:val="af"/>
      <w:jc w:val="center"/>
    </w:pPr>
  </w:p>
  <w:p w:rsidR="0060736D" w:rsidRDefault="006073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Pr="00F863BA" w:rsidRDefault="0060736D" w:rsidP="00F863BA">
    <w:pPr>
      <w:pStyle w:val="af"/>
      <w:rPr>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Pr="00786D0C" w:rsidRDefault="0060736D" w:rsidP="00786D0C">
    <w:pPr>
      <w:pStyle w:val="af"/>
      <w:rPr>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6D" w:rsidRDefault="006073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1429" w:hanging="360"/>
      </w:pPr>
      <w:rPr>
        <w:rFonts w:ascii="Symbol" w:hAnsi="Symbol"/>
      </w:rPr>
    </w:lvl>
  </w:abstractNum>
  <w:abstractNum w:abstractNumId="1">
    <w:nsid w:val="00030F4C"/>
    <w:multiLevelType w:val="multilevel"/>
    <w:tmpl w:val="053AD184"/>
    <w:lvl w:ilvl="0">
      <w:start w:val="7"/>
      <w:numFmt w:val="decimal"/>
      <w:lvlText w:val="II.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21ABC"/>
    <w:multiLevelType w:val="hybridMultilevel"/>
    <w:tmpl w:val="70FCD3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B86961"/>
    <w:multiLevelType w:val="multilevel"/>
    <w:tmpl w:val="F7DC58BC"/>
    <w:lvl w:ilvl="0">
      <w:start w:val="3"/>
      <w:numFmt w:val="decimal"/>
      <w:lvlText w:val="III.3.%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27A48"/>
    <w:multiLevelType w:val="multilevel"/>
    <w:tmpl w:val="F62A670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37700"/>
    <w:multiLevelType w:val="multilevel"/>
    <w:tmpl w:val="0B1A2436"/>
    <w:lvl w:ilvl="0">
      <w:start w:val="4"/>
      <w:numFmt w:val="decimal"/>
      <w:lvlText w:val="1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6E4DAC"/>
    <w:multiLevelType w:val="multilevel"/>
    <w:tmpl w:val="FC1663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37EAF"/>
    <w:multiLevelType w:val="multilevel"/>
    <w:tmpl w:val="958458F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F523AC"/>
    <w:multiLevelType w:val="multilevel"/>
    <w:tmpl w:val="7ED89F7C"/>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E6103"/>
    <w:multiLevelType w:val="multilevel"/>
    <w:tmpl w:val="10061778"/>
    <w:lvl w:ilvl="0">
      <w:start w:val="3"/>
      <w:numFmt w:val="decimal"/>
      <w:lvlText w:val="I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6431E1"/>
    <w:multiLevelType w:val="multilevel"/>
    <w:tmpl w:val="7E62E9D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F54541"/>
    <w:multiLevelType w:val="hybridMultilevel"/>
    <w:tmpl w:val="0CFEC87C"/>
    <w:lvl w:ilvl="0" w:tplc="E1286CFC">
      <w:start w:val="1"/>
      <w:numFmt w:val="decimal"/>
      <w:lvlText w:val="%1."/>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0BAC8">
      <w:start w:val="1"/>
      <w:numFmt w:val="lowerLetter"/>
      <w:lvlText w:val="%2"/>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8A460">
      <w:start w:val="1"/>
      <w:numFmt w:val="lowerRoman"/>
      <w:lvlText w:val="%3"/>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EB664">
      <w:start w:val="1"/>
      <w:numFmt w:val="decimal"/>
      <w:lvlText w:val="%4"/>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2A7282">
      <w:start w:val="1"/>
      <w:numFmt w:val="lowerLetter"/>
      <w:lvlText w:val="%5"/>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CC01D0">
      <w:start w:val="1"/>
      <w:numFmt w:val="lowerRoman"/>
      <w:lvlText w:val="%6"/>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C83522">
      <w:start w:val="1"/>
      <w:numFmt w:val="decimal"/>
      <w:lvlText w:val="%7"/>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1684FA">
      <w:start w:val="1"/>
      <w:numFmt w:val="lowerLetter"/>
      <w:lvlText w:val="%8"/>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656DA">
      <w:start w:val="1"/>
      <w:numFmt w:val="lowerRoman"/>
      <w:lvlText w:val="%9"/>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147106F"/>
    <w:multiLevelType w:val="hybridMultilevel"/>
    <w:tmpl w:val="36085B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1F31FA"/>
    <w:multiLevelType w:val="hybridMultilevel"/>
    <w:tmpl w:val="125A4F62"/>
    <w:lvl w:ilvl="0" w:tplc="D556E25C">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E9FC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4BEA2">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210E6">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EE45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65D3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4075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C09E">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C8AC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896EBE"/>
    <w:multiLevelType w:val="multilevel"/>
    <w:tmpl w:val="627834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ED5AE4"/>
    <w:multiLevelType w:val="multilevel"/>
    <w:tmpl w:val="6C16167A"/>
    <w:lvl w:ilvl="0">
      <w:start w:val="2"/>
      <w:numFmt w:val="decimal"/>
      <w:lvlText w:val="I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015D11"/>
    <w:multiLevelType w:val="multilevel"/>
    <w:tmpl w:val="6046E5F2"/>
    <w:lvl w:ilvl="0">
      <w:start w:val="4"/>
      <w:numFmt w:val="decimal"/>
      <w:lvlText w:val="I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36338E"/>
    <w:multiLevelType w:val="multilevel"/>
    <w:tmpl w:val="2158A36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CC44011"/>
    <w:multiLevelType w:val="hybridMultilevel"/>
    <w:tmpl w:val="2730CB46"/>
    <w:lvl w:ilvl="0" w:tplc="EDC8DA74">
      <w:start w:val="1"/>
      <w:numFmt w:val="bullet"/>
      <w:lvlText w:val="•"/>
      <w:lvlJc w:val="left"/>
      <w:pPr>
        <w:ind w:left="4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32CFAA">
      <w:start w:val="1"/>
      <w:numFmt w:val="bullet"/>
      <w:lvlText w:val="o"/>
      <w:lvlJc w:val="left"/>
      <w:pPr>
        <w:ind w:left="19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647BB4">
      <w:start w:val="1"/>
      <w:numFmt w:val="bullet"/>
      <w:lvlText w:val="▪"/>
      <w:lvlJc w:val="left"/>
      <w:pPr>
        <w:ind w:left="26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A6F312">
      <w:start w:val="1"/>
      <w:numFmt w:val="bullet"/>
      <w:lvlText w:val="•"/>
      <w:lvlJc w:val="left"/>
      <w:pPr>
        <w:ind w:left="33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766FF6">
      <w:start w:val="1"/>
      <w:numFmt w:val="bullet"/>
      <w:lvlText w:val="o"/>
      <w:lvlJc w:val="left"/>
      <w:pPr>
        <w:ind w:left="40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F8ED6E">
      <w:start w:val="1"/>
      <w:numFmt w:val="bullet"/>
      <w:lvlText w:val="▪"/>
      <w:lvlJc w:val="left"/>
      <w:pPr>
        <w:ind w:left="47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F23B20">
      <w:start w:val="1"/>
      <w:numFmt w:val="bullet"/>
      <w:lvlText w:val="•"/>
      <w:lvlJc w:val="left"/>
      <w:pPr>
        <w:ind w:left="5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4870A6">
      <w:start w:val="1"/>
      <w:numFmt w:val="bullet"/>
      <w:lvlText w:val="o"/>
      <w:lvlJc w:val="left"/>
      <w:pPr>
        <w:ind w:left="62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7A85AE">
      <w:start w:val="1"/>
      <w:numFmt w:val="bullet"/>
      <w:lvlText w:val="▪"/>
      <w:lvlJc w:val="left"/>
      <w:pPr>
        <w:ind w:left="69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2079731C"/>
    <w:multiLevelType w:val="hybridMultilevel"/>
    <w:tmpl w:val="6D780E18"/>
    <w:lvl w:ilvl="0" w:tplc="35A687F6">
      <w:start w:val="1"/>
      <w:numFmt w:val="bullet"/>
      <w:lvlText w:val="•"/>
      <w:lvlJc w:val="left"/>
      <w:pPr>
        <w:ind w:left="11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087478">
      <w:start w:val="1"/>
      <w:numFmt w:val="bullet"/>
      <w:lvlText w:val="o"/>
      <w:lvlJc w:val="left"/>
      <w:pPr>
        <w:ind w:left="130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524B0E">
      <w:start w:val="1"/>
      <w:numFmt w:val="bullet"/>
      <w:lvlText w:val="▪"/>
      <w:lvlJc w:val="left"/>
      <w:pPr>
        <w:ind w:left="13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5071C4">
      <w:start w:val="1"/>
      <w:numFmt w:val="bullet"/>
      <w:lvlText w:val="•"/>
      <w:lvlJc w:val="left"/>
      <w:pPr>
        <w:ind w:left="144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06F6A2">
      <w:start w:val="1"/>
      <w:numFmt w:val="bullet"/>
      <w:lvlText w:val="o"/>
      <w:lvlJc w:val="left"/>
      <w:pPr>
        <w:ind w:left="151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60E1C0">
      <w:start w:val="1"/>
      <w:numFmt w:val="bullet"/>
      <w:lvlText w:val="▪"/>
      <w:lvlJc w:val="left"/>
      <w:pPr>
        <w:ind w:left="159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4C8B70">
      <w:start w:val="1"/>
      <w:numFmt w:val="bullet"/>
      <w:lvlText w:val="•"/>
      <w:lvlJc w:val="left"/>
      <w:pPr>
        <w:ind w:left="166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DE7A62">
      <w:start w:val="1"/>
      <w:numFmt w:val="bullet"/>
      <w:lvlText w:val="o"/>
      <w:lvlJc w:val="left"/>
      <w:pPr>
        <w:ind w:left="17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02EC42">
      <w:start w:val="1"/>
      <w:numFmt w:val="bullet"/>
      <w:lvlText w:val="▪"/>
      <w:lvlJc w:val="left"/>
      <w:pPr>
        <w:ind w:left="180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21975A0B"/>
    <w:multiLevelType w:val="hybridMultilevel"/>
    <w:tmpl w:val="2BBADF1A"/>
    <w:lvl w:ilvl="0" w:tplc="73DC29D0">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0D420">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A02A8">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6F844">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E6236">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4048E">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4E2B0">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8FDB4">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2F43A">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236311B"/>
    <w:multiLevelType w:val="hybridMultilevel"/>
    <w:tmpl w:val="246EEF50"/>
    <w:lvl w:ilvl="0" w:tplc="77569C32">
      <w:start w:val="11"/>
      <w:numFmt w:val="decimal"/>
      <w:lvlText w:val="%1."/>
      <w:lvlJc w:val="left"/>
      <w:pPr>
        <w:ind w:left="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B20F9C">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1C2ED0">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052B0">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16A496">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8AFDC">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EB1BA">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84BD4">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44D7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2EF509E"/>
    <w:multiLevelType w:val="multilevel"/>
    <w:tmpl w:val="FA44D054"/>
    <w:lvl w:ilvl="0">
      <w:start w:val="2"/>
      <w:numFmt w:val="decimal"/>
      <w:lvlText w:val="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A75A91"/>
    <w:multiLevelType w:val="multilevel"/>
    <w:tmpl w:val="7EDE90B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537D07"/>
    <w:multiLevelType w:val="multilevel"/>
    <w:tmpl w:val="B3263036"/>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675DF4"/>
    <w:multiLevelType w:val="multilevel"/>
    <w:tmpl w:val="678E26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FC4201"/>
    <w:multiLevelType w:val="hybridMultilevel"/>
    <w:tmpl w:val="B79EC3A2"/>
    <w:lvl w:ilvl="0" w:tplc="D3307758">
      <w:start w:val="1"/>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69AE2">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8ACF6">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8370C">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22474">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EFC02">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8C32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C4574">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BC2A60">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C027B8E"/>
    <w:multiLevelType w:val="multilevel"/>
    <w:tmpl w:val="9208BEC8"/>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7551E9"/>
    <w:multiLevelType w:val="multilevel"/>
    <w:tmpl w:val="188895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0E26A8"/>
    <w:multiLevelType w:val="multilevel"/>
    <w:tmpl w:val="80ACE8B2"/>
    <w:lvl w:ilvl="0">
      <w:start w:val="3"/>
      <w:numFmt w:val="decimal"/>
      <w:lvlText w:val="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7D623D"/>
    <w:multiLevelType w:val="singleLevel"/>
    <w:tmpl w:val="1A9C5030"/>
    <w:lvl w:ilvl="0">
      <w:start w:val="1"/>
      <w:numFmt w:val="decimal"/>
      <w:lvlText w:val="%1."/>
      <w:legacy w:legacy="1" w:legacySpace="0" w:legacyIndent="360"/>
      <w:lvlJc w:val="left"/>
      <w:rPr>
        <w:rFonts w:ascii="Times New Roman" w:hAnsi="Times New Roman" w:cs="Times New Roman" w:hint="default"/>
      </w:rPr>
    </w:lvl>
  </w:abstractNum>
  <w:abstractNum w:abstractNumId="33">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E2B56DA"/>
    <w:multiLevelType w:val="multilevel"/>
    <w:tmpl w:val="3D22A28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8D1149"/>
    <w:multiLevelType w:val="multilevel"/>
    <w:tmpl w:val="A064AA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E414A"/>
    <w:multiLevelType w:val="hybridMultilevel"/>
    <w:tmpl w:val="E7F67A6C"/>
    <w:lvl w:ilvl="0" w:tplc="0C7A1844">
      <w:start w:val="1"/>
      <w:numFmt w:val="bullet"/>
      <w:lvlText w:val="-"/>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46A9A">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CCFC8">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840F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E810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91B8">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0F6AE">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841B4">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0DCF2">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13330F0"/>
    <w:multiLevelType w:val="hybridMultilevel"/>
    <w:tmpl w:val="579ED8E0"/>
    <w:lvl w:ilvl="0" w:tplc="98AA37DA">
      <w:start w:val="10"/>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9E5CF0">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260DA">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C29D5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60418">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265CDC">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8CF2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BE0850">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ED092">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1FD01C4"/>
    <w:multiLevelType w:val="multilevel"/>
    <w:tmpl w:val="2A902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53273FD"/>
    <w:multiLevelType w:val="multilevel"/>
    <w:tmpl w:val="E3D4DE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402044"/>
    <w:multiLevelType w:val="multilevel"/>
    <w:tmpl w:val="F04AF982"/>
    <w:lvl w:ilvl="0">
      <w:start w:val="1"/>
      <w:numFmt w:val="decimal"/>
      <w:lvlText w:val="1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174B7"/>
    <w:multiLevelType w:val="hybridMultilevel"/>
    <w:tmpl w:val="E07C7B4E"/>
    <w:lvl w:ilvl="0" w:tplc="C96AA278">
      <w:start w:val="1"/>
      <w:numFmt w:val="decimal"/>
      <w:lvlText w:val="%1."/>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566D8E">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E4B76">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ED390">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8E728">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1633F0">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A16C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EE172">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8E0EAC">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75918D3"/>
    <w:multiLevelType w:val="hybridMultilevel"/>
    <w:tmpl w:val="2A601D8A"/>
    <w:lvl w:ilvl="0" w:tplc="842C0494">
      <w:start w:val="1"/>
      <w:numFmt w:val="decimal"/>
      <w:lvlText w:val="%1."/>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66B0C">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04A08">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CBF92">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6CF0C">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016AA">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4B4DA">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0EE08">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88C2E">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7643E29"/>
    <w:multiLevelType w:val="hybridMultilevel"/>
    <w:tmpl w:val="C3C62E0A"/>
    <w:lvl w:ilvl="0" w:tplc="7A046942">
      <w:start w:val="9"/>
      <w:numFmt w:val="decimal"/>
      <w:lvlText w:val="%1."/>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E466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130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06BF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89F3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89E2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2509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4850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C766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7905F76"/>
    <w:multiLevelType w:val="multilevel"/>
    <w:tmpl w:val="065401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88693C"/>
    <w:multiLevelType w:val="multilevel"/>
    <w:tmpl w:val="C24C8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39B05593"/>
    <w:multiLevelType w:val="multilevel"/>
    <w:tmpl w:val="57F85C0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BF1536"/>
    <w:multiLevelType w:val="hybridMultilevel"/>
    <w:tmpl w:val="C37883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A325876"/>
    <w:multiLevelType w:val="multilevel"/>
    <w:tmpl w:val="C73C0686"/>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436CB2"/>
    <w:multiLevelType w:val="hybridMultilevel"/>
    <w:tmpl w:val="931C3220"/>
    <w:lvl w:ilvl="0" w:tplc="60F4EB88">
      <w:start w:val="9"/>
      <w:numFmt w:val="decimal"/>
      <w:lvlText w:val="%1."/>
      <w:lvlJc w:val="left"/>
      <w:pPr>
        <w:ind w:left="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04050C">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20B56">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ABB32">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CF2A6">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2E162">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AF8D2">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81DF4">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E94EE">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3AFF7D6F"/>
    <w:multiLevelType w:val="multilevel"/>
    <w:tmpl w:val="DF5C4B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171D3D"/>
    <w:multiLevelType w:val="multilevel"/>
    <w:tmpl w:val="E56859B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9155EE"/>
    <w:multiLevelType w:val="multilevel"/>
    <w:tmpl w:val="A850B680"/>
    <w:lvl w:ilvl="0">
      <w:start w:val="1"/>
      <w:numFmt w:val="decimal"/>
      <w:lvlText w:val="11.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A83903"/>
    <w:multiLevelType w:val="multilevel"/>
    <w:tmpl w:val="E4A8A846"/>
    <w:lvl w:ilvl="0">
      <w:start w:val="2"/>
      <w:numFmt w:val="decimal"/>
      <w:lvlText w:val="II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F7B22C8"/>
    <w:multiLevelType w:val="hybridMultilevel"/>
    <w:tmpl w:val="210899D4"/>
    <w:lvl w:ilvl="0" w:tplc="EE4EB9CE">
      <w:start w:val="7"/>
      <w:numFmt w:val="decimal"/>
      <w:lvlText w:val="%1."/>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62D776">
      <w:start w:val="1"/>
      <w:numFmt w:val="lowerLetter"/>
      <w:lvlText w:val="%2"/>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8E1C">
      <w:start w:val="1"/>
      <w:numFmt w:val="lowerRoman"/>
      <w:lvlText w:val="%3"/>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EC6CC">
      <w:start w:val="1"/>
      <w:numFmt w:val="decimal"/>
      <w:lvlText w:val="%4"/>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E13EE">
      <w:start w:val="1"/>
      <w:numFmt w:val="lowerLetter"/>
      <w:lvlText w:val="%5"/>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485014">
      <w:start w:val="1"/>
      <w:numFmt w:val="lowerRoman"/>
      <w:lvlText w:val="%6"/>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A41B2">
      <w:start w:val="1"/>
      <w:numFmt w:val="decimal"/>
      <w:lvlText w:val="%7"/>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7AC0AC">
      <w:start w:val="1"/>
      <w:numFmt w:val="lowerLetter"/>
      <w:lvlText w:val="%8"/>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C191A">
      <w:start w:val="1"/>
      <w:numFmt w:val="lowerRoman"/>
      <w:lvlText w:val="%9"/>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4277083C"/>
    <w:multiLevelType w:val="hybridMultilevel"/>
    <w:tmpl w:val="145C578A"/>
    <w:lvl w:ilvl="0" w:tplc="0419000D">
      <w:start w:val="1"/>
      <w:numFmt w:val="bullet"/>
      <w:lvlText w:val=""/>
      <w:lvlJc w:val="left"/>
      <w:pPr>
        <w:ind w:left="1286" w:hanging="360"/>
      </w:pPr>
      <w:rPr>
        <w:rFonts w:ascii="Wingdings" w:hAnsi="Wingdings" w:cs="Wingdings"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56">
    <w:nsid w:val="44453C16"/>
    <w:multiLevelType w:val="multilevel"/>
    <w:tmpl w:val="8A94CC6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D762D5"/>
    <w:multiLevelType w:val="multilevel"/>
    <w:tmpl w:val="C1D23744"/>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83023A0"/>
    <w:multiLevelType w:val="multilevel"/>
    <w:tmpl w:val="F27E4E8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6C26C4"/>
    <w:multiLevelType w:val="hybridMultilevel"/>
    <w:tmpl w:val="E4F63192"/>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60">
    <w:nsid w:val="49E63862"/>
    <w:multiLevelType w:val="multilevel"/>
    <w:tmpl w:val="6F80E49E"/>
    <w:lvl w:ilvl="0">
      <w:start w:val="4"/>
      <w:numFmt w:val="decimal"/>
      <w:lvlText w:val="III.%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7C0CDB"/>
    <w:multiLevelType w:val="multilevel"/>
    <w:tmpl w:val="D7F442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BBE03BA"/>
    <w:multiLevelType w:val="multilevel"/>
    <w:tmpl w:val="70E6AEE6"/>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5B153E"/>
    <w:multiLevelType w:val="hybridMultilevel"/>
    <w:tmpl w:val="595470CA"/>
    <w:lvl w:ilvl="0" w:tplc="53E0125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2CE1C">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A9BE8">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954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07A3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0C390">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683CA">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C103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2B3E8">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C7E3FFD"/>
    <w:multiLevelType w:val="multilevel"/>
    <w:tmpl w:val="1BA2787E"/>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C61C0C"/>
    <w:multiLevelType w:val="hybridMultilevel"/>
    <w:tmpl w:val="7304CC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4E67009A"/>
    <w:multiLevelType w:val="multilevel"/>
    <w:tmpl w:val="6944B7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1335499"/>
    <w:multiLevelType w:val="multilevel"/>
    <w:tmpl w:val="94B45E0C"/>
    <w:lvl w:ilvl="0">
      <w:start w:val="2"/>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FE01B7"/>
    <w:multiLevelType w:val="multilevel"/>
    <w:tmpl w:val="D25A835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2C3990"/>
    <w:multiLevelType w:val="multilevel"/>
    <w:tmpl w:val="37F2BF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BF273C"/>
    <w:multiLevelType w:val="hybridMultilevel"/>
    <w:tmpl w:val="DE146A4A"/>
    <w:lvl w:ilvl="0" w:tplc="20E0B718">
      <w:start w:val="6"/>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09D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63F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A74C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4A4B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AC61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8E2F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2368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6F3B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BF05A66"/>
    <w:multiLevelType w:val="multilevel"/>
    <w:tmpl w:val="A8068AEE"/>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417BC6"/>
    <w:multiLevelType w:val="multilevel"/>
    <w:tmpl w:val="618C8F0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2692130"/>
    <w:multiLevelType w:val="hybridMultilevel"/>
    <w:tmpl w:val="EDEAB58A"/>
    <w:lvl w:ilvl="0" w:tplc="0419000D">
      <w:start w:val="1"/>
      <w:numFmt w:val="bullet"/>
      <w:lvlText w:val=""/>
      <w:lvlJc w:val="left"/>
      <w:pPr>
        <w:ind w:left="1286" w:hanging="360"/>
      </w:pPr>
      <w:rPr>
        <w:rFonts w:ascii="Wingdings" w:hAnsi="Wingdings" w:cs="Wingdings"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76">
    <w:nsid w:val="63020F4F"/>
    <w:multiLevelType w:val="multilevel"/>
    <w:tmpl w:val="E4D6A5E4"/>
    <w:lvl w:ilvl="0">
      <w:start w:val="1"/>
      <w:numFmt w:val="decimal"/>
      <w:lvlText w:val="%1."/>
      <w:lvlJc w:val="left"/>
      <w:pPr>
        <w:tabs>
          <w:tab w:val="num" w:pos="3960"/>
        </w:tabs>
        <w:ind w:left="39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7">
    <w:nsid w:val="681E1EAC"/>
    <w:multiLevelType w:val="multilevel"/>
    <w:tmpl w:val="BF1AE30C"/>
    <w:lvl w:ilvl="0">
      <w:start w:val="1"/>
      <w:numFmt w:val="decimal"/>
      <w:lvlText w:val="1.2.%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FA362B"/>
    <w:multiLevelType w:val="hybridMultilevel"/>
    <w:tmpl w:val="7798A02C"/>
    <w:lvl w:ilvl="0" w:tplc="28A22C76">
      <w:start w:val="1"/>
      <w:numFmt w:val="decimal"/>
      <w:lvlText w:val="%1."/>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4E552">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AAA47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9EF7EA">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46A76">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8CD14">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56B826">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00CB6">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AC68A">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6BBB2E5E"/>
    <w:multiLevelType w:val="multilevel"/>
    <w:tmpl w:val="F46802C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C346E1"/>
    <w:multiLevelType w:val="hybridMultilevel"/>
    <w:tmpl w:val="C86EDB2E"/>
    <w:lvl w:ilvl="0" w:tplc="28E8C3E8">
      <w:start w:val="5"/>
      <w:numFmt w:val="decimal"/>
      <w:lvlText w:val="%1."/>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4586C">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EA6500">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E7A9C">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0418E">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C61D1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AD1D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EC2B92">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6F480">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6D2C10DC"/>
    <w:multiLevelType w:val="multilevel"/>
    <w:tmpl w:val="03A8A3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3">
    <w:nsid w:val="6F391DD6"/>
    <w:multiLevelType w:val="multilevel"/>
    <w:tmpl w:val="A706277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1C1969"/>
    <w:multiLevelType w:val="hybridMultilevel"/>
    <w:tmpl w:val="1F6CFB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15239D6"/>
    <w:multiLevelType w:val="multilevel"/>
    <w:tmpl w:val="1D7EC8D6"/>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2F75180"/>
    <w:multiLevelType w:val="multilevel"/>
    <w:tmpl w:val="BD52969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3B06AB4"/>
    <w:multiLevelType w:val="multilevel"/>
    <w:tmpl w:val="79D8B644"/>
    <w:lvl w:ilvl="0">
      <w:start w:val="2"/>
      <w:numFmt w:val="decimal"/>
      <w:lvlText w:val="I.2.%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5482BCF"/>
    <w:multiLevelType w:val="multilevel"/>
    <w:tmpl w:val="BB9618C8"/>
    <w:lvl w:ilvl="0">
      <w:start w:val="5"/>
      <w:numFmt w:val="decimal"/>
      <w:lvlText w:val="11.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5F763DD"/>
    <w:multiLevelType w:val="hybridMultilevel"/>
    <w:tmpl w:val="DE784D8A"/>
    <w:lvl w:ilvl="0" w:tplc="28D26650">
      <w:start w:val="1"/>
      <w:numFmt w:val="decimal"/>
      <w:lvlText w:val="%1."/>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30ED9C">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209AD8">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6B47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48CF6">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CCCA1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643BA0">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98E2">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B4F18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77ED0EDB"/>
    <w:multiLevelType w:val="hybridMultilevel"/>
    <w:tmpl w:val="1488219C"/>
    <w:lvl w:ilvl="0" w:tplc="E702BB44">
      <w:start w:val="1"/>
      <w:numFmt w:val="decimal"/>
      <w:lvlText w:val="%1."/>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AF26C">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18ECE8">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682302">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C0B9C">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E45F8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48C296">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ACD1C">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8F86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79396023"/>
    <w:multiLevelType w:val="multilevel"/>
    <w:tmpl w:val="AE6632AA"/>
    <w:lvl w:ilvl="0">
      <w:start w:val="2"/>
      <w:numFmt w:val="decimal"/>
      <w:lvlText w:val="II.1.%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DB7503"/>
    <w:multiLevelType w:val="multilevel"/>
    <w:tmpl w:val="AAFAE2DC"/>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BF163C"/>
    <w:multiLevelType w:val="hybridMultilevel"/>
    <w:tmpl w:val="6AE8A46A"/>
    <w:lvl w:ilvl="0" w:tplc="FC4E07A6">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4CD1C">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E38D4">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EF45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C28D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201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CF8BC">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67986">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8C01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CEE1BBD"/>
    <w:multiLevelType w:val="multilevel"/>
    <w:tmpl w:val="94563528"/>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DF9151D"/>
    <w:multiLevelType w:val="hybridMultilevel"/>
    <w:tmpl w:val="6F7A26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3"/>
  </w:num>
  <w:num w:numId="2">
    <w:abstractNumId w:val="5"/>
  </w:num>
  <w:num w:numId="3">
    <w:abstractNumId w:val="81"/>
  </w:num>
  <w:num w:numId="4">
    <w:abstractNumId w:val="24"/>
  </w:num>
  <w:num w:numId="5">
    <w:abstractNumId w:val="77"/>
  </w:num>
  <w:num w:numId="6">
    <w:abstractNumId w:val="87"/>
  </w:num>
  <w:num w:numId="7">
    <w:abstractNumId w:val="79"/>
  </w:num>
  <w:num w:numId="8">
    <w:abstractNumId w:val="50"/>
  </w:num>
  <w:num w:numId="9">
    <w:abstractNumId w:val="39"/>
  </w:num>
  <w:num w:numId="10">
    <w:abstractNumId w:val="25"/>
  </w:num>
  <w:num w:numId="11">
    <w:abstractNumId w:val="7"/>
  </w:num>
  <w:num w:numId="12">
    <w:abstractNumId w:val="86"/>
  </w:num>
  <w:num w:numId="13">
    <w:abstractNumId w:val="34"/>
  </w:num>
  <w:num w:numId="14">
    <w:abstractNumId w:val="56"/>
  </w:num>
  <w:num w:numId="15">
    <w:abstractNumId w:val="31"/>
  </w:num>
  <w:num w:numId="16">
    <w:abstractNumId w:val="72"/>
  </w:num>
  <w:num w:numId="17">
    <w:abstractNumId w:val="40"/>
  </w:num>
  <w:num w:numId="18">
    <w:abstractNumId w:val="52"/>
  </w:num>
  <w:num w:numId="19">
    <w:abstractNumId w:val="91"/>
  </w:num>
  <w:num w:numId="20">
    <w:abstractNumId w:val="6"/>
  </w:num>
  <w:num w:numId="21">
    <w:abstractNumId w:val="88"/>
  </w:num>
  <w:num w:numId="22">
    <w:abstractNumId w:val="1"/>
  </w:num>
  <w:num w:numId="23">
    <w:abstractNumId w:val="46"/>
  </w:num>
  <w:num w:numId="24">
    <w:abstractNumId w:val="15"/>
  </w:num>
  <w:num w:numId="25">
    <w:abstractNumId w:val="58"/>
  </w:num>
  <w:num w:numId="26">
    <w:abstractNumId w:val="10"/>
  </w:num>
  <w:num w:numId="27">
    <w:abstractNumId w:val="85"/>
  </w:num>
  <w:num w:numId="28">
    <w:abstractNumId w:val="26"/>
  </w:num>
  <w:num w:numId="29">
    <w:abstractNumId w:val="8"/>
  </w:num>
  <w:num w:numId="30">
    <w:abstractNumId w:val="95"/>
  </w:num>
  <w:num w:numId="31">
    <w:abstractNumId w:val="68"/>
  </w:num>
  <w:num w:numId="32">
    <w:abstractNumId w:val="48"/>
  </w:num>
  <w:num w:numId="33">
    <w:abstractNumId w:val="62"/>
  </w:num>
  <w:num w:numId="34">
    <w:abstractNumId w:val="29"/>
  </w:num>
  <w:num w:numId="35">
    <w:abstractNumId w:val="73"/>
  </w:num>
  <w:num w:numId="36">
    <w:abstractNumId w:val="70"/>
  </w:num>
  <w:num w:numId="37">
    <w:abstractNumId w:val="27"/>
  </w:num>
  <w:num w:numId="38">
    <w:abstractNumId w:val="14"/>
  </w:num>
  <w:num w:numId="39">
    <w:abstractNumId w:val="30"/>
  </w:num>
  <w:num w:numId="40">
    <w:abstractNumId w:val="18"/>
  </w:num>
  <w:num w:numId="41">
    <w:abstractNumId w:val="66"/>
  </w:num>
  <w:num w:numId="42">
    <w:abstractNumId w:val="44"/>
  </w:num>
  <w:num w:numId="43">
    <w:abstractNumId w:val="35"/>
  </w:num>
  <w:num w:numId="44">
    <w:abstractNumId w:val="51"/>
  </w:num>
  <w:num w:numId="45">
    <w:abstractNumId w:val="9"/>
  </w:num>
  <w:num w:numId="46">
    <w:abstractNumId w:val="17"/>
  </w:num>
  <w:num w:numId="47">
    <w:abstractNumId w:val="57"/>
  </w:num>
  <w:num w:numId="48">
    <w:abstractNumId w:val="53"/>
  </w:num>
  <w:num w:numId="49">
    <w:abstractNumId w:val="4"/>
  </w:num>
  <w:num w:numId="50">
    <w:abstractNumId w:val="92"/>
  </w:num>
  <w:num w:numId="51">
    <w:abstractNumId w:val="64"/>
  </w:num>
  <w:num w:numId="52">
    <w:abstractNumId w:val="3"/>
  </w:num>
  <w:num w:numId="53">
    <w:abstractNumId w:val="69"/>
  </w:num>
  <w:num w:numId="54">
    <w:abstractNumId w:val="60"/>
  </w:num>
  <w:num w:numId="55">
    <w:abstractNumId w:val="32"/>
  </w:num>
  <w:num w:numId="56">
    <w:abstractNumId w:val="96"/>
  </w:num>
  <w:num w:numId="57">
    <w:abstractNumId w:val="75"/>
  </w:num>
  <w:num w:numId="58">
    <w:abstractNumId w:val="55"/>
  </w:num>
  <w:num w:numId="59">
    <w:abstractNumId w:val="59"/>
  </w:num>
  <w:num w:numId="60">
    <w:abstractNumId w:val="38"/>
  </w:num>
  <w:num w:numId="61">
    <w:abstractNumId w:val="61"/>
  </w:num>
  <w:num w:numId="62">
    <w:abstractNumId w:val="45"/>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2"/>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82"/>
  </w:num>
  <w:num w:numId="78">
    <w:abstractNumId w:val="21"/>
  </w:num>
  <w:num w:numId="79">
    <w:abstractNumId w:val="20"/>
  </w:num>
  <w:num w:numId="80">
    <w:abstractNumId w:val="78"/>
  </w:num>
  <w:num w:numId="81">
    <w:abstractNumId w:val="22"/>
  </w:num>
  <w:num w:numId="82">
    <w:abstractNumId w:val="93"/>
  </w:num>
  <w:num w:numId="83">
    <w:abstractNumId w:val="71"/>
  </w:num>
  <w:num w:numId="84">
    <w:abstractNumId w:val="13"/>
  </w:num>
  <w:num w:numId="85">
    <w:abstractNumId w:val="43"/>
  </w:num>
  <w:num w:numId="86">
    <w:abstractNumId w:val="11"/>
  </w:num>
  <w:num w:numId="87">
    <w:abstractNumId w:val="28"/>
  </w:num>
  <w:num w:numId="88">
    <w:abstractNumId w:val="89"/>
  </w:num>
  <w:num w:numId="89">
    <w:abstractNumId w:val="49"/>
  </w:num>
  <w:num w:numId="90">
    <w:abstractNumId w:val="90"/>
  </w:num>
  <w:num w:numId="91">
    <w:abstractNumId w:val="36"/>
  </w:num>
  <w:num w:numId="92">
    <w:abstractNumId w:val="80"/>
  </w:num>
  <w:num w:numId="93">
    <w:abstractNumId w:val="63"/>
  </w:num>
  <w:num w:numId="94">
    <w:abstractNumId w:val="54"/>
  </w:num>
  <w:num w:numId="95">
    <w:abstractNumId w:val="23"/>
  </w:num>
  <w:num w:numId="96">
    <w:abstractNumId w:val="42"/>
  </w:num>
  <w:num w:numId="97">
    <w:abstractNumId w:val="41"/>
  </w:num>
  <w:num w:numId="98">
    <w:abstractNumId w:val="37"/>
  </w:num>
  <w:num w:numId="99">
    <w:abstractNumId w:val="16"/>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8194"/>
    <o:shapelayout v:ext="edit">
      <o:idmap v:ext="edit" data="4"/>
    </o:shapelayout>
  </w:hdrShapeDefaults>
  <w:footnotePr>
    <w:footnote w:id="0"/>
    <w:footnote w:id="1"/>
  </w:footnotePr>
  <w:endnotePr>
    <w:endnote w:id="0"/>
    <w:endnote w:id="1"/>
  </w:endnotePr>
  <w:compat/>
  <w:rsids>
    <w:rsidRoot w:val="00CD6D3E"/>
    <w:rsid w:val="00023721"/>
    <w:rsid w:val="00024804"/>
    <w:rsid w:val="00055AA7"/>
    <w:rsid w:val="000B5B8F"/>
    <w:rsid w:val="000C703E"/>
    <w:rsid w:val="000D45D5"/>
    <w:rsid w:val="000D6425"/>
    <w:rsid w:val="000E21C6"/>
    <w:rsid w:val="000E4437"/>
    <w:rsid w:val="000E4573"/>
    <w:rsid w:val="00126009"/>
    <w:rsid w:val="00135620"/>
    <w:rsid w:val="00135D52"/>
    <w:rsid w:val="001701AA"/>
    <w:rsid w:val="001A1DAF"/>
    <w:rsid w:val="001A72D1"/>
    <w:rsid w:val="002061A4"/>
    <w:rsid w:val="002157CF"/>
    <w:rsid w:val="00216F2F"/>
    <w:rsid w:val="00224C4D"/>
    <w:rsid w:val="00235CA2"/>
    <w:rsid w:val="002461C5"/>
    <w:rsid w:val="00252838"/>
    <w:rsid w:val="002620A9"/>
    <w:rsid w:val="00276150"/>
    <w:rsid w:val="00287CDE"/>
    <w:rsid w:val="002F0375"/>
    <w:rsid w:val="002F61D6"/>
    <w:rsid w:val="00302367"/>
    <w:rsid w:val="00306E9B"/>
    <w:rsid w:val="00313AD9"/>
    <w:rsid w:val="003218FC"/>
    <w:rsid w:val="003259B0"/>
    <w:rsid w:val="00347552"/>
    <w:rsid w:val="00362759"/>
    <w:rsid w:val="0039117A"/>
    <w:rsid w:val="003D0252"/>
    <w:rsid w:val="0041545D"/>
    <w:rsid w:val="00450026"/>
    <w:rsid w:val="00456B32"/>
    <w:rsid w:val="00471254"/>
    <w:rsid w:val="00495A04"/>
    <w:rsid w:val="004A15CF"/>
    <w:rsid w:val="004C2CB2"/>
    <w:rsid w:val="004E4EB3"/>
    <w:rsid w:val="004E7758"/>
    <w:rsid w:val="004F4642"/>
    <w:rsid w:val="005630CD"/>
    <w:rsid w:val="00582473"/>
    <w:rsid w:val="00595340"/>
    <w:rsid w:val="005A29AA"/>
    <w:rsid w:val="005B39B2"/>
    <w:rsid w:val="005C04C6"/>
    <w:rsid w:val="005C6B65"/>
    <w:rsid w:val="005D1F34"/>
    <w:rsid w:val="00604C58"/>
    <w:rsid w:val="0060736D"/>
    <w:rsid w:val="00622735"/>
    <w:rsid w:val="00631E6D"/>
    <w:rsid w:val="00637CF0"/>
    <w:rsid w:val="0065642C"/>
    <w:rsid w:val="006706B3"/>
    <w:rsid w:val="006F6B68"/>
    <w:rsid w:val="006F772A"/>
    <w:rsid w:val="00711553"/>
    <w:rsid w:val="007458D5"/>
    <w:rsid w:val="0076282E"/>
    <w:rsid w:val="00774B7A"/>
    <w:rsid w:val="00786D0C"/>
    <w:rsid w:val="00786E67"/>
    <w:rsid w:val="00787BC0"/>
    <w:rsid w:val="007A77AC"/>
    <w:rsid w:val="007D52A9"/>
    <w:rsid w:val="007E07DF"/>
    <w:rsid w:val="007E277F"/>
    <w:rsid w:val="007F19B4"/>
    <w:rsid w:val="007F4311"/>
    <w:rsid w:val="0080448B"/>
    <w:rsid w:val="00806822"/>
    <w:rsid w:val="008671D9"/>
    <w:rsid w:val="008861B5"/>
    <w:rsid w:val="008905A2"/>
    <w:rsid w:val="0089581C"/>
    <w:rsid w:val="008B0A8E"/>
    <w:rsid w:val="008B4D28"/>
    <w:rsid w:val="008C1315"/>
    <w:rsid w:val="008C1841"/>
    <w:rsid w:val="008E3696"/>
    <w:rsid w:val="008E36AC"/>
    <w:rsid w:val="008F4985"/>
    <w:rsid w:val="008F6423"/>
    <w:rsid w:val="00901CB4"/>
    <w:rsid w:val="0090300A"/>
    <w:rsid w:val="009132BE"/>
    <w:rsid w:val="0091707C"/>
    <w:rsid w:val="0092581A"/>
    <w:rsid w:val="00942CAF"/>
    <w:rsid w:val="00943CA9"/>
    <w:rsid w:val="00953235"/>
    <w:rsid w:val="00975ED0"/>
    <w:rsid w:val="00985D13"/>
    <w:rsid w:val="0098722D"/>
    <w:rsid w:val="009C2D15"/>
    <w:rsid w:val="009E0D03"/>
    <w:rsid w:val="009F7D3A"/>
    <w:rsid w:val="00A3263C"/>
    <w:rsid w:val="00A62EEF"/>
    <w:rsid w:val="00A638BE"/>
    <w:rsid w:val="00AA01F3"/>
    <w:rsid w:val="00AA6B53"/>
    <w:rsid w:val="00AC3DB0"/>
    <w:rsid w:val="00AD62B2"/>
    <w:rsid w:val="00AE066D"/>
    <w:rsid w:val="00B06AD9"/>
    <w:rsid w:val="00B216C0"/>
    <w:rsid w:val="00B305A7"/>
    <w:rsid w:val="00B43379"/>
    <w:rsid w:val="00B4485B"/>
    <w:rsid w:val="00B93765"/>
    <w:rsid w:val="00BA3EFF"/>
    <w:rsid w:val="00BD6597"/>
    <w:rsid w:val="00BE70D0"/>
    <w:rsid w:val="00C051B6"/>
    <w:rsid w:val="00C12D57"/>
    <w:rsid w:val="00C3165A"/>
    <w:rsid w:val="00C41140"/>
    <w:rsid w:val="00C6738B"/>
    <w:rsid w:val="00C752AE"/>
    <w:rsid w:val="00CC1E6F"/>
    <w:rsid w:val="00CC34E2"/>
    <w:rsid w:val="00CD526B"/>
    <w:rsid w:val="00CD6D3E"/>
    <w:rsid w:val="00CE6FA4"/>
    <w:rsid w:val="00D00F64"/>
    <w:rsid w:val="00D01FC4"/>
    <w:rsid w:val="00D063BD"/>
    <w:rsid w:val="00D34333"/>
    <w:rsid w:val="00D70890"/>
    <w:rsid w:val="00D75C7F"/>
    <w:rsid w:val="00D95094"/>
    <w:rsid w:val="00DA365A"/>
    <w:rsid w:val="00DD4AC3"/>
    <w:rsid w:val="00DF64F5"/>
    <w:rsid w:val="00E010B2"/>
    <w:rsid w:val="00E03785"/>
    <w:rsid w:val="00E05C78"/>
    <w:rsid w:val="00E2190E"/>
    <w:rsid w:val="00E22C81"/>
    <w:rsid w:val="00E25024"/>
    <w:rsid w:val="00E366EC"/>
    <w:rsid w:val="00E50BF8"/>
    <w:rsid w:val="00E54170"/>
    <w:rsid w:val="00EB0978"/>
    <w:rsid w:val="00EB1F6A"/>
    <w:rsid w:val="00EC3609"/>
    <w:rsid w:val="00EC4B95"/>
    <w:rsid w:val="00EE4DFA"/>
    <w:rsid w:val="00EF256B"/>
    <w:rsid w:val="00EF40D2"/>
    <w:rsid w:val="00EF6695"/>
    <w:rsid w:val="00F03C82"/>
    <w:rsid w:val="00F12E29"/>
    <w:rsid w:val="00F27F44"/>
    <w:rsid w:val="00F322FA"/>
    <w:rsid w:val="00F32C5B"/>
    <w:rsid w:val="00F66434"/>
    <w:rsid w:val="00F83463"/>
    <w:rsid w:val="00F863BA"/>
    <w:rsid w:val="00F97FEB"/>
    <w:rsid w:val="00FD0D40"/>
    <w:rsid w:val="00FD5705"/>
    <w:rsid w:val="00FF2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4485B"/>
    <w:pPr>
      <w:widowControl w:val="0"/>
    </w:pPr>
    <w:rPr>
      <w:color w:val="000000"/>
      <w:sz w:val="24"/>
      <w:szCs w:val="24"/>
    </w:rPr>
  </w:style>
  <w:style w:type="paragraph" w:styleId="1">
    <w:name w:val="heading 1"/>
    <w:basedOn w:val="a"/>
    <w:next w:val="a"/>
    <w:link w:val="10"/>
    <w:uiPriority w:val="99"/>
    <w:qFormat/>
    <w:locked/>
    <w:rsid w:val="002157CF"/>
    <w:pPr>
      <w:keepNext/>
      <w:widowControl/>
      <w:spacing w:before="240" w:after="60"/>
      <w:outlineLvl w:val="0"/>
    </w:pPr>
    <w:rPr>
      <w:rFonts w:ascii="Arial" w:hAnsi="Arial" w:cs="Arial"/>
      <w:b/>
      <w:bCs/>
      <w:color w:val="auto"/>
      <w:kern w:val="32"/>
      <w:sz w:val="32"/>
      <w:szCs w:val="32"/>
      <w:lang w:val="de-DE"/>
    </w:rPr>
  </w:style>
  <w:style w:type="paragraph" w:styleId="2">
    <w:name w:val="heading 2"/>
    <w:basedOn w:val="a"/>
    <w:next w:val="a"/>
    <w:link w:val="20"/>
    <w:uiPriority w:val="99"/>
    <w:qFormat/>
    <w:locked/>
    <w:rsid w:val="002157CF"/>
    <w:pPr>
      <w:keepNext/>
      <w:keepLines/>
      <w:spacing w:before="200"/>
      <w:ind w:firstLine="400"/>
      <w:jc w:val="both"/>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7CF"/>
    <w:rPr>
      <w:rFonts w:ascii="Arial" w:hAnsi="Arial" w:cs="Arial"/>
      <w:b/>
      <w:bCs/>
      <w:kern w:val="32"/>
      <w:sz w:val="32"/>
      <w:szCs w:val="32"/>
      <w:lang w:val="de-DE" w:eastAsia="ru-RU"/>
    </w:rPr>
  </w:style>
  <w:style w:type="character" w:customStyle="1" w:styleId="20">
    <w:name w:val="Заголовок 2 Знак"/>
    <w:link w:val="2"/>
    <w:uiPriority w:val="99"/>
    <w:locked/>
    <w:rsid w:val="002157CF"/>
    <w:rPr>
      <w:rFonts w:ascii="Cambria" w:hAnsi="Cambria" w:cs="Cambria"/>
      <w:b/>
      <w:bCs/>
      <w:color w:val="4F81BD"/>
      <w:sz w:val="26"/>
      <w:szCs w:val="26"/>
      <w:lang w:val="ru-RU" w:eastAsia="ru-RU"/>
    </w:rPr>
  </w:style>
  <w:style w:type="character" w:styleId="a3">
    <w:name w:val="Hyperlink"/>
    <w:uiPriority w:val="99"/>
    <w:rsid w:val="00B4485B"/>
    <w:rPr>
      <w:color w:val="0066CC"/>
      <w:u w:val="single"/>
    </w:rPr>
  </w:style>
  <w:style w:type="character" w:customStyle="1" w:styleId="a4">
    <w:name w:val="Сноска_"/>
    <w:link w:val="a5"/>
    <w:uiPriority w:val="99"/>
    <w:locked/>
    <w:rsid w:val="00B4485B"/>
    <w:rPr>
      <w:rFonts w:ascii="Times New Roman" w:hAnsi="Times New Roman" w:cs="Times New Roman"/>
      <w:b/>
      <w:bCs/>
      <w:sz w:val="18"/>
      <w:szCs w:val="18"/>
      <w:u w:val="none"/>
    </w:rPr>
  </w:style>
  <w:style w:type="character" w:customStyle="1" w:styleId="21">
    <w:name w:val="Сноска (2)_"/>
    <w:link w:val="22"/>
    <w:uiPriority w:val="99"/>
    <w:locked/>
    <w:rsid w:val="00B4485B"/>
    <w:rPr>
      <w:rFonts w:ascii="Times New Roman" w:hAnsi="Times New Roman" w:cs="Times New Roman"/>
      <w:b/>
      <w:bCs/>
      <w:sz w:val="28"/>
      <w:szCs w:val="28"/>
      <w:u w:val="none"/>
    </w:rPr>
  </w:style>
  <w:style w:type="character" w:customStyle="1" w:styleId="3">
    <w:name w:val="Сноска (3)_"/>
    <w:link w:val="30"/>
    <w:uiPriority w:val="99"/>
    <w:locked/>
    <w:rsid w:val="00B4485B"/>
    <w:rPr>
      <w:rFonts w:ascii="Times New Roman" w:hAnsi="Times New Roman" w:cs="Times New Roman"/>
      <w:sz w:val="28"/>
      <w:szCs w:val="28"/>
      <w:u w:val="none"/>
    </w:rPr>
  </w:style>
  <w:style w:type="character" w:customStyle="1" w:styleId="4">
    <w:name w:val="Сноска (4)_"/>
    <w:link w:val="40"/>
    <w:uiPriority w:val="99"/>
    <w:locked/>
    <w:rsid w:val="00B4485B"/>
    <w:rPr>
      <w:rFonts w:ascii="Times New Roman" w:hAnsi="Times New Roman" w:cs="Times New Roman"/>
      <w:sz w:val="9"/>
      <w:szCs w:val="9"/>
      <w:u w:val="none"/>
    </w:rPr>
  </w:style>
  <w:style w:type="character" w:customStyle="1" w:styleId="23">
    <w:name w:val="Заголовок №2_"/>
    <w:link w:val="24"/>
    <w:uiPriority w:val="99"/>
    <w:locked/>
    <w:rsid w:val="00B4485B"/>
    <w:rPr>
      <w:rFonts w:ascii="Times New Roman" w:hAnsi="Times New Roman" w:cs="Times New Roman"/>
      <w:b/>
      <w:bCs/>
      <w:sz w:val="28"/>
      <w:szCs w:val="28"/>
      <w:u w:val="none"/>
    </w:rPr>
  </w:style>
  <w:style w:type="character" w:customStyle="1" w:styleId="25">
    <w:name w:val="Основной текст (2)_"/>
    <w:link w:val="210"/>
    <w:locked/>
    <w:rsid w:val="00B4485B"/>
    <w:rPr>
      <w:rFonts w:ascii="Times New Roman" w:hAnsi="Times New Roman" w:cs="Times New Roman"/>
      <w:sz w:val="28"/>
      <w:szCs w:val="28"/>
      <w:u w:val="none"/>
    </w:rPr>
  </w:style>
  <w:style w:type="character" w:customStyle="1" w:styleId="a6">
    <w:name w:val="Колонтитул_"/>
    <w:link w:val="11"/>
    <w:uiPriority w:val="99"/>
    <w:locked/>
    <w:rsid w:val="00B4485B"/>
    <w:rPr>
      <w:rFonts w:ascii="Times New Roman" w:hAnsi="Times New Roman" w:cs="Times New Roman"/>
      <w:sz w:val="21"/>
      <w:szCs w:val="21"/>
      <w:u w:val="none"/>
    </w:rPr>
  </w:style>
  <w:style w:type="character" w:customStyle="1" w:styleId="a7">
    <w:name w:val="Колонтитул"/>
    <w:uiPriority w:val="99"/>
    <w:rsid w:val="00B4485B"/>
    <w:rPr>
      <w:rFonts w:ascii="Times New Roman" w:hAnsi="Times New Roman" w:cs="Times New Roman"/>
      <w:color w:val="000000"/>
      <w:spacing w:val="0"/>
      <w:w w:val="100"/>
      <w:position w:val="0"/>
      <w:sz w:val="21"/>
      <w:szCs w:val="21"/>
      <w:u w:val="none"/>
      <w:lang w:val="ru-RU" w:eastAsia="ru-RU"/>
    </w:rPr>
  </w:style>
  <w:style w:type="character" w:customStyle="1" w:styleId="26">
    <w:name w:val="Оглавление 2 Знак"/>
    <w:link w:val="27"/>
    <w:uiPriority w:val="99"/>
    <w:locked/>
    <w:rsid w:val="00B4485B"/>
    <w:rPr>
      <w:rFonts w:ascii="Times New Roman" w:hAnsi="Times New Roman" w:cs="Times New Roman"/>
      <w:sz w:val="28"/>
      <w:szCs w:val="28"/>
      <w:u w:val="none"/>
    </w:rPr>
  </w:style>
  <w:style w:type="character" w:customStyle="1" w:styleId="14pt">
    <w:name w:val="Колонтитул + 14 pt"/>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28">
    <w:name w:val="Основной текст (2) + Полужирный"/>
    <w:rsid w:val="00B4485B"/>
    <w:rPr>
      <w:rFonts w:ascii="Times New Roman" w:hAnsi="Times New Roman" w:cs="Times New Roman"/>
      <w:b/>
      <w:bCs/>
      <w:color w:val="000000"/>
      <w:spacing w:val="0"/>
      <w:w w:val="100"/>
      <w:position w:val="0"/>
      <w:sz w:val="28"/>
      <w:szCs w:val="28"/>
      <w:u w:val="none"/>
      <w:lang w:val="ru-RU" w:eastAsia="ru-RU"/>
    </w:rPr>
  </w:style>
  <w:style w:type="character" w:customStyle="1" w:styleId="31">
    <w:name w:val="Основной текст (3)_"/>
    <w:link w:val="32"/>
    <w:uiPriority w:val="99"/>
    <w:locked/>
    <w:rsid w:val="00B4485B"/>
    <w:rPr>
      <w:rFonts w:ascii="Times New Roman" w:hAnsi="Times New Roman" w:cs="Times New Roman"/>
      <w:sz w:val="8"/>
      <w:szCs w:val="8"/>
      <w:u w:val="none"/>
    </w:rPr>
  </w:style>
  <w:style w:type="character" w:customStyle="1" w:styleId="41">
    <w:name w:val="Основной текст (4)_"/>
    <w:link w:val="410"/>
    <w:uiPriority w:val="99"/>
    <w:locked/>
    <w:rsid w:val="00B4485B"/>
    <w:rPr>
      <w:rFonts w:ascii="Times New Roman" w:hAnsi="Times New Roman" w:cs="Times New Roman"/>
      <w:b/>
      <w:bCs/>
      <w:sz w:val="28"/>
      <w:szCs w:val="28"/>
      <w:u w:val="none"/>
    </w:rPr>
  </w:style>
  <w:style w:type="character" w:customStyle="1" w:styleId="29">
    <w:name w:val="Основной текст (2)"/>
    <w:uiPriority w:val="99"/>
    <w:rsid w:val="00B4485B"/>
    <w:rPr>
      <w:rFonts w:ascii="Times New Roman" w:hAnsi="Times New Roman" w:cs="Times New Roman"/>
      <w:color w:val="000000"/>
      <w:spacing w:val="0"/>
      <w:w w:val="100"/>
      <w:position w:val="0"/>
      <w:sz w:val="28"/>
      <w:szCs w:val="28"/>
      <w:u w:val="single"/>
      <w:lang w:val="ru-RU" w:eastAsia="ru-RU"/>
    </w:rPr>
  </w:style>
  <w:style w:type="character" w:customStyle="1" w:styleId="5">
    <w:name w:val="Основной текст (5)_"/>
    <w:link w:val="51"/>
    <w:uiPriority w:val="99"/>
    <w:locked/>
    <w:rsid w:val="00B4485B"/>
    <w:rPr>
      <w:rFonts w:ascii="Times New Roman" w:hAnsi="Times New Roman" w:cs="Times New Roman"/>
      <w:i/>
      <w:iCs/>
      <w:sz w:val="28"/>
      <w:szCs w:val="28"/>
      <w:u w:val="none"/>
    </w:rPr>
  </w:style>
  <w:style w:type="character" w:customStyle="1" w:styleId="50">
    <w:name w:val="Основной текст (5) + Не курсив"/>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6">
    <w:name w:val="Основной текст (6)_"/>
    <w:link w:val="60"/>
    <w:uiPriority w:val="99"/>
    <w:locked/>
    <w:rsid w:val="00B4485B"/>
    <w:rPr>
      <w:rFonts w:ascii="Times New Roman" w:hAnsi="Times New Roman" w:cs="Times New Roman"/>
      <w:b/>
      <w:bCs/>
      <w:i/>
      <w:iCs/>
      <w:sz w:val="28"/>
      <w:szCs w:val="28"/>
      <w:u w:val="none"/>
    </w:rPr>
  </w:style>
  <w:style w:type="character" w:customStyle="1" w:styleId="2a">
    <w:name w:val="Заголовок №2 + Курсив"/>
    <w:uiPriority w:val="99"/>
    <w:rsid w:val="00B4485B"/>
    <w:rPr>
      <w:rFonts w:ascii="Times New Roman" w:hAnsi="Times New Roman" w:cs="Times New Roman"/>
      <w:b/>
      <w:bCs/>
      <w:i/>
      <w:iCs/>
      <w:color w:val="000000"/>
      <w:spacing w:val="0"/>
      <w:w w:val="100"/>
      <w:position w:val="0"/>
      <w:sz w:val="28"/>
      <w:szCs w:val="28"/>
      <w:u w:val="none"/>
      <w:lang w:val="ru-RU" w:eastAsia="ru-RU"/>
    </w:rPr>
  </w:style>
  <w:style w:type="character" w:customStyle="1" w:styleId="211pt">
    <w:name w:val="Основной текст (2) + 11 pt"/>
    <w:aliases w:val="Полужирный"/>
    <w:uiPriority w:val="99"/>
    <w:rsid w:val="00B4485B"/>
    <w:rPr>
      <w:rFonts w:ascii="Times New Roman" w:hAnsi="Times New Roman" w:cs="Times New Roman"/>
      <w:b/>
      <w:bCs/>
      <w:color w:val="000000"/>
      <w:spacing w:val="0"/>
      <w:w w:val="100"/>
      <w:position w:val="0"/>
      <w:sz w:val="22"/>
      <w:szCs w:val="22"/>
      <w:u w:val="none"/>
      <w:lang w:val="ru-RU" w:eastAsia="ru-RU"/>
    </w:rPr>
  </w:style>
  <w:style w:type="character" w:customStyle="1" w:styleId="2b">
    <w:name w:val="Основной текст (2) + Курсив"/>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211">
    <w:name w:val="Основной текст (2) + 11"/>
    <w:aliases w:val="5 pt,Полужирный8,Курсив"/>
    <w:uiPriority w:val="99"/>
    <w:rsid w:val="00B4485B"/>
    <w:rPr>
      <w:rFonts w:ascii="Times New Roman" w:hAnsi="Times New Roman" w:cs="Times New Roman"/>
      <w:b/>
      <w:bCs/>
      <w:i/>
      <w:iCs/>
      <w:color w:val="000000"/>
      <w:spacing w:val="0"/>
      <w:w w:val="100"/>
      <w:position w:val="0"/>
      <w:sz w:val="23"/>
      <w:szCs w:val="23"/>
      <w:u w:val="none"/>
      <w:lang w:val="ru-RU" w:eastAsia="ru-RU"/>
    </w:rPr>
  </w:style>
  <w:style w:type="character" w:customStyle="1" w:styleId="2FranklinGothicBook">
    <w:name w:val="Основной текст (2) + Franklin Gothic Book"/>
    <w:aliases w:val="4 pt"/>
    <w:uiPriority w:val="99"/>
    <w:rsid w:val="00B4485B"/>
    <w:rPr>
      <w:rFonts w:ascii="Franklin Gothic Book" w:hAnsi="Franklin Gothic Book" w:cs="Franklin Gothic Book"/>
      <w:color w:val="000000"/>
      <w:spacing w:val="0"/>
      <w:w w:val="100"/>
      <w:position w:val="0"/>
      <w:sz w:val="8"/>
      <w:szCs w:val="8"/>
      <w:u w:val="none"/>
      <w:lang w:val="ru-RU" w:eastAsia="ru-RU"/>
    </w:rPr>
  </w:style>
  <w:style w:type="character" w:customStyle="1" w:styleId="260">
    <w:name w:val="Основной текст (2)6"/>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14pt1">
    <w:name w:val="Колонтитул + 14 pt1"/>
    <w:aliases w:val="Полужирный7"/>
    <w:uiPriority w:val="99"/>
    <w:rsid w:val="00B4485B"/>
    <w:rPr>
      <w:rFonts w:ascii="Times New Roman" w:hAnsi="Times New Roman" w:cs="Times New Roman"/>
      <w:b/>
      <w:bCs/>
      <w:color w:val="000000"/>
      <w:spacing w:val="0"/>
      <w:w w:val="100"/>
      <w:position w:val="0"/>
      <w:sz w:val="28"/>
      <w:szCs w:val="28"/>
      <w:u w:val="none"/>
      <w:lang w:val="ru-RU" w:eastAsia="ru-RU"/>
    </w:rPr>
  </w:style>
  <w:style w:type="character" w:customStyle="1" w:styleId="212">
    <w:name w:val="Основной текст (2) + Курсив1"/>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2Exact">
    <w:name w:val="Основной текст (2) Exact"/>
    <w:uiPriority w:val="99"/>
    <w:rsid w:val="00B4485B"/>
    <w:rPr>
      <w:rFonts w:ascii="Times New Roman" w:hAnsi="Times New Roman" w:cs="Times New Roman"/>
      <w:sz w:val="28"/>
      <w:szCs w:val="28"/>
      <w:u w:val="none"/>
    </w:rPr>
  </w:style>
  <w:style w:type="character" w:customStyle="1" w:styleId="2Exact2">
    <w:name w:val="Основной текст (2) Exact2"/>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7Exact">
    <w:name w:val="Основной текст (7) Exact"/>
    <w:uiPriority w:val="99"/>
    <w:rsid w:val="00B4485B"/>
    <w:rPr>
      <w:rFonts w:ascii="Times New Roman" w:hAnsi="Times New Roman" w:cs="Times New Roman"/>
      <w:i/>
      <w:iCs/>
      <w:sz w:val="28"/>
      <w:szCs w:val="28"/>
      <w:u w:val="none"/>
    </w:rPr>
  </w:style>
  <w:style w:type="character" w:customStyle="1" w:styleId="74pt">
    <w:name w:val="Основной текст (7) + 4 pt"/>
    <w:aliases w:val="Не курсив Exact"/>
    <w:uiPriority w:val="99"/>
    <w:rsid w:val="00B4485B"/>
    <w:rPr>
      <w:rFonts w:ascii="Times New Roman" w:hAnsi="Times New Roman" w:cs="Times New Roman"/>
      <w:i/>
      <w:iCs/>
      <w:sz w:val="8"/>
      <w:szCs w:val="8"/>
      <w:u w:val="none"/>
    </w:rPr>
  </w:style>
  <w:style w:type="character" w:customStyle="1" w:styleId="7Exact3">
    <w:name w:val="Основной текст (7) Exact3"/>
    <w:uiPriority w:val="99"/>
    <w:rsid w:val="00B4485B"/>
    <w:rPr>
      <w:rFonts w:ascii="Times New Roman" w:hAnsi="Times New Roman" w:cs="Times New Roman"/>
      <w:i/>
      <w:iCs/>
      <w:sz w:val="28"/>
      <w:szCs w:val="28"/>
      <w:u w:val="single"/>
    </w:rPr>
  </w:style>
  <w:style w:type="character" w:customStyle="1" w:styleId="a8">
    <w:name w:val="Колонтитул + Полужирный"/>
    <w:aliases w:val="Курсив5"/>
    <w:uiPriority w:val="99"/>
    <w:rsid w:val="00B4485B"/>
    <w:rPr>
      <w:rFonts w:ascii="Times New Roman" w:hAnsi="Times New Roman" w:cs="Times New Roman"/>
      <w:b/>
      <w:bCs/>
      <w:i/>
      <w:iCs/>
      <w:color w:val="000000"/>
      <w:spacing w:val="0"/>
      <w:w w:val="100"/>
      <w:position w:val="0"/>
      <w:sz w:val="21"/>
      <w:szCs w:val="21"/>
      <w:u w:val="none"/>
      <w:lang w:val="ru-RU" w:eastAsia="ru-RU"/>
    </w:rPr>
  </w:style>
  <w:style w:type="character" w:customStyle="1" w:styleId="7">
    <w:name w:val="Основной текст (7)_"/>
    <w:link w:val="71"/>
    <w:uiPriority w:val="99"/>
    <w:locked/>
    <w:rsid w:val="00B4485B"/>
    <w:rPr>
      <w:rFonts w:ascii="Times New Roman" w:hAnsi="Times New Roman" w:cs="Times New Roman"/>
      <w:i/>
      <w:iCs/>
      <w:sz w:val="28"/>
      <w:szCs w:val="28"/>
      <w:u w:val="none"/>
    </w:rPr>
  </w:style>
  <w:style w:type="character" w:customStyle="1" w:styleId="70">
    <w:name w:val="Основной текст (7)"/>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73">
    <w:name w:val="Основной текст (7)3"/>
    <w:uiPriority w:val="99"/>
    <w:rsid w:val="00B4485B"/>
    <w:rPr>
      <w:rFonts w:ascii="Times New Roman" w:hAnsi="Times New Roman" w:cs="Times New Roman"/>
      <w:i/>
      <w:iCs/>
      <w:color w:val="000000"/>
      <w:spacing w:val="0"/>
      <w:w w:val="100"/>
      <w:position w:val="0"/>
      <w:sz w:val="28"/>
      <w:szCs w:val="28"/>
      <w:u w:val="single"/>
      <w:lang w:val="ru-RU" w:eastAsia="ru-RU"/>
    </w:rPr>
  </w:style>
  <w:style w:type="character" w:customStyle="1" w:styleId="250">
    <w:name w:val="Основной текст (2)5"/>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5Exact">
    <w:name w:val="Основной текст (5) Exact"/>
    <w:uiPriority w:val="99"/>
    <w:rsid w:val="00B4485B"/>
    <w:rPr>
      <w:rFonts w:ascii="Times New Roman" w:hAnsi="Times New Roman" w:cs="Times New Roman"/>
      <w:i/>
      <w:iCs/>
      <w:sz w:val="28"/>
      <w:szCs w:val="28"/>
      <w:u w:val="none"/>
    </w:rPr>
  </w:style>
  <w:style w:type="character" w:customStyle="1" w:styleId="8Exact">
    <w:name w:val="Основной текст (8) Exact"/>
    <w:link w:val="8"/>
    <w:uiPriority w:val="99"/>
    <w:locked/>
    <w:rsid w:val="00B4485B"/>
    <w:rPr>
      <w:rFonts w:ascii="Times New Roman" w:hAnsi="Times New Roman" w:cs="Times New Roman"/>
      <w:sz w:val="30"/>
      <w:szCs w:val="30"/>
      <w:u w:val="none"/>
    </w:rPr>
  </w:style>
  <w:style w:type="character" w:customStyle="1" w:styleId="24pt">
    <w:name w:val="Основной текст (2) + 4 pt"/>
    <w:uiPriority w:val="99"/>
    <w:rsid w:val="00B4485B"/>
    <w:rPr>
      <w:rFonts w:ascii="Times New Roman" w:hAnsi="Times New Roman" w:cs="Times New Roman"/>
      <w:color w:val="000000"/>
      <w:spacing w:val="0"/>
      <w:w w:val="100"/>
      <w:position w:val="0"/>
      <w:sz w:val="8"/>
      <w:szCs w:val="8"/>
      <w:u w:val="none"/>
      <w:lang w:val="en-US" w:eastAsia="en-US"/>
    </w:rPr>
  </w:style>
  <w:style w:type="character" w:customStyle="1" w:styleId="215pt">
    <w:name w:val="Основной текст (2) + 15 pt"/>
    <w:aliases w:val="Курсив4,Интервал 2 pt"/>
    <w:uiPriority w:val="99"/>
    <w:rsid w:val="00B4485B"/>
    <w:rPr>
      <w:rFonts w:ascii="Times New Roman" w:hAnsi="Times New Roman" w:cs="Times New Roman"/>
      <w:i/>
      <w:iCs/>
      <w:color w:val="000000"/>
      <w:spacing w:val="40"/>
      <w:w w:val="100"/>
      <w:position w:val="0"/>
      <w:sz w:val="30"/>
      <w:szCs w:val="30"/>
      <w:u w:val="none"/>
      <w:lang w:val="en-US" w:eastAsia="en-US"/>
    </w:rPr>
  </w:style>
  <w:style w:type="character" w:customStyle="1" w:styleId="240">
    <w:name w:val="Основной текст (2)4"/>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251">
    <w:name w:val="Основной текст (2) + 5"/>
    <w:aliases w:val="5 pt4,Курсив3"/>
    <w:uiPriority w:val="99"/>
    <w:rsid w:val="00B4485B"/>
    <w:rPr>
      <w:rFonts w:ascii="Times New Roman" w:hAnsi="Times New Roman" w:cs="Times New Roman"/>
      <w:i/>
      <w:iCs/>
      <w:color w:val="000000"/>
      <w:spacing w:val="0"/>
      <w:w w:val="100"/>
      <w:position w:val="0"/>
      <w:sz w:val="11"/>
      <w:szCs w:val="11"/>
      <w:u w:val="none"/>
      <w:lang w:val="ru-RU" w:eastAsia="ru-RU"/>
    </w:rPr>
  </w:style>
  <w:style w:type="character" w:customStyle="1" w:styleId="29pt">
    <w:name w:val="Основной текст (2) + 9 pt"/>
    <w:aliases w:val="Полужирный6,Малые прописные"/>
    <w:uiPriority w:val="99"/>
    <w:rsid w:val="00B4485B"/>
    <w:rPr>
      <w:rFonts w:ascii="Times New Roman" w:hAnsi="Times New Roman" w:cs="Times New Roman"/>
      <w:b/>
      <w:bCs/>
      <w:smallCaps/>
      <w:color w:val="000000"/>
      <w:spacing w:val="0"/>
      <w:w w:val="100"/>
      <w:position w:val="0"/>
      <w:sz w:val="18"/>
      <w:szCs w:val="18"/>
      <w:u w:val="none"/>
      <w:lang w:val="en-US" w:eastAsia="en-US"/>
    </w:rPr>
  </w:style>
  <w:style w:type="character" w:customStyle="1" w:styleId="52">
    <w:name w:val="Основной текст (5)"/>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53">
    <w:name w:val="Основной текст (5)3"/>
    <w:uiPriority w:val="99"/>
    <w:rsid w:val="00B4485B"/>
    <w:rPr>
      <w:rFonts w:ascii="Times New Roman" w:hAnsi="Times New Roman" w:cs="Times New Roman"/>
      <w:i/>
      <w:iCs/>
      <w:color w:val="000000"/>
      <w:spacing w:val="0"/>
      <w:w w:val="100"/>
      <w:position w:val="0"/>
      <w:sz w:val="28"/>
      <w:szCs w:val="28"/>
      <w:u w:val="single"/>
      <w:lang w:val="ru-RU" w:eastAsia="ru-RU"/>
    </w:rPr>
  </w:style>
  <w:style w:type="character" w:customStyle="1" w:styleId="7Exact2">
    <w:name w:val="Основной текст (7) Exact2"/>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510">
    <w:name w:val="Основной текст (5) + Не курсив1"/>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B4485B"/>
    <w:rPr>
      <w:rFonts w:ascii="Times New Roman" w:hAnsi="Times New Roman" w:cs="Times New Roman"/>
      <w:b/>
      <w:bCs/>
      <w:sz w:val="18"/>
      <w:szCs w:val="18"/>
      <w:u w:val="none"/>
    </w:rPr>
  </w:style>
  <w:style w:type="character" w:customStyle="1" w:styleId="100">
    <w:name w:val="Основной текст (10)_"/>
    <w:link w:val="101"/>
    <w:uiPriority w:val="99"/>
    <w:locked/>
    <w:rsid w:val="00B4485B"/>
    <w:rPr>
      <w:rFonts w:ascii="Times New Roman" w:hAnsi="Times New Roman" w:cs="Times New Roman"/>
      <w:sz w:val="21"/>
      <w:szCs w:val="21"/>
      <w:u w:val="none"/>
    </w:rPr>
  </w:style>
  <w:style w:type="character" w:customStyle="1" w:styleId="5Exact1">
    <w:name w:val="Основной текст (5) Exact1"/>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2Exact1">
    <w:name w:val="Основной текст (2) Exact1"/>
    <w:uiPriority w:val="99"/>
    <w:rsid w:val="00B4485B"/>
    <w:rPr>
      <w:rFonts w:ascii="Times New Roman" w:hAnsi="Times New Roman" w:cs="Times New Roman"/>
      <w:color w:val="000000"/>
      <w:spacing w:val="0"/>
      <w:w w:val="100"/>
      <w:position w:val="0"/>
      <w:sz w:val="28"/>
      <w:szCs w:val="28"/>
      <w:u w:val="single"/>
      <w:lang w:val="ru-RU" w:eastAsia="ru-RU"/>
    </w:rPr>
  </w:style>
  <w:style w:type="character" w:customStyle="1" w:styleId="12">
    <w:name w:val="Заголовок №1_"/>
    <w:link w:val="13"/>
    <w:uiPriority w:val="99"/>
    <w:locked/>
    <w:rsid w:val="00B4485B"/>
    <w:rPr>
      <w:rFonts w:ascii="Times New Roman" w:hAnsi="Times New Roman" w:cs="Times New Roman"/>
      <w:spacing w:val="20"/>
      <w:sz w:val="30"/>
      <w:szCs w:val="30"/>
      <w:u w:val="none"/>
    </w:rPr>
  </w:style>
  <w:style w:type="character" w:customStyle="1" w:styleId="74pt2">
    <w:name w:val="Основной текст (7) + 4 pt2"/>
    <w:aliases w:val="Не курсив"/>
    <w:uiPriority w:val="99"/>
    <w:rsid w:val="00B4485B"/>
    <w:rPr>
      <w:rFonts w:ascii="Times New Roman" w:hAnsi="Times New Roman" w:cs="Times New Roman"/>
      <w:i/>
      <w:iCs/>
      <w:color w:val="000000"/>
      <w:spacing w:val="0"/>
      <w:w w:val="100"/>
      <w:position w:val="0"/>
      <w:sz w:val="8"/>
      <w:szCs w:val="8"/>
      <w:u w:val="none"/>
      <w:lang w:val="ru-RU" w:eastAsia="ru-RU"/>
    </w:rPr>
  </w:style>
  <w:style w:type="character" w:customStyle="1" w:styleId="72">
    <w:name w:val="Основной текст (7)2"/>
    <w:uiPriority w:val="99"/>
    <w:rsid w:val="00B4485B"/>
    <w:rPr>
      <w:rFonts w:ascii="Times New Roman" w:hAnsi="Times New Roman" w:cs="Times New Roman"/>
      <w:i/>
      <w:iCs/>
      <w:color w:val="000000"/>
      <w:spacing w:val="0"/>
      <w:w w:val="100"/>
      <w:position w:val="0"/>
      <w:sz w:val="28"/>
      <w:szCs w:val="28"/>
      <w:u w:val="single"/>
      <w:lang w:val="ru-RU" w:eastAsia="ru-RU"/>
    </w:rPr>
  </w:style>
  <w:style w:type="character" w:customStyle="1" w:styleId="90pt">
    <w:name w:val="Основной текст (9) + Интервал 0 pt"/>
    <w:uiPriority w:val="99"/>
    <w:rsid w:val="00B4485B"/>
    <w:rPr>
      <w:rFonts w:ascii="Times New Roman" w:hAnsi="Times New Roman" w:cs="Times New Roman"/>
      <w:b/>
      <w:bCs/>
      <w:color w:val="000000"/>
      <w:spacing w:val="10"/>
      <w:w w:val="100"/>
      <w:position w:val="0"/>
      <w:sz w:val="18"/>
      <w:szCs w:val="18"/>
      <w:u w:val="none"/>
      <w:lang w:val="ru-RU" w:eastAsia="ru-RU"/>
    </w:rPr>
  </w:style>
  <w:style w:type="character" w:customStyle="1" w:styleId="74pt1">
    <w:name w:val="Основной текст (7) + 4 pt1"/>
    <w:aliases w:val="Не курсив Exact1"/>
    <w:uiPriority w:val="99"/>
    <w:rsid w:val="00B4485B"/>
    <w:rPr>
      <w:rFonts w:ascii="Times New Roman" w:hAnsi="Times New Roman" w:cs="Times New Roman"/>
      <w:i/>
      <w:iCs/>
      <w:color w:val="000000"/>
      <w:spacing w:val="0"/>
      <w:w w:val="100"/>
      <w:position w:val="0"/>
      <w:sz w:val="8"/>
      <w:szCs w:val="8"/>
      <w:u w:val="none"/>
      <w:lang w:val="ru-RU" w:eastAsia="ru-RU"/>
    </w:rPr>
  </w:style>
  <w:style w:type="character" w:customStyle="1" w:styleId="7Exact1">
    <w:name w:val="Основной текст (7) Exact1"/>
    <w:uiPriority w:val="99"/>
    <w:rsid w:val="00B4485B"/>
    <w:rPr>
      <w:rFonts w:ascii="Times New Roman" w:hAnsi="Times New Roman" w:cs="Times New Roman"/>
      <w:i/>
      <w:iCs/>
      <w:color w:val="000000"/>
      <w:spacing w:val="0"/>
      <w:w w:val="100"/>
      <w:position w:val="0"/>
      <w:sz w:val="28"/>
      <w:szCs w:val="28"/>
      <w:u w:val="single"/>
      <w:lang w:val="ru-RU" w:eastAsia="ru-RU"/>
    </w:rPr>
  </w:style>
  <w:style w:type="character" w:customStyle="1" w:styleId="110">
    <w:name w:val="Основной текст (11)_"/>
    <w:link w:val="111"/>
    <w:uiPriority w:val="99"/>
    <w:locked/>
    <w:rsid w:val="00B4485B"/>
    <w:rPr>
      <w:rFonts w:ascii="Times New Roman" w:hAnsi="Times New Roman" w:cs="Times New Roman"/>
      <w:sz w:val="21"/>
      <w:szCs w:val="21"/>
      <w:u w:val="none"/>
    </w:rPr>
  </w:style>
  <w:style w:type="character" w:customStyle="1" w:styleId="520">
    <w:name w:val="Основной текст (5)2"/>
    <w:uiPriority w:val="99"/>
    <w:rsid w:val="00B4485B"/>
    <w:rPr>
      <w:rFonts w:ascii="Times New Roman" w:hAnsi="Times New Roman" w:cs="Times New Roman"/>
      <w:i/>
      <w:iCs/>
      <w:color w:val="000000"/>
      <w:spacing w:val="0"/>
      <w:w w:val="100"/>
      <w:position w:val="0"/>
      <w:sz w:val="28"/>
      <w:szCs w:val="28"/>
      <w:u w:val="none"/>
      <w:lang w:val="ru-RU" w:eastAsia="ru-RU"/>
    </w:rPr>
  </w:style>
  <w:style w:type="character" w:customStyle="1" w:styleId="120">
    <w:name w:val="Основной текст (12)_"/>
    <w:link w:val="121"/>
    <w:uiPriority w:val="99"/>
    <w:locked/>
    <w:rsid w:val="00B4485B"/>
    <w:rPr>
      <w:rFonts w:ascii="Times New Roman" w:hAnsi="Times New Roman" w:cs="Times New Roman"/>
      <w:i/>
      <w:iCs/>
      <w:sz w:val="11"/>
      <w:szCs w:val="11"/>
      <w:u w:val="none"/>
    </w:rPr>
  </w:style>
  <w:style w:type="character" w:customStyle="1" w:styleId="29pt1">
    <w:name w:val="Основной текст (2) + 9 pt1"/>
    <w:aliases w:val="Полужирный5"/>
    <w:uiPriority w:val="99"/>
    <w:rsid w:val="00B4485B"/>
    <w:rPr>
      <w:rFonts w:ascii="Times New Roman" w:hAnsi="Times New Roman" w:cs="Times New Roman"/>
      <w:b/>
      <w:bCs/>
      <w:color w:val="000000"/>
      <w:spacing w:val="0"/>
      <w:w w:val="100"/>
      <w:position w:val="0"/>
      <w:sz w:val="18"/>
      <w:szCs w:val="18"/>
      <w:u w:val="none"/>
      <w:lang w:val="ru-RU" w:eastAsia="ru-RU"/>
    </w:rPr>
  </w:style>
  <w:style w:type="character" w:customStyle="1" w:styleId="211pt2">
    <w:name w:val="Основной текст (2) + 11 pt2"/>
    <w:uiPriority w:val="99"/>
    <w:rsid w:val="00B4485B"/>
    <w:rPr>
      <w:rFonts w:ascii="Times New Roman" w:hAnsi="Times New Roman" w:cs="Times New Roman"/>
      <w:color w:val="000000"/>
      <w:spacing w:val="0"/>
      <w:w w:val="100"/>
      <w:position w:val="0"/>
      <w:sz w:val="22"/>
      <w:szCs w:val="22"/>
      <w:u w:val="none"/>
      <w:lang w:val="ru-RU" w:eastAsia="ru-RU"/>
    </w:rPr>
  </w:style>
  <w:style w:type="character" w:customStyle="1" w:styleId="13Exact">
    <w:name w:val="Основной текст (13) Exact"/>
    <w:uiPriority w:val="99"/>
    <w:rsid w:val="00B4485B"/>
    <w:rPr>
      <w:rFonts w:ascii="Times New Roman" w:hAnsi="Times New Roman" w:cs="Times New Roman"/>
      <w:b/>
      <w:bCs/>
      <w:sz w:val="22"/>
      <w:szCs w:val="22"/>
      <w:u w:val="none"/>
    </w:rPr>
  </w:style>
  <w:style w:type="character" w:customStyle="1" w:styleId="14Exact">
    <w:name w:val="Основной текст (14) Exact"/>
    <w:uiPriority w:val="99"/>
    <w:rsid w:val="00B4485B"/>
    <w:rPr>
      <w:rFonts w:ascii="Times New Roman" w:hAnsi="Times New Roman" w:cs="Times New Roman"/>
      <w:sz w:val="22"/>
      <w:szCs w:val="22"/>
      <w:u w:val="none"/>
    </w:rPr>
  </w:style>
  <w:style w:type="character" w:customStyle="1" w:styleId="14Exact1">
    <w:name w:val="Основной текст (14) Exact1"/>
    <w:uiPriority w:val="99"/>
    <w:rsid w:val="00B4485B"/>
    <w:rPr>
      <w:rFonts w:ascii="Times New Roman" w:hAnsi="Times New Roman" w:cs="Times New Roman"/>
      <w:sz w:val="22"/>
      <w:szCs w:val="22"/>
      <w:u w:val="single"/>
    </w:rPr>
  </w:style>
  <w:style w:type="character" w:customStyle="1" w:styleId="13Exact1">
    <w:name w:val="Основной текст (13) Exact1"/>
    <w:uiPriority w:val="99"/>
    <w:rsid w:val="00B4485B"/>
    <w:rPr>
      <w:rFonts w:ascii="Times New Roman" w:hAnsi="Times New Roman" w:cs="Times New Roman"/>
      <w:b/>
      <w:bCs/>
      <w:sz w:val="22"/>
      <w:szCs w:val="22"/>
      <w:u w:val="single"/>
    </w:rPr>
  </w:style>
  <w:style w:type="character" w:customStyle="1" w:styleId="14">
    <w:name w:val="Основной текст (14)_"/>
    <w:link w:val="141"/>
    <w:uiPriority w:val="99"/>
    <w:locked/>
    <w:rsid w:val="00B4485B"/>
    <w:rPr>
      <w:rFonts w:ascii="Times New Roman" w:hAnsi="Times New Roman" w:cs="Times New Roman"/>
      <w:sz w:val="22"/>
      <w:szCs w:val="22"/>
      <w:u w:val="none"/>
    </w:rPr>
  </w:style>
  <w:style w:type="character" w:customStyle="1" w:styleId="130">
    <w:name w:val="Основной текст (13)_"/>
    <w:link w:val="131"/>
    <w:uiPriority w:val="99"/>
    <w:locked/>
    <w:rsid w:val="00B4485B"/>
    <w:rPr>
      <w:rFonts w:ascii="Times New Roman" w:hAnsi="Times New Roman" w:cs="Times New Roman"/>
      <w:b/>
      <w:bCs/>
      <w:sz w:val="22"/>
      <w:szCs w:val="22"/>
      <w:u w:val="none"/>
    </w:rPr>
  </w:style>
  <w:style w:type="character" w:customStyle="1" w:styleId="140">
    <w:name w:val="Основной текст (14) + Полужирный"/>
    <w:uiPriority w:val="99"/>
    <w:rsid w:val="00B4485B"/>
    <w:rPr>
      <w:rFonts w:ascii="Times New Roman" w:hAnsi="Times New Roman" w:cs="Times New Roman"/>
      <w:b/>
      <w:bCs/>
      <w:color w:val="000000"/>
      <w:spacing w:val="0"/>
      <w:w w:val="100"/>
      <w:position w:val="0"/>
      <w:sz w:val="22"/>
      <w:szCs w:val="22"/>
      <w:u w:val="none"/>
      <w:lang w:val="ru-RU" w:eastAsia="ru-RU"/>
    </w:rPr>
  </w:style>
  <w:style w:type="character" w:customStyle="1" w:styleId="142">
    <w:name w:val="Основной текст (14)"/>
    <w:uiPriority w:val="99"/>
    <w:rsid w:val="00B4485B"/>
    <w:rPr>
      <w:rFonts w:ascii="Times New Roman" w:hAnsi="Times New Roman" w:cs="Times New Roman"/>
      <w:color w:val="000000"/>
      <w:spacing w:val="0"/>
      <w:w w:val="100"/>
      <w:position w:val="0"/>
      <w:sz w:val="22"/>
      <w:szCs w:val="22"/>
      <w:u w:val="single"/>
      <w:lang w:val="ru-RU" w:eastAsia="ru-RU"/>
    </w:rPr>
  </w:style>
  <w:style w:type="character" w:customStyle="1" w:styleId="132">
    <w:name w:val="Основной текст (13) + Не полужирный"/>
    <w:uiPriority w:val="99"/>
    <w:rsid w:val="00B4485B"/>
    <w:rPr>
      <w:rFonts w:ascii="Times New Roman" w:hAnsi="Times New Roman" w:cs="Times New Roman"/>
      <w:b/>
      <w:bCs/>
      <w:color w:val="000000"/>
      <w:spacing w:val="0"/>
      <w:w w:val="100"/>
      <w:position w:val="0"/>
      <w:sz w:val="22"/>
      <w:szCs w:val="22"/>
      <w:u w:val="none"/>
      <w:lang w:val="ru-RU" w:eastAsia="ru-RU"/>
    </w:rPr>
  </w:style>
  <w:style w:type="character" w:customStyle="1" w:styleId="14Exact0">
    <w:name w:val="Основной текст (14) + Полужирный Exact"/>
    <w:uiPriority w:val="99"/>
    <w:rsid w:val="00B4485B"/>
    <w:rPr>
      <w:rFonts w:ascii="Times New Roman" w:hAnsi="Times New Roman" w:cs="Times New Roman"/>
      <w:b/>
      <w:bCs/>
      <w:color w:val="000000"/>
      <w:spacing w:val="0"/>
      <w:w w:val="100"/>
      <w:position w:val="0"/>
      <w:sz w:val="22"/>
      <w:szCs w:val="22"/>
      <w:u w:val="none"/>
      <w:lang w:val="ru-RU" w:eastAsia="ru-RU"/>
    </w:rPr>
  </w:style>
  <w:style w:type="character" w:customStyle="1" w:styleId="133">
    <w:name w:val="Основной текст (13)"/>
    <w:uiPriority w:val="99"/>
    <w:rsid w:val="00B4485B"/>
    <w:rPr>
      <w:rFonts w:ascii="Times New Roman" w:hAnsi="Times New Roman" w:cs="Times New Roman"/>
      <w:b/>
      <w:bCs/>
      <w:color w:val="000000"/>
      <w:spacing w:val="0"/>
      <w:w w:val="100"/>
      <w:position w:val="0"/>
      <w:sz w:val="22"/>
      <w:szCs w:val="22"/>
      <w:u w:val="single"/>
      <w:lang w:val="ru-RU" w:eastAsia="ru-RU"/>
    </w:rPr>
  </w:style>
  <w:style w:type="character" w:customStyle="1" w:styleId="220">
    <w:name w:val="Заголовок №2 (2)_"/>
    <w:link w:val="221"/>
    <w:uiPriority w:val="99"/>
    <w:locked/>
    <w:rsid w:val="00B4485B"/>
    <w:rPr>
      <w:rFonts w:ascii="Times New Roman" w:hAnsi="Times New Roman" w:cs="Times New Roman"/>
      <w:sz w:val="28"/>
      <w:szCs w:val="28"/>
      <w:u w:val="none"/>
    </w:rPr>
  </w:style>
  <w:style w:type="character" w:customStyle="1" w:styleId="230">
    <w:name w:val="Основной текст (2)3"/>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511">
    <w:name w:val="Основной текст (5) + 11"/>
    <w:aliases w:val="5 pt3,Полужирный4"/>
    <w:uiPriority w:val="99"/>
    <w:rsid w:val="00B4485B"/>
    <w:rPr>
      <w:rFonts w:ascii="Times New Roman" w:hAnsi="Times New Roman" w:cs="Times New Roman"/>
      <w:b/>
      <w:bCs/>
      <w:i/>
      <w:iCs/>
      <w:color w:val="000000"/>
      <w:spacing w:val="0"/>
      <w:w w:val="100"/>
      <w:position w:val="0"/>
      <w:sz w:val="23"/>
      <w:szCs w:val="23"/>
      <w:u w:val="none"/>
      <w:lang w:val="en-US" w:eastAsia="en-US"/>
    </w:rPr>
  </w:style>
  <w:style w:type="character" w:customStyle="1" w:styleId="15">
    <w:name w:val="Основной текст (15)_"/>
    <w:link w:val="150"/>
    <w:uiPriority w:val="99"/>
    <w:locked/>
    <w:rsid w:val="00B4485B"/>
    <w:rPr>
      <w:rFonts w:ascii="Times New Roman" w:hAnsi="Times New Roman" w:cs="Times New Roman"/>
      <w:b/>
      <w:bCs/>
      <w:i/>
      <w:iCs/>
      <w:sz w:val="23"/>
      <w:szCs w:val="23"/>
      <w:u w:val="none"/>
    </w:rPr>
  </w:style>
  <w:style w:type="character" w:customStyle="1" w:styleId="2112">
    <w:name w:val="Основной текст (2) + 112"/>
    <w:aliases w:val="5 pt2,Полужирный3,Курсив2"/>
    <w:uiPriority w:val="99"/>
    <w:rsid w:val="00B4485B"/>
    <w:rPr>
      <w:rFonts w:ascii="Times New Roman" w:hAnsi="Times New Roman" w:cs="Times New Roman"/>
      <w:b/>
      <w:bCs/>
      <w:i/>
      <w:iCs/>
      <w:color w:val="000000"/>
      <w:spacing w:val="0"/>
      <w:w w:val="100"/>
      <w:position w:val="0"/>
      <w:sz w:val="23"/>
      <w:szCs w:val="23"/>
      <w:u w:val="none"/>
      <w:lang w:val="en-US" w:eastAsia="en-US"/>
    </w:rPr>
  </w:style>
  <w:style w:type="character" w:customStyle="1" w:styleId="2111">
    <w:name w:val="Основной текст (2) + 111"/>
    <w:aliases w:val="5 pt1,Полужирный2,Курсив1,Интервал 2 pt1"/>
    <w:uiPriority w:val="99"/>
    <w:rsid w:val="00B4485B"/>
    <w:rPr>
      <w:rFonts w:ascii="Times New Roman" w:hAnsi="Times New Roman" w:cs="Times New Roman"/>
      <w:b/>
      <w:bCs/>
      <w:i/>
      <w:iCs/>
      <w:color w:val="000000"/>
      <w:spacing w:val="40"/>
      <w:w w:val="100"/>
      <w:position w:val="0"/>
      <w:sz w:val="23"/>
      <w:szCs w:val="23"/>
      <w:u w:val="none"/>
      <w:lang w:val="ru-RU" w:eastAsia="ru-RU"/>
    </w:rPr>
  </w:style>
  <w:style w:type="character" w:customStyle="1" w:styleId="211pt1">
    <w:name w:val="Основной текст (2) + 11 pt1"/>
    <w:aliases w:val="Полужирный1"/>
    <w:uiPriority w:val="99"/>
    <w:rsid w:val="00B4485B"/>
    <w:rPr>
      <w:rFonts w:ascii="Times New Roman" w:hAnsi="Times New Roman" w:cs="Times New Roman"/>
      <w:b/>
      <w:bCs/>
      <w:color w:val="000000"/>
      <w:spacing w:val="0"/>
      <w:w w:val="100"/>
      <w:position w:val="0"/>
      <w:sz w:val="22"/>
      <w:szCs w:val="22"/>
      <w:u w:val="none"/>
      <w:lang w:val="en-US" w:eastAsia="en-US"/>
    </w:rPr>
  </w:style>
  <w:style w:type="character" w:customStyle="1" w:styleId="54">
    <w:name w:val="Основной текст (5) + Полужирный"/>
    <w:aliases w:val="Не курсив1"/>
    <w:uiPriority w:val="99"/>
    <w:rsid w:val="00B4485B"/>
    <w:rPr>
      <w:rFonts w:ascii="Times New Roman" w:hAnsi="Times New Roman" w:cs="Times New Roman"/>
      <w:b/>
      <w:bCs/>
      <w:i/>
      <w:iCs/>
      <w:color w:val="000000"/>
      <w:spacing w:val="0"/>
      <w:w w:val="100"/>
      <w:position w:val="0"/>
      <w:sz w:val="28"/>
      <w:szCs w:val="28"/>
      <w:u w:val="none"/>
      <w:lang w:val="ru-RU" w:eastAsia="ru-RU"/>
    </w:rPr>
  </w:style>
  <w:style w:type="character" w:customStyle="1" w:styleId="213">
    <w:name w:val="Основной текст (2) + Полужирный1"/>
    <w:uiPriority w:val="99"/>
    <w:rsid w:val="00B4485B"/>
    <w:rPr>
      <w:rFonts w:ascii="Times New Roman" w:hAnsi="Times New Roman" w:cs="Times New Roman"/>
      <w:b/>
      <w:bCs/>
      <w:color w:val="000000"/>
      <w:spacing w:val="0"/>
      <w:w w:val="100"/>
      <w:position w:val="0"/>
      <w:sz w:val="28"/>
      <w:szCs w:val="28"/>
      <w:u w:val="none"/>
      <w:lang w:val="ru-RU" w:eastAsia="ru-RU"/>
    </w:rPr>
  </w:style>
  <w:style w:type="character" w:customStyle="1" w:styleId="222">
    <w:name w:val="Основной текст (2)2"/>
    <w:uiPriority w:val="99"/>
    <w:rsid w:val="00B4485B"/>
    <w:rPr>
      <w:rFonts w:ascii="Times New Roman" w:hAnsi="Times New Roman" w:cs="Times New Roman"/>
      <w:color w:val="000000"/>
      <w:spacing w:val="0"/>
      <w:w w:val="100"/>
      <w:position w:val="0"/>
      <w:sz w:val="28"/>
      <w:szCs w:val="28"/>
      <w:u w:val="none"/>
      <w:lang w:val="ru-RU" w:eastAsia="ru-RU"/>
    </w:rPr>
  </w:style>
  <w:style w:type="character" w:customStyle="1" w:styleId="42">
    <w:name w:val="Основной текст (4)"/>
    <w:uiPriority w:val="99"/>
    <w:rsid w:val="00B4485B"/>
    <w:rPr>
      <w:rFonts w:ascii="Times New Roman" w:hAnsi="Times New Roman" w:cs="Times New Roman"/>
      <w:b/>
      <w:bCs/>
      <w:color w:val="000000"/>
      <w:spacing w:val="0"/>
      <w:w w:val="100"/>
      <w:position w:val="0"/>
      <w:sz w:val="28"/>
      <w:szCs w:val="28"/>
      <w:u w:val="single"/>
      <w:lang w:val="ru-RU" w:eastAsia="ru-RU"/>
    </w:rPr>
  </w:style>
  <w:style w:type="character" w:customStyle="1" w:styleId="43">
    <w:name w:val="Основной текст (4) + Не полужирный"/>
    <w:uiPriority w:val="99"/>
    <w:rsid w:val="00B4485B"/>
    <w:rPr>
      <w:rFonts w:ascii="Times New Roman" w:hAnsi="Times New Roman" w:cs="Times New Roman"/>
      <w:b/>
      <w:bCs/>
      <w:color w:val="000000"/>
      <w:spacing w:val="0"/>
      <w:w w:val="100"/>
      <w:position w:val="0"/>
      <w:sz w:val="28"/>
      <w:szCs w:val="28"/>
      <w:u w:val="none"/>
      <w:lang w:val="ru-RU" w:eastAsia="ru-RU"/>
    </w:rPr>
  </w:style>
  <w:style w:type="character" w:customStyle="1" w:styleId="9Exact">
    <w:name w:val="Основной текст (9) Exact"/>
    <w:uiPriority w:val="99"/>
    <w:rsid w:val="00B4485B"/>
    <w:rPr>
      <w:rFonts w:ascii="Times New Roman" w:hAnsi="Times New Roman" w:cs="Times New Roman"/>
      <w:b/>
      <w:bCs/>
      <w:sz w:val="18"/>
      <w:szCs w:val="18"/>
      <w:u w:val="none"/>
    </w:rPr>
  </w:style>
  <w:style w:type="character" w:customStyle="1" w:styleId="420">
    <w:name w:val="Основной текст (4)2"/>
    <w:uiPriority w:val="99"/>
    <w:rsid w:val="00B4485B"/>
    <w:rPr>
      <w:rFonts w:ascii="Times New Roman" w:hAnsi="Times New Roman" w:cs="Times New Roman"/>
      <w:b/>
      <w:bCs/>
      <w:color w:val="000000"/>
      <w:spacing w:val="0"/>
      <w:w w:val="100"/>
      <w:position w:val="0"/>
      <w:sz w:val="28"/>
      <w:szCs w:val="28"/>
      <w:u w:val="none"/>
      <w:lang w:val="ru-RU" w:eastAsia="ru-RU"/>
    </w:rPr>
  </w:style>
  <w:style w:type="character" w:customStyle="1" w:styleId="a9">
    <w:name w:val="Подпись к таблице_"/>
    <w:link w:val="aa"/>
    <w:uiPriority w:val="99"/>
    <w:locked/>
    <w:rsid w:val="00B4485B"/>
    <w:rPr>
      <w:rFonts w:ascii="Times New Roman" w:hAnsi="Times New Roman" w:cs="Times New Roman"/>
      <w:b/>
      <w:bCs/>
      <w:sz w:val="28"/>
      <w:szCs w:val="28"/>
      <w:u w:val="none"/>
    </w:rPr>
  </w:style>
  <w:style w:type="paragraph" w:customStyle="1" w:styleId="a5">
    <w:name w:val="Сноска"/>
    <w:basedOn w:val="a"/>
    <w:link w:val="a4"/>
    <w:uiPriority w:val="99"/>
    <w:rsid w:val="00B4485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2">
    <w:name w:val="Сноска (2)"/>
    <w:basedOn w:val="a"/>
    <w:link w:val="21"/>
    <w:uiPriority w:val="99"/>
    <w:rsid w:val="00B4485B"/>
    <w:pPr>
      <w:shd w:val="clear" w:color="auto" w:fill="FFFFFF"/>
      <w:spacing w:line="480" w:lineRule="exact"/>
    </w:pPr>
    <w:rPr>
      <w:rFonts w:ascii="Times New Roman" w:eastAsia="Times New Roman" w:hAnsi="Times New Roman" w:cs="Times New Roman"/>
      <w:b/>
      <w:bCs/>
      <w:sz w:val="28"/>
      <w:szCs w:val="28"/>
    </w:rPr>
  </w:style>
  <w:style w:type="paragraph" w:customStyle="1" w:styleId="30">
    <w:name w:val="Сноска (3)"/>
    <w:basedOn w:val="a"/>
    <w:link w:val="3"/>
    <w:uiPriority w:val="99"/>
    <w:rsid w:val="00B4485B"/>
    <w:pPr>
      <w:shd w:val="clear" w:color="auto" w:fill="FFFFFF"/>
      <w:spacing w:line="480" w:lineRule="exact"/>
      <w:ind w:firstLine="300"/>
      <w:jc w:val="both"/>
    </w:pPr>
    <w:rPr>
      <w:rFonts w:ascii="Times New Roman" w:eastAsia="Times New Roman" w:hAnsi="Times New Roman" w:cs="Times New Roman"/>
      <w:sz w:val="28"/>
      <w:szCs w:val="28"/>
    </w:rPr>
  </w:style>
  <w:style w:type="paragraph" w:customStyle="1" w:styleId="40">
    <w:name w:val="Сноска (4)"/>
    <w:basedOn w:val="a"/>
    <w:link w:val="4"/>
    <w:uiPriority w:val="99"/>
    <w:rsid w:val="00B4485B"/>
    <w:pPr>
      <w:shd w:val="clear" w:color="auto" w:fill="FFFFFF"/>
      <w:spacing w:line="240" w:lineRule="atLeast"/>
    </w:pPr>
    <w:rPr>
      <w:rFonts w:ascii="Times New Roman" w:eastAsia="Times New Roman" w:hAnsi="Times New Roman" w:cs="Times New Roman"/>
      <w:sz w:val="9"/>
      <w:szCs w:val="9"/>
    </w:rPr>
  </w:style>
  <w:style w:type="paragraph" w:customStyle="1" w:styleId="24">
    <w:name w:val="Заголовок №2"/>
    <w:basedOn w:val="a"/>
    <w:link w:val="23"/>
    <w:uiPriority w:val="99"/>
    <w:rsid w:val="00B4485B"/>
    <w:pPr>
      <w:shd w:val="clear" w:color="auto" w:fill="FFFFFF"/>
      <w:spacing w:line="480" w:lineRule="exact"/>
      <w:ind w:hanging="1260"/>
      <w:outlineLvl w:val="1"/>
    </w:pPr>
    <w:rPr>
      <w:rFonts w:ascii="Times New Roman" w:eastAsia="Times New Roman" w:hAnsi="Times New Roman" w:cs="Times New Roman"/>
      <w:b/>
      <w:bCs/>
      <w:sz w:val="28"/>
      <w:szCs w:val="28"/>
    </w:rPr>
  </w:style>
  <w:style w:type="paragraph" w:customStyle="1" w:styleId="210">
    <w:name w:val="Основной текст (2)1"/>
    <w:basedOn w:val="a"/>
    <w:link w:val="25"/>
    <w:rsid w:val="00B4485B"/>
    <w:pPr>
      <w:shd w:val="clear" w:color="auto" w:fill="FFFFFF"/>
      <w:spacing w:after="2400" w:line="480" w:lineRule="exact"/>
    </w:pPr>
    <w:rPr>
      <w:rFonts w:ascii="Times New Roman" w:eastAsia="Times New Roman" w:hAnsi="Times New Roman" w:cs="Times New Roman"/>
      <w:sz w:val="28"/>
      <w:szCs w:val="28"/>
    </w:rPr>
  </w:style>
  <w:style w:type="paragraph" w:customStyle="1" w:styleId="11">
    <w:name w:val="Колонтитул1"/>
    <w:basedOn w:val="a"/>
    <w:link w:val="a6"/>
    <w:uiPriority w:val="99"/>
    <w:rsid w:val="00B4485B"/>
    <w:pPr>
      <w:shd w:val="clear" w:color="auto" w:fill="FFFFFF"/>
      <w:spacing w:line="240" w:lineRule="atLeast"/>
    </w:pPr>
    <w:rPr>
      <w:rFonts w:ascii="Times New Roman" w:eastAsia="Times New Roman" w:hAnsi="Times New Roman" w:cs="Times New Roman"/>
      <w:sz w:val="21"/>
      <w:szCs w:val="21"/>
    </w:rPr>
  </w:style>
  <w:style w:type="paragraph" w:styleId="27">
    <w:name w:val="toc 2"/>
    <w:basedOn w:val="a"/>
    <w:link w:val="26"/>
    <w:autoRedefine/>
    <w:uiPriority w:val="39"/>
    <w:rsid w:val="00B4485B"/>
    <w:pPr>
      <w:shd w:val="clear" w:color="auto" w:fill="FFFFFF"/>
      <w:spacing w:before="240" w:after="60" w:line="480" w:lineRule="exact"/>
      <w:jc w:val="both"/>
    </w:pPr>
    <w:rPr>
      <w:rFonts w:ascii="Times New Roman" w:eastAsia="Times New Roman" w:hAnsi="Times New Roman" w:cs="Times New Roman"/>
      <w:sz w:val="28"/>
      <w:szCs w:val="28"/>
    </w:rPr>
  </w:style>
  <w:style w:type="paragraph" w:customStyle="1" w:styleId="32">
    <w:name w:val="Основной текст (3)"/>
    <w:basedOn w:val="a"/>
    <w:link w:val="31"/>
    <w:uiPriority w:val="99"/>
    <w:rsid w:val="00B4485B"/>
    <w:pPr>
      <w:shd w:val="clear" w:color="auto" w:fill="FFFFFF"/>
      <w:spacing w:line="240" w:lineRule="atLeast"/>
    </w:pPr>
    <w:rPr>
      <w:rFonts w:ascii="Times New Roman" w:eastAsia="Times New Roman" w:hAnsi="Times New Roman" w:cs="Times New Roman"/>
      <w:sz w:val="8"/>
      <w:szCs w:val="8"/>
    </w:rPr>
  </w:style>
  <w:style w:type="paragraph" w:customStyle="1" w:styleId="410">
    <w:name w:val="Основной текст (4)1"/>
    <w:basedOn w:val="a"/>
    <w:link w:val="41"/>
    <w:uiPriority w:val="99"/>
    <w:rsid w:val="00B4485B"/>
    <w:pPr>
      <w:shd w:val="clear" w:color="auto" w:fill="FFFFFF"/>
      <w:spacing w:line="480" w:lineRule="exact"/>
    </w:pPr>
    <w:rPr>
      <w:rFonts w:ascii="Times New Roman" w:eastAsia="Times New Roman" w:hAnsi="Times New Roman" w:cs="Times New Roman"/>
      <w:b/>
      <w:bCs/>
      <w:sz w:val="28"/>
      <w:szCs w:val="28"/>
    </w:rPr>
  </w:style>
  <w:style w:type="paragraph" w:customStyle="1" w:styleId="51">
    <w:name w:val="Основной текст (5)1"/>
    <w:basedOn w:val="a"/>
    <w:link w:val="5"/>
    <w:uiPriority w:val="99"/>
    <w:rsid w:val="00B4485B"/>
    <w:pPr>
      <w:shd w:val="clear" w:color="auto" w:fill="FFFFFF"/>
      <w:spacing w:line="480" w:lineRule="exact"/>
      <w:ind w:firstLine="300"/>
      <w:jc w:val="both"/>
    </w:pPr>
    <w:rPr>
      <w:rFonts w:ascii="Times New Roman" w:eastAsia="Times New Roman" w:hAnsi="Times New Roman" w:cs="Times New Roman"/>
      <w:i/>
      <w:iCs/>
      <w:sz w:val="28"/>
      <w:szCs w:val="28"/>
    </w:rPr>
  </w:style>
  <w:style w:type="paragraph" w:customStyle="1" w:styleId="60">
    <w:name w:val="Основной текст (6)"/>
    <w:basedOn w:val="a"/>
    <w:link w:val="6"/>
    <w:uiPriority w:val="99"/>
    <w:rsid w:val="00B4485B"/>
    <w:pPr>
      <w:shd w:val="clear" w:color="auto" w:fill="FFFFFF"/>
      <w:spacing w:line="480" w:lineRule="exact"/>
    </w:pPr>
    <w:rPr>
      <w:rFonts w:ascii="Times New Roman" w:eastAsia="Times New Roman" w:hAnsi="Times New Roman" w:cs="Times New Roman"/>
      <w:b/>
      <w:bCs/>
      <w:i/>
      <w:iCs/>
      <w:sz w:val="28"/>
      <w:szCs w:val="28"/>
    </w:rPr>
  </w:style>
  <w:style w:type="paragraph" w:customStyle="1" w:styleId="71">
    <w:name w:val="Основной текст (7)1"/>
    <w:basedOn w:val="a"/>
    <w:link w:val="7"/>
    <w:uiPriority w:val="99"/>
    <w:rsid w:val="00B4485B"/>
    <w:pPr>
      <w:shd w:val="clear" w:color="auto" w:fill="FFFFFF"/>
      <w:spacing w:line="322" w:lineRule="exact"/>
      <w:ind w:hanging="400"/>
    </w:pPr>
    <w:rPr>
      <w:rFonts w:ascii="Times New Roman" w:eastAsia="Times New Roman" w:hAnsi="Times New Roman" w:cs="Times New Roman"/>
      <w:i/>
      <w:iCs/>
      <w:sz w:val="28"/>
      <w:szCs w:val="28"/>
    </w:rPr>
  </w:style>
  <w:style w:type="paragraph" w:customStyle="1" w:styleId="8">
    <w:name w:val="Основной текст (8)"/>
    <w:basedOn w:val="a"/>
    <w:link w:val="8Exact"/>
    <w:uiPriority w:val="99"/>
    <w:rsid w:val="00B4485B"/>
    <w:pPr>
      <w:shd w:val="clear" w:color="auto" w:fill="FFFFFF"/>
      <w:spacing w:line="240" w:lineRule="atLeast"/>
    </w:pPr>
    <w:rPr>
      <w:rFonts w:ascii="Times New Roman" w:eastAsia="Times New Roman" w:hAnsi="Times New Roman" w:cs="Times New Roman"/>
      <w:sz w:val="30"/>
      <w:szCs w:val="30"/>
    </w:rPr>
  </w:style>
  <w:style w:type="paragraph" w:customStyle="1" w:styleId="90">
    <w:name w:val="Основной текст (9)"/>
    <w:basedOn w:val="a"/>
    <w:link w:val="9"/>
    <w:uiPriority w:val="99"/>
    <w:rsid w:val="00B4485B"/>
    <w:pPr>
      <w:shd w:val="clear" w:color="auto" w:fill="FFFFFF"/>
      <w:spacing w:line="24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uiPriority w:val="99"/>
    <w:rsid w:val="00B4485B"/>
    <w:pPr>
      <w:shd w:val="clear" w:color="auto" w:fill="FFFFFF"/>
      <w:spacing w:line="240" w:lineRule="atLeast"/>
      <w:jc w:val="right"/>
    </w:pPr>
    <w:rPr>
      <w:rFonts w:ascii="Times New Roman" w:eastAsia="Times New Roman" w:hAnsi="Times New Roman" w:cs="Times New Roman"/>
      <w:sz w:val="21"/>
      <w:szCs w:val="21"/>
    </w:rPr>
  </w:style>
  <w:style w:type="paragraph" w:customStyle="1" w:styleId="13">
    <w:name w:val="Заголовок №1"/>
    <w:basedOn w:val="a"/>
    <w:link w:val="12"/>
    <w:uiPriority w:val="99"/>
    <w:rsid w:val="00B4485B"/>
    <w:pPr>
      <w:shd w:val="clear" w:color="auto" w:fill="FFFFFF"/>
      <w:spacing w:line="240" w:lineRule="atLeast"/>
      <w:outlineLvl w:val="0"/>
    </w:pPr>
    <w:rPr>
      <w:rFonts w:ascii="Times New Roman" w:eastAsia="Times New Roman" w:hAnsi="Times New Roman" w:cs="Times New Roman"/>
      <w:spacing w:val="20"/>
      <w:sz w:val="30"/>
      <w:szCs w:val="30"/>
    </w:rPr>
  </w:style>
  <w:style w:type="paragraph" w:customStyle="1" w:styleId="111">
    <w:name w:val="Основной текст (11)"/>
    <w:basedOn w:val="a"/>
    <w:link w:val="110"/>
    <w:uiPriority w:val="99"/>
    <w:rsid w:val="00B4485B"/>
    <w:pPr>
      <w:shd w:val="clear" w:color="auto" w:fill="FFFFFF"/>
      <w:spacing w:line="240" w:lineRule="atLeast"/>
    </w:pPr>
    <w:rPr>
      <w:rFonts w:ascii="Times New Roman" w:eastAsia="Times New Roman" w:hAnsi="Times New Roman" w:cs="Times New Roman"/>
      <w:sz w:val="21"/>
      <w:szCs w:val="21"/>
    </w:rPr>
  </w:style>
  <w:style w:type="paragraph" w:customStyle="1" w:styleId="121">
    <w:name w:val="Основной текст (12)"/>
    <w:basedOn w:val="a"/>
    <w:link w:val="120"/>
    <w:uiPriority w:val="99"/>
    <w:rsid w:val="00B4485B"/>
    <w:pPr>
      <w:shd w:val="clear" w:color="auto" w:fill="FFFFFF"/>
      <w:spacing w:line="240" w:lineRule="atLeast"/>
    </w:pPr>
    <w:rPr>
      <w:rFonts w:ascii="Times New Roman" w:eastAsia="Times New Roman" w:hAnsi="Times New Roman" w:cs="Times New Roman"/>
      <w:i/>
      <w:iCs/>
      <w:sz w:val="11"/>
      <w:szCs w:val="11"/>
    </w:rPr>
  </w:style>
  <w:style w:type="paragraph" w:customStyle="1" w:styleId="131">
    <w:name w:val="Основной текст (13)1"/>
    <w:basedOn w:val="a"/>
    <w:link w:val="130"/>
    <w:uiPriority w:val="99"/>
    <w:rsid w:val="00B4485B"/>
    <w:pPr>
      <w:shd w:val="clear" w:color="auto" w:fill="FFFFFF"/>
      <w:spacing w:line="269" w:lineRule="exact"/>
      <w:jc w:val="both"/>
    </w:pPr>
    <w:rPr>
      <w:rFonts w:ascii="Times New Roman" w:eastAsia="Times New Roman" w:hAnsi="Times New Roman" w:cs="Times New Roman"/>
      <w:b/>
      <w:bCs/>
      <w:sz w:val="22"/>
      <w:szCs w:val="22"/>
    </w:rPr>
  </w:style>
  <w:style w:type="paragraph" w:customStyle="1" w:styleId="141">
    <w:name w:val="Основной текст (14)1"/>
    <w:basedOn w:val="a"/>
    <w:link w:val="14"/>
    <w:uiPriority w:val="99"/>
    <w:rsid w:val="00B4485B"/>
    <w:pPr>
      <w:shd w:val="clear" w:color="auto" w:fill="FFFFFF"/>
      <w:spacing w:line="269" w:lineRule="exact"/>
      <w:jc w:val="both"/>
    </w:pPr>
    <w:rPr>
      <w:rFonts w:ascii="Times New Roman" w:eastAsia="Times New Roman" w:hAnsi="Times New Roman" w:cs="Times New Roman"/>
      <w:sz w:val="22"/>
      <w:szCs w:val="22"/>
    </w:rPr>
  </w:style>
  <w:style w:type="paragraph" w:customStyle="1" w:styleId="221">
    <w:name w:val="Заголовок №2 (2)"/>
    <w:basedOn w:val="a"/>
    <w:link w:val="220"/>
    <w:uiPriority w:val="99"/>
    <w:rsid w:val="00B4485B"/>
    <w:pPr>
      <w:shd w:val="clear" w:color="auto" w:fill="FFFFFF"/>
      <w:spacing w:after="720" w:line="240" w:lineRule="atLeast"/>
      <w:ind w:firstLine="740"/>
      <w:jc w:val="both"/>
      <w:outlineLvl w:val="1"/>
    </w:pPr>
    <w:rPr>
      <w:rFonts w:ascii="Times New Roman" w:eastAsia="Times New Roman" w:hAnsi="Times New Roman" w:cs="Times New Roman"/>
      <w:sz w:val="28"/>
      <w:szCs w:val="28"/>
    </w:rPr>
  </w:style>
  <w:style w:type="paragraph" w:customStyle="1" w:styleId="150">
    <w:name w:val="Основной текст (15)"/>
    <w:basedOn w:val="a"/>
    <w:link w:val="15"/>
    <w:uiPriority w:val="99"/>
    <w:rsid w:val="00B4485B"/>
    <w:pPr>
      <w:shd w:val="clear" w:color="auto" w:fill="FFFFFF"/>
      <w:spacing w:before="60" w:after="240" w:line="240" w:lineRule="atLeast"/>
    </w:pPr>
    <w:rPr>
      <w:rFonts w:ascii="Times New Roman" w:eastAsia="Times New Roman" w:hAnsi="Times New Roman" w:cs="Times New Roman"/>
      <w:b/>
      <w:bCs/>
      <w:i/>
      <w:iCs/>
      <w:sz w:val="23"/>
      <w:szCs w:val="23"/>
    </w:rPr>
  </w:style>
  <w:style w:type="paragraph" w:customStyle="1" w:styleId="aa">
    <w:name w:val="Подпись к таблице"/>
    <w:basedOn w:val="a"/>
    <w:link w:val="a9"/>
    <w:uiPriority w:val="99"/>
    <w:rsid w:val="00B4485B"/>
    <w:pPr>
      <w:shd w:val="clear" w:color="auto" w:fill="FFFFFF"/>
      <w:spacing w:line="240" w:lineRule="atLeast"/>
    </w:pPr>
    <w:rPr>
      <w:rFonts w:ascii="Times New Roman" w:eastAsia="Times New Roman" w:hAnsi="Times New Roman" w:cs="Times New Roman"/>
      <w:b/>
      <w:bCs/>
      <w:sz w:val="28"/>
      <w:szCs w:val="28"/>
    </w:rPr>
  </w:style>
  <w:style w:type="paragraph" w:styleId="ab">
    <w:name w:val="List Paragraph"/>
    <w:basedOn w:val="a"/>
    <w:uiPriority w:val="99"/>
    <w:qFormat/>
    <w:rsid w:val="002157CF"/>
    <w:pPr>
      <w:widowControl/>
      <w:ind w:left="720" w:firstLine="454"/>
      <w:jc w:val="both"/>
    </w:pPr>
    <w:rPr>
      <w:rFonts w:ascii="Calibri" w:hAnsi="Calibri" w:cs="Calibri"/>
      <w:color w:val="auto"/>
      <w:sz w:val="22"/>
      <w:szCs w:val="22"/>
      <w:lang w:eastAsia="en-US"/>
    </w:rPr>
  </w:style>
  <w:style w:type="paragraph" w:customStyle="1" w:styleId="ac">
    <w:name w:val="А_основной"/>
    <w:basedOn w:val="a"/>
    <w:link w:val="ad"/>
    <w:uiPriority w:val="99"/>
    <w:rsid w:val="002157CF"/>
    <w:pPr>
      <w:widowControl/>
      <w:spacing w:line="360" w:lineRule="auto"/>
      <w:ind w:firstLine="454"/>
      <w:jc w:val="both"/>
    </w:pPr>
    <w:rPr>
      <w:rFonts w:cs="Times New Roman"/>
      <w:color w:val="auto"/>
      <w:sz w:val="28"/>
      <w:szCs w:val="28"/>
    </w:rPr>
  </w:style>
  <w:style w:type="character" w:customStyle="1" w:styleId="ad">
    <w:name w:val="А_основной Знак"/>
    <w:link w:val="ac"/>
    <w:uiPriority w:val="99"/>
    <w:locked/>
    <w:rsid w:val="002157CF"/>
    <w:rPr>
      <w:sz w:val="28"/>
      <w:szCs w:val="28"/>
      <w:lang w:val="ru-RU" w:eastAsia="ru-RU"/>
    </w:rPr>
  </w:style>
  <w:style w:type="paragraph" w:styleId="16">
    <w:name w:val="toc 1"/>
    <w:basedOn w:val="a"/>
    <w:next w:val="a"/>
    <w:autoRedefine/>
    <w:uiPriority w:val="39"/>
    <w:locked/>
    <w:rsid w:val="00943CA9"/>
    <w:rPr>
      <w:rFonts w:eastAsia="@Arial Unicode MS"/>
      <w:noProof/>
    </w:rPr>
  </w:style>
  <w:style w:type="paragraph" w:styleId="33">
    <w:name w:val="toc 3"/>
    <w:basedOn w:val="a"/>
    <w:next w:val="a"/>
    <w:autoRedefine/>
    <w:uiPriority w:val="39"/>
    <w:locked/>
    <w:rsid w:val="005630CD"/>
    <w:pPr>
      <w:ind w:left="480"/>
    </w:pPr>
  </w:style>
  <w:style w:type="paragraph" w:styleId="ae">
    <w:name w:val="TOC Heading"/>
    <w:basedOn w:val="1"/>
    <w:next w:val="a"/>
    <w:uiPriority w:val="39"/>
    <w:qFormat/>
    <w:rsid w:val="005630CD"/>
    <w:pPr>
      <w:jc w:val="center"/>
      <w:outlineLvl w:val="9"/>
    </w:pPr>
    <w:rPr>
      <w:lang w:val="ru-RU" w:eastAsia="en-US"/>
    </w:rPr>
  </w:style>
  <w:style w:type="paragraph" w:styleId="af">
    <w:name w:val="header"/>
    <w:basedOn w:val="a"/>
    <w:link w:val="af0"/>
    <w:uiPriority w:val="99"/>
    <w:rsid w:val="005630CD"/>
    <w:pPr>
      <w:tabs>
        <w:tab w:val="center" w:pos="4677"/>
        <w:tab w:val="right" w:pos="9355"/>
      </w:tabs>
    </w:pPr>
  </w:style>
  <w:style w:type="character" w:customStyle="1" w:styleId="af0">
    <w:name w:val="Верхний колонтитул Знак"/>
    <w:link w:val="af"/>
    <w:uiPriority w:val="99"/>
    <w:locked/>
    <w:rsid w:val="003218FC"/>
    <w:rPr>
      <w:color w:val="000000"/>
      <w:sz w:val="24"/>
      <w:szCs w:val="24"/>
    </w:rPr>
  </w:style>
  <w:style w:type="paragraph" w:styleId="af1">
    <w:name w:val="footer"/>
    <w:basedOn w:val="a"/>
    <w:link w:val="af2"/>
    <w:uiPriority w:val="99"/>
    <w:rsid w:val="005630CD"/>
    <w:pPr>
      <w:tabs>
        <w:tab w:val="center" w:pos="4677"/>
        <w:tab w:val="right" w:pos="9355"/>
      </w:tabs>
    </w:pPr>
  </w:style>
  <w:style w:type="character" w:customStyle="1" w:styleId="af2">
    <w:name w:val="Нижний колонтитул Знак"/>
    <w:link w:val="af1"/>
    <w:uiPriority w:val="99"/>
    <w:locked/>
    <w:rsid w:val="003218FC"/>
    <w:rPr>
      <w:color w:val="000000"/>
      <w:sz w:val="24"/>
      <w:szCs w:val="24"/>
    </w:rPr>
  </w:style>
  <w:style w:type="paragraph" w:styleId="af3">
    <w:name w:val="Body Text"/>
    <w:basedOn w:val="a"/>
    <w:link w:val="af4"/>
    <w:uiPriority w:val="99"/>
    <w:rsid w:val="00D00F64"/>
    <w:pPr>
      <w:widowControl/>
      <w:suppressAutoHyphens/>
      <w:spacing w:after="120"/>
    </w:pPr>
    <w:rPr>
      <w:rFonts w:ascii="Times New Roman" w:eastAsia="Times New Roman" w:hAnsi="Times New Roman" w:cs="Times New Roman"/>
      <w:color w:val="auto"/>
      <w:lang w:eastAsia="ar-SA"/>
    </w:rPr>
  </w:style>
  <w:style w:type="character" w:customStyle="1" w:styleId="af4">
    <w:name w:val="Основной текст Знак"/>
    <w:link w:val="af3"/>
    <w:uiPriority w:val="99"/>
    <w:locked/>
    <w:rsid w:val="00D00F64"/>
    <w:rPr>
      <w:rFonts w:ascii="Times New Roman" w:hAnsi="Times New Roman" w:cs="Times New Roman"/>
      <w:sz w:val="24"/>
      <w:szCs w:val="24"/>
      <w:lang w:eastAsia="ar-SA" w:bidi="ar-SA"/>
    </w:rPr>
  </w:style>
  <w:style w:type="table" w:styleId="af5">
    <w:name w:val="Table Grid"/>
    <w:basedOn w:val="a1"/>
    <w:uiPriority w:val="99"/>
    <w:locked/>
    <w:rsid w:val="00D00F64"/>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uiPriority w:val="99"/>
    <w:qFormat/>
    <w:locked/>
    <w:rsid w:val="00D00F64"/>
    <w:pPr>
      <w:widowControl/>
      <w:jc w:val="center"/>
    </w:pPr>
    <w:rPr>
      <w:rFonts w:ascii="Times New Roman" w:eastAsia="Times New Roman" w:hAnsi="Times New Roman" w:cs="Times New Roman"/>
      <w:color w:val="auto"/>
      <w:sz w:val="28"/>
      <w:szCs w:val="28"/>
    </w:rPr>
  </w:style>
  <w:style w:type="character" w:customStyle="1" w:styleId="af7">
    <w:name w:val="Название Знак"/>
    <w:link w:val="af6"/>
    <w:uiPriority w:val="99"/>
    <w:locked/>
    <w:rsid w:val="00D00F64"/>
    <w:rPr>
      <w:rFonts w:ascii="Times New Roman" w:hAnsi="Times New Roman" w:cs="Times New Roman"/>
      <w:sz w:val="28"/>
      <w:szCs w:val="28"/>
    </w:rPr>
  </w:style>
  <w:style w:type="paragraph" w:styleId="2c">
    <w:name w:val="Body Text 2"/>
    <w:basedOn w:val="a"/>
    <w:link w:val="2d"/>
    <w:uiPriority w:val="99"/>
    <w:rsid w:val="00D00F64"/>
    <w:pPr>
      <w:widowControl/>
      <w:suppressAutoHyphens/>
      <w:spacing w:after="120" w:line="480" w:lineRule="auto"/>
    </w:pPr>
    <w:rPr>
      <w:rFonts w:ascii="Times New Roman" w:eastAsia="Times New Roman" w:hAnsi="Times New Roman" w:cs="Times New Roman"/>
      <w:color w:val="auto"/>
      <w:lang w:eastAsia="ar-SA"/>
    </w:rPr>
  </w:style>
  <w:style w:type="character" w:customStyle="1" w:styleId="2d">
    <w:name w:val="Основной текст 2 Знак"/>
    <w:link w:val="2c"/>
    <w:uiPriority w:val="99"/>
    <w:locked/>
    <w:rsid w:val="00D00F64"/>
    <w:rPr>
      <w:rFonts w:ascii="Times New Roman" w:hAnsi="Times New Roman" w:cs="Times New Roman"/>
      <w:sz w:val="24"/>
      <w:szCs w:val="24"/>
      <w:lang w:eastAsia="ar-SA" w:bidi="ar-SA"/>
    </w:rPr>
  </w:style>
  <w:style w:type="character" w:customStyle="1" w:styleId="dash041e005f0431005f044b005f0447005f043d005f044b005f0439005f005fchar1char1">
    <w:name w:val="dash041e_005f0431_005f044b_005f0447_005f043d_005f044b_005f0439_005f_005fchar1__char1"/>
    <w:uiPriority w:val="99"/>
    <w:rsid w:val="007458D5"/>
    <w:rPr>
      <w:rFonts w:ascii="Times New Roman" w:hAnsi="Times New Roman" w:cs="Times New Roman"/>
      <w:sz w:val="24"/>
      <w:szCs w:val="24"/>
      <w:u w:val="none"/>
      <w:effect w:val="none"/>
    </w:rPr>
  </w:style>
  <w:style w:type="character" w:styleId="af8">
    <w:name w:val="footnote reference"/>
    <w:basedOn w:val="a0"/>
    <w:uiPriority w:val="99"/>
    <w:semiHidden/>
    <w:rsid w:val="007458D5"/>
  </w:style>
  <w:style w:type="paragraph" w:styleId="af9">
    <w:name w:val="footnote text"/>
    <w:aliases w:val="Знак6,F1"/>
    <w:basedOn w:val="a"/>
    <w:link w:val="afa"/>
    <w:uiPriority w:val="99"/>
    <w:semiHidden/>
    <w:rsid w:val="007458D5"/>
    <w:pPr>
      <w:ind w:firstLine="400"/>
      <w:jc w:val="both"/>
    </w:pPr>
    <w:rPr>
      <w:rFonts w:ascii="Times New Roman" w:eastAsia="Times New Roman" w:hAnsi="Times New Roman" w:cs="Times New Roman"/>
      <w:color w:val="auto"/>
    </w:rPr>
  </w:style>
  <w:style w:type="character" w:customStyle="1" w:styleId="afa">
    <w:name w:val="Текст сноски Знак"/>
    <w:aliases w:val="Знак6 Знак,F1 Знак"/>
    <w:link w:val="af9"/>
    <w:uiPriority w:val="99"/>
    <w:locked/>
    <w:rsid w:val="007458D5"/>
    <w:rPr>
      <w:rFonts w:ascii="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7458D5"/>
    <w:pPr>
      <w:widowControl/>
    </w:pPr>
    <w:rPr>
      <w:rFonts w:ascii="Times New Roman" w:eastAsia="Times New Roman" w:hAnsi="Times New Roman" w:cs="Times New Roman"/>
      <w:color w:val="auto"/>
    </w:rPr>
  </w:style>
  <w:style w:type="paragraph" w:styleId="afb">
    <w:name w:val="Normal (Web)"/>
    <w:basedOn w:val="a"/>
    <w:uiPriority w:val="99"/>
    <w:rsid w:val="007458D5"/>
    <w:pPr>
      <w:widowControl/>
      <w:spacing w:before="100" w:beforeAutospacing="1" w:after="100" w:afterAutospacing="1"/>
    </w:pPr>
    <w:rPr>
      <w:rFonts w:ascii="Times New Roman" w:eastAsia="Times New Roman" w:hAnsi="Times New Roman" w:cs="Times New Roman"/>
      <w:color w:val="auto"/>
    </w:rPr>
  </w:style>
  <w:style w:type="paragraph" w:styleId="34">
    <w:name w:val="Body Text Indent 3"/>
    <w:basedOn w:val="a"/>
    <w:link w:val="35"/>
    <w:uiPriority w:val="99"/>
    <w:semiHidden/>
    <w:rsid w:val="007458D5"/>
    <w:pPr>
      <w:widowControl/>
      <w:spacing w:after="120" w:line="276" w:lineRule="auto"/>
      <w:ind w:left="283"/>
    </w:pPr>
    <w:rPr>
      <w:rFonts w:ascii="Calibri" w:hAnsi="Calibri" w:cs="Calibri"/>
      <w:color w:val="auto"/>
      <w:sz w:val="16"/>
      <w:szCs w:val="16"/>
      <w:lang w:eastAsia="en-US"/>
    </w:rPr>
  </w:style>
  <w:style w:type="character" w:customStyle="1" w:styleId="35">
    <w:name w:val="Основной текст с отступом 3 Знак"/>
    <w:link w:val="34"/>
    <w:uiPriority w:val="99"/>
    <w:semiHidden/>
    <w:locked/>
    <w:rsid w:val="007458D5"/>
    <w:rPr>
      <w:rFonts w:ascii="Calibri" w:hAnsi="Calibri" w:cs="Calibri"/>
      <w:sz w:val="16"/>
      <w:szCs w:val="16"/>
      <w:lang w:eastAsia="en-US"/>
    </w:rPr>
  </w:style>
  <w:style w:type="paragraph" w:customStyle="1" w:styleId="ConsPlusNormal">
    <w:name w:val="ConsPlusNormal"/>
    <w:uiPriority w:val="99"/>
    <w:rsid w:val="007458D5"/>
    <w:pPr>
      <w:widowControl w:val="0"/>
      <w:autoSpaceDE w:val="0"/>
      <w:autoSpaceDN w:val="0"/>
      <w:adjustRightInd w:val="0"/>
      <w:ind w:firstLine="720"/>
    </w:pPr>
    <w:rPr>
      <w:rFonts w:ascii="Arial" w:eastAsia="Times New Roman" w:hAnsi="Arial" w:cs="Arial"/>
    </w:rPr>
  </w:style>
  <w:style w:type="paragraph" w:customStyle="1" w:styleId="Default">
    <w:name w:val="Default"/>
    <w:rsid w:val="007F4311"/>
    <w:pPr>
      <w:autoSpaceDE w:val="0"/>
      <w:autoSpaceDN w:val="0"/>
      <w:adjustRightInd w:val="0"/>
    </w:pPr>
    <w:rPr>
      <w:rFonts w:ascii="Times New Roman" w:hAnsi="Times New Roman" w:cs="Times New Roman"/>
      <w:color w:val="000000"/>
      <w:sz w:val="24"/>
      <w:szCs w:val="24"/>
      <w:lang w:eastAsia="en-US"/>
    </w:rPr>
  </w:style>
  <w:style w:type="character" w:customStyle="1" w:styleId="apple-converted-space">
    <w:name w:val="apple-converted-space"/>
    <w:basedOn w:val="a0"/>
    <w:uiPriority w:val="99"/>
    <w:rsid w:val="00AC3DB0"/>
  </w:style>
  <w:style w:type="paragraph" w:styleId="afc">
    <w:name w:val="No Spacing"/>
    <w:uiPriority w:val="99"/>
    <w:qFormat/>
    <w:rsid w:val="00276150"/>
    <w:rPr>
      <w:rFonts w:ascii="Calibri" w:eastAsia="Times New Roman" w:hAnsi="Calibri" w:cs="Calibri"/>
      <w:sz w:val="22"/>
      <w:szCs w:val="22"/>
    </w:rPr>
  </w:style>
  <w:style w:type="character" w:customStyle="1" w:styleId="c4">
    <w:name w:val="c4"/>
    <w:basedOn w:val="a0"/>
    <w:uiPriority w:val="99"/>
    <w:rsid w:val="00276150"/>
  </w:style>
  <w:style w:type="paragraph" w:styleId="afd">
    <w:name w:val="Body Text Indent"/>
    <w:basedOn w:val="a"/>
    <w:link w:val="afe"/>
    <w:uiPriority w:val="99"/>
    <w:semiHidden/>
    <w:unhideWhenUsed/>
    <w:locked/>
    <w:rsid w:val="008C1841"/>
    <w:pPr>
      <w:spacing w:after="120"/>
      <w:ind w:left="283"/>
    </w:pPr>
  </w:style>
  <w:style w:type="character" w:customStyle="1" w:styleId="afe">
    <w:name w:val="Основной текст с отступом Знак"/>
    <w:link w:val="afd"/>
    <w:uiPriority w:val="99"/>
    <w:semiHidden/>
    <w:rsid w:val="008C1841"/>
    <w:rPr>
      <w:color w:val="000000"/>
      <w:sz w:val="24"/>
      <w:szCs w:val="24"/>
    </w:rPr>
  </w:style>
  <w:style w:type="paragraph" w:customStyle="1" w:styleId="17">
    <w:name w:val="Абзац списка1"/>
    <w:basedOn w:val="a"/>
    <w:rsid w:val="00287CDE"/>
    <w:pPr>
      <w:widowControl/>
      <w:suppressAutoHyphens/>
      <w:ind w:left="720"/>
    </w:pPr>
    <w:rPr>
      <w:rFonts w:ascii="Times New Roman" w:eastAsia="Calibri" w:hAnsi="Times New Roman" w:cs="Times New Roman"/>
      <w:color w:val="auto"/>
      <w:lang w:eastAsia="ar-SA"/>
    </w:rPr>
  </w:style>
  <w:style w:type="paragraph" w:styleId="44">
    <w:name w:val="toc 4"/>
    <w:basedOn w:val="a"/>
    <w:next w:val="a"/>
    <w:autoRedefine/>
    <w:uiPriority w:val="39"/>
    <w:unhideWhenUsed/>
    <w:rsid w:val="00786D0C"/>
    <w:pPr>
      <w:widowControl/>
      <w:spacing w:after="100" w:line="276" w:lineRule="auto"/>
      <w:ind w:left="660"/>
    </w:pPr>
    <w:rPr>
      <w:rFonts w:ascii="Calibri" w:eastAsia="Times New Roman" w:hAnsi="Calibri" w:cs="Times New Roman"/>
      <w:color w:val="auto"/>
      <w:sz w:val="22"/>
      <w:szCs w:val="22"/>
    </w:rPr>
  </w:style>
  <w:style w:type="paragraph" w:styleId="55">
    <w:name w:val="toc 5"/>
    <w:basedOn w:val="a"/>
    <w:next w:val="a"/>
    <w:autoRedefine/>
    <w:uiPriority w:val="39"/>
    <w:unhideWhenUsed/>
    <w:rsid w:val="00786D0C"/>
    <w:pPr>
      <w:widowControl/>
      <w:spacing w:after="100" w:line="276" w:lineRule="auto"/>
      <w:ind w:left="880"/>
    </w:pPr>
    <w:rPr>
      <w:rFonts w:ascii="Calibri" w:eastAsia="Times New Roman" w:hAnsi="Calibri" w:cs="Times New Roman"/>
      <w:color w:val="auto"/>
      <w:sz w:val="22"/>
      <w:szCs w:val="22"/>
    </w:rPr>
  </w:style>
  <w:style w:type="paragraph" w:styleId="61">
    <w:name w:val="toc 6"/>
    <w:basedOn w:val="a"/>
    <w:next w:val="a"/>
    <w:autoRedefine/>
    <w:uiPriority w:val="39"/>
    <w:unhideWhenUsed/>
    <w:rsid w:val="00786D0C"/>
    <w:pPr>
      <w:widowControl/>
      <w:spacing w:after="100" w:line="276" w:lineRule="auto"/>
      <w:ind w:left="1100"/>
    </w:pPr>
    <w:rPr>
      <w:rFonts w:ascii="Calibri" w:eastAsia="Times New Roman" w:hAnsi="Calibri" w:cs="Times New Roman"/>
      <w:color w:val="auto"/>
      <w:sz w:val="22"/>
      <w:szCs w:val="22"/>
    </w:rPr>
  </w:style>
  <w:style w:type="paragraph" w:styleId="74">
    <w:name w:val="toc 7"/>
    <w:basedOn w:val="a"/>
    <w:next w:val="a"/>
    <w:autoRedefine/>
    <w:uiPriority w:val="39"/>
    <w:unhideWhenUsed/>
    <w:rsid w:val="00786D0C"/>
    <w:pPr>
      <w:widowControl/>
      <w:spacing w:after="100" w:line="276" w:lineRule="auto"/>
      <w:ind w:left="1320"/>
    </w:pPr>
    <w:rPr>
      <w:rFonts w:ascii="Calibri" w:eastAsia="Times New Roman" w:hAnsi="Calibri" w:cs="Times New Roman"/>
      <w:color w:val="auto"/>
      <w:sz w:val="22"/>
      <w:szCs w:val="22"/>
    </w:rPr>
  </w:style>
  <w:style w:type="paragraph" w:styleId="80">
    <w:name w:val="toc 8"/>
    <w:basedOn w:val="a"/>
    <w:next w:val="a"/>
    <w:autoRedefine/>
    <w:uiPriority w:val="39"/>
    <w:unhideWhenUsed/>
    <w:rsid w:val="00786D0C"/>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
    <w:next w:val="a"/>
    <w:autoRedefine/>
    <w:uiPriority w:val="39"/>
    <w:unhideWhenUsed/>
    <w:rsid w:val="00786D0C"/>
    <w:pPr>
      <w:widowControl/>
      <w:spacing w:after="100" w:line="276" w:lineRule="auto"/>
      <w:ind w:left="1760"/>
    </w:pPr>
    <w:rPr>
      <w:rFonts w:ascii="Calibri" w:eastAsia="Times New Roman" w:hAnsi="Calibri" w:cs="Times New Roman"/>
      <w:color w:val="auto"/>
      <w:sz w:val="22"/>
      <w:szCs w:val="22"/>
    </w:rPr>
  </w:style>
  <w:style w:type="character" w:styleId="aff">
    <w:name w:val="line number"/>
    <w:basedOn w:val="a0"/>
    <w:uiPriority w:val="99"/>
    <w:semiHidden/>
    <w:unhideWhenUsed/>
    <w:locked/>
    <w:rsid w:val="00EB1F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header" Target="header4.xml"/><Relationship Id="rId30" Type="http://schemas.openxmlformats.org/officeDocument/2006/relationships/footer" Target="footer1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E7B8-90C0-4EAF-B040-F2B6BF74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303</Pages>
  <Words>108381</Words>
  <Characters>617772</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ИЭМОТО</dc:creator>
  <cp:lastModifiedBy>Зайцева</cp:lastModifiedBy>
  <cp:revision>9</cp:revision>
  <dcterms:created xsi:type="dcterms:W3CDTF">2017-12-08T05:16:00Z</dcterms:created>
  <dcterms:modified xsi:type="dcterms:W3CDTF">2017-12-08T05:28:00Z</dcterms:modified>
</cp:coreProperties>
</file>