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9B" w:rsidRPr="00D44C4C" w:rsidRDefault="00EA089B" w:rsidP="00EA089B">
      <w:pPr>
        <w:jc w:val="center"/>
        <w:rPr>
          <w:b/>
          <w:color w:val="000000"/>
          <w:sz w:val="28"/>
          <w:szCs w:val="28"/>
          <w:lang w:val="ru-RU"/>
        </w:rPr>
      </w:pPr>
      <w:r w:rsidRPr="00D44C4C">
        <w:rPr>
          <w:b/>
          <w:color w:val="000000"/>
          <w:sz w:val="28"/>
          <w:szCs w:val="28"/>
          <w:lang w:val="ru-RU"/>
        </w:rPr>
        <w:t>Анализ методической работы ШМО  учителей начальных классов МОУ «СОШ с.Воскресенское» за 2020-2021 учебный год</w:t>
      </w:r>
    </w:p>
    <w:p w:rsidR="00EA089B" w:rsidRPr="00D44C4C" w:rsidRDefault="00EA089B" w:rsidP="00EA089B">
      <w:pPr>
        <w:jc w:val="center"/>
        <w:rPr>
          <w:b/>
          <w:color w:val="000000"/>
          <w:sz w:val="28"/>
          <w:lang w:val="ru-RU"/>
        </w:rPr>
      </w:pPr>
    </w:p>
    <w:p w:rsidR="00EA089B" w:rsidRPr="00D44C4C" w:rsidRDefault="00EA089B" w:rsidP="00EA089B">
      <w:pPr>
        <w:spacing w:before="100" w:beforeAutospacing="1" w:after="100" w:afterAutospacing="1"/>
        <w:rPr>
          <w:sz w:val="28"/>
          <w:lang w:val="ru-RU"/>
        </w:rPr>
      </w:pPr>
      <w:r w:rsidRPr="00D44C4C">
        <w:rPr>
          <w:b/>
          <w:sz w:val="28"/>
          <w:lang w:val="ru-RU"/>
        </w:rPr>
        <w:t>Тема работы</w:t>
      </w:r>
      <w:r w:rsidRPr="00D44C4C">
        <w:rPr>
          <w:sz w:val="28"/>
          <w:lang w:val="ru-RU"/>
        </w:rPr>
        <w:t xml:space="preserve"> методического объединения: Повышение эффективности и  качества образования в начальной школе в условиях реализации ФГОС нового поколения.</w:t>
      </w:r>
    </w:p>
    <w:p w:rsidR="00EA089B" w:rsidRPr="00D44C4C" w:rsidRDefault="00EA089B" w:rsidP="00EA089B">
      <w:pPr>
        <w:spacing w:before="100" w:beforeAutospacing="1" w:after="100" w:afterAutospacing="1"/>
        <w:rPr>
          <w:sz w:val="28"/>
          <w:lang w:val="ru-RU"/>
        </w:rPr>
      </w:pPr>
      <w:r w:rsidRPr="00D44C4C">
        <w:rPr>
          <w:b/>
          <w:bCs/>
          <w:sz w:val="28"/>
          <w:lang w:val="ru-RU"/>
        </w:rPr>
        <w:t xml:space="preserve">Цель: </w:t>
      </w:r>
    </w:p>
    <w:p w:rsidR="00EA089B" w:rsidRPr="00D44C4C" w:rsidRDefault="00EA089B" w:rsidP="00EA089B">
      <w:p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 xml:space="preserve">Повышение качества образования младших школьников путем формирования </w:t>
      </w:r>
      <w:r w:rsidRPr="00D44C4C">
        <w:rPr>
          <w:bCs/>
          <w:sz w:val="28"/>
          <w:lang w:val="ru-RU"/>
        </w:rPr>
        <w:t>профессиональной компетентности учителя начальных классов.</w:t>
      </w:r>
    </w:p>
    <w:p w:rsidR="00EA089B" w:rsidRPr="00D44C4C" w:rsidRDefault="00EA089B" w:rsidP="00EA089B">
      <w:pPr>
        <w:spacing w:before="100" w:beforeAutospacing="1" w:after="100" w:afterAutospacing="1"/>
        <w:rPr>
          <w:sz w:val="28"/>
        </w:rPr>
      </w:pPr>
      <w:r w:rsidRPr="00D44C4C">
        <w:rPr>
          <w:b/>
          <w:bCs/>
          <w:sz w:val="28"/>
        </w:rPr>
        <w:t>Задачи</w:t>
      </w:r>
      <w:r w:rsidRPr="00D44C4C">
        <w:rPr>
          <w:sz w:val="28"/>
        </w:rPr>
        <w:t xml:space="preserve">: 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Продолжать теоретическую и практическую деятельность по освоению педагогами ФГОС НОО второго поколения.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Построение системы поиска и поддержки мотивированных детей, а также их сопровождение в течение всего периода обучения в начальной школе (система поддержки мотивированных школьников и общая среда для проявления и развития способностей каждого ребенка, стимулирования и выявления достижения детей)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Создание новых условий для самообразования учителей и творческой работы коллектива.</w:t>
      </w:r>
      <w:r w:rsidRPr="00D44C4C">
        <w:rPr>
          <w:sz w:val="28"/>
        </w:rPr>
        <w:t> 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Совершенствовать формы работы с одаренными учащимися;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Совершенствовать формы и методы работы со слабоуспевающими детьми.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Осуществлять психолого-педагогическую поддержку слабоуспевающих учащихся;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  <w:r w:rsidRPr="00D44C4C">
        <w:rPr>
          <w:b/>
          <w:bCs/>
          <w:sz w:val="28"/>
          <w:lang w:val="ru-RU"/>
        </w:rPr>
        <w:t xml:space="preserve"> 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bCs/>
          <w:sz w:val="28"/>
          <w:lang w:val="ru-RU"/>
        </w:rPr>
        <w:t>Создание условий для овладения учителями начальной школы техникой исследовательского поиска и проектной деятельностью.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 xml:space="preserve">Применять мониторинговую систему отслеживания успешности обучения каждого ребенка, его роста .Сохранить у детей желание </w:t>
      </w:r>
      <w:r w:rsidRPr="00D44C4C">
        <w:rPr>
          <w:sz w:val="28"/>
          <w:lang w:val="ru-RU"/>
        </w:rPr>
        <w:lastRenderedPageBreak/>
        <w:t xml:space="preserve">учиться дальше и сформировать у них основы умения учиться (через ситуацию успеха). </w:t>
      </w:r>
      <w:r w:rsidRPr="00D44C4C">
        <w:rPr>
          <w:sz w:val="28"/>
        </w:rPr>
        <w:t>   </w:t>
      </w:r>
    </w:p>
    <w:p w:rsidR="00EA089B" w:rsidRPr="00D44C4C" w:rsidRDefault="00EA089B" w:rsidP="00EA089B">
      <w:pPr>
        <w:numPr>
          <w:ilvl w:val="0"/>
          <w:numId w:val="3"/>
        </w:num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 xml:space="preserve">Продолжить работу по совершенствованию педагогического мастерства учителей, их профессионального уровня </w:t>
      </w:r>
    </w:p>
    <w:p w:rsidR="00EA089B" w:rsidRPr="00D44C4C" w:rsidRDefault="00EA089B" w:rsidP="00EA089B">
      <w:pPr>
        <w:jc w:val="center"/>
        <w:rPr>
          <w:b/>
          <w:sz w:val="28"/>
          <w:lang w:val="ru-RU"/>
        </w:rPr>
      </w:pPr>
    </w:p>
    <w:p w:rsidR="00EA089B" w:rsidRPr="00D44C4C" w:rsidRDefault="00EA089B" w:rsidP="00D44C4C">
      <w:pPr>
        <w:jc w:val="both"/>
        <w:rPr>
          <w:b/>
          <w:color w:val="000000"/>
          <w:sz w:val="28"/>
          <w:lang w:val="ru-RU"/>
        </w:rPr>
      </w:pPr>
      <w:r w:rsidRPr="00D44C4C">
        <w:rPr>
          <w:b/>
          <w:color w:val="000000"/>
          <w:sz w:val="28"/>
          <w:lang w:val="ru-RU"/>
        </w:rPr>
        <w:t>Анализ качественного состава педагогических кадров ШМО</w:t>
      </w:r>
    </w:p>
    <w:p w:rsidR="00EA089B" w:rsidRPr="00D44C4C" w:rsidRDefault="00EA089B" w:rsidP="00EA089B">
      <w:pPr>
        <w:ind w:left="360"/>
        <w:jc w:val="both"/>
        <w:rPr>
          <w:b/>
          <w:color w:val="000000"/>
          <w:sz w:val="28"/>
          <w:lang w:val="ru-RU"/>
        </w:rPr>
      </w:pPr>
    </w:p>
    <w:tbl>
      <w:tblPr>
        <w:tblStyle w:val="a6"/>
        <w:tblW w:w="11199" w:type="dxa"/>
        <w:tblInd w:w="-1168" w:type="dxa"/>
        <w:tblLayout w:type="fixed"/>
        <w:tblLook w:val="01E0"/>
      </w:tblPr>
      <w:tblGrid>
        <w:gridCol w:w="1418"/>
        <w:gridCol w:w="1990"/>
        <w:gridCol w:w="776"/>
        <w:gridCol w:w="2312"/>
        <w:gridCol w:w="916"/>
        <w:gridCol w:w="1761"/>
        <w:gridCol w:w="2026"/>
      </w:tblGrid>
      <w:tr w:rsidR="00EA089B" w:rsidRPr="00D44C4C" w:rsidTr="00EA0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Всего учителей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Имеют высшее образование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Имеют 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квалификационные 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категории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 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Аттестовались в 2020 г-2021 г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Прошли курсы повышения квалификации в 2020-20201учебном году</w:t>
            </w:r>
          </w:p>
        </w:tc>
      </w:tr>
      <w:tr w:rsidR="00EA089B" w:rsidRPr="00D44C4C" w:rsidTr="00EA0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 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 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    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66%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Высшая -1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Первая-4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12 %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>57 %</w:t>
            </w: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9B" w:rsidRPr="00D44C4C" w:rsidRDefault="00EA089B">
            <w:pPr>
              <w:jc w:val="center"/>
              <w:rPr>
                <w:color w:val="000000"/>
                <w:sz w:val="28"/>
                <w:lang w:val="ru-RU"/>
              </w:rPr>
            </w:pPr>
            <w:r w:rsidRPr="00D44C4C">
              <w:rPr>
                <w:color w:val="000000"/>
                <w:sz w:val="28"/>
                <w:lang w:val="ru-RU"/>
              </w:rPr>
              <w:t xml:space="preserve">3  </w:t>
            </w:r>
            <w:r w:rsidR="00D44C4C" w:rsidRPr="00D44C4C">
              <w:rPr>
                <w:color w:val="000000"/>
                <w:sz w:val="28"/>
                <w:lang w:val="ru-RU"/>
              </w:rPr>
              <w:t>(Крючкова Е Н, Зинченко О.А.,Солодиенко Л.И)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  <w:p w:rsidR="00EA089B" w:rsidRPr="00D44C4C" w:rsidRDefault="00EA089B">
            <w:pPr>
              <w:jc w:val="both"/>
              <w:rPr>
                <w:color w:val="000000"/>
                <w:sz w:val="28"/>
                <w:lang w:val="ru-RU"/>
              </w:rPr>
            </w:pPr>
          </w:p>
        </w:tc>
      </w:tr>
    </w:tbl>
    <w:p w:rsidR="00EA089B" w:rsidRPr="00D44C4C" w:rsidRDefault="00EA089B" w:rsidP="00EA089B">
      <w:pPr>
        <w:jc w:val="center"/>
        <w:rPr>
          <w:noProof w:val="0"/>
          <w:color w:val="000000"/>
          <w:spacing w:val="6"/>
          <w:sz w:val="28"/>
          <w:lang w:val="ru-RU"/>
        </w:rPr>
      </w:pPr>
    </w:p>
    <w:p w:rsidR="00EA089B" w:rsidRPr="00D44C4C" w:rsidRDefault="00D44C4C" w:rsidP="00D44C4C">
      <w:pPr>
        <w:rPr>
          <w:b/>
          <w:noProof w:val="0"/>
          <w:color w:val="000000"/>
          <w:spacing w:val="6"/>
          <w:sz w:val="28"/>
          <w:lang w:val="ru-RU"/>
        </w:rPr>
      </w:pPr>
      <w:r>
        <w:rPr>
          <w:b/>
          <w:noProof w:val="0"/>
          <w:color w:val="000000"/>
          <w:spacing w:val="6"/>
          <w:sz w:val="28"/>
          <w:lang w:val="ru-RU"/>
        </w:rPr>
        <w:t xml:space="preserve">         </w:t>
      </w:r>
      <w:r w:rsidR="00EA089B" w:rsidRPr="00D44C4C">
        <w:rPr>
          <w:b/>
          <w:noProof w:val="0"/>
          <w:color w:val="000000"/>
          <w:spacing w:val="6"/>
          <w:sz w:val="28"/>
          <w:lang w:val="ru-RU"/>
        </w:rPr>
        <w:t xml:space="preserve">Формы методической работы </w:t>
      </w:r>
    </w:p>
    <w:p w:rsidR="00EA089B" w:rsidRPr="00D44C4C" w:rsidRDefault="00EA089B" w:rsidP="00EA089B">
      <w:pPr>
        <w:ind w:firstLine="708"/>
        <w:jc w:val="both"/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 xml:space="preserve">Тематика заседаний методического объединения определялась задачами методической работы  на 2020 – 2021 учебный год. 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деятельности, создание условий для эффективной работы и повышения качества учебно-воспитательного процесса в школе. </w:t>
      </w:r>
    </w:p>
    <w:p w:rsidR="00EA089B" w:rsidRPr="00D44C4C" w:rsidRDefault="00EA089B" w:rsidP="00EA089B">
      <w:pPr>
        <w:rPr>
          <w:sz w:val="28"/>
          <w:lang w:val="ru-RU"/>
        </w:rPr>
      </w:pPr>
    </w:p>
    <w:p w:rsidR="00EA089B" w:rsidRPr="00D44C4C" w:rsidRDefault="00EA089B" w:rsidP="00EA089B">
      <w:pPr>
        <w:tabs>
          <w:tab w:val="left" w:pos="5670"/>
        </w:tabs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 xml:space="preserve">Учителя начальных классов на протяжении  учебного года </w:t>
      </w:r>
    </w:p>
    <w:p w:rsidR="00EA089B" w:rsidRPr="00D44C4C" w:rsidRDefault="00EA089B" w:rsidP="00EA089B">
      <w:pPr>
        <w:tabs>
          <w:tab w:val="left" w:pos="5670"/>
        </w:tabs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 xml:space="preserve"> работали над темами по самообразованию: изучали публикации, делились своим  опытом,  выступали с докладами на МО, проводили открытые мастер-классы, взаимопосещение уроков и внеклассные мероприятия с учетом графика.</w:t>
      </w:r>
    </w:p>
    <w:p w:rsidR="00EA089B" w:rsidRPr="00D44C4C" w:rsidRDefault="00EA089B" w:rsidP="00EA089B">
      <w:pPr>
        <w:pStyle w:val="a5"/>
        <w:rPr>
          <w:color w:val="000000"/>
          <w:sz w:val="28"/>
        </w:rPr>
      </w:pPr>
      <w:r w:rsidRPr="00D44C4C">
        <w:rPr>
          <w:color w:val="000000"/>
          <w:sz w:val="28"/>
        </w:rPr>
        <w:t xml:space="preserve"> Основное внимание при самоанализе и анализе мероприятий и уроков уделялось выполнению требований по</w:t>
      </w:r>
      <w:r w:rsidRPr="00D44C4C">
        <w:rPr>
          <w:color w:val="252525"/>
          <w:sz w:val="28"/>
          <w:shd w:val="clear" w:color="auto" w:fill="FFFFFF"/>
        </w:rPr>
        <w:t xml:space="preserve"> системно – </w:t>
      </w:r>
      <w:proofErr w:type="spellStart"/>
      <w:r w:rsidRPr="00D44C4C">
        <w:rPr>
          <w:color w:val="252525"/>
          <w:sz w:val="28"/>
          <w:shd w:val="clear" w:color="auto" w:fill="FFFFFF"/>
        </w:rPr>
        <w:t>деятельностному</w:t>
      </w:r>
      <w:proofErr w:type="spellEnd"/>
      <w:r w:rsidRPr="00D44C4C">
        <w:rPr>
          <w:color w:val="252525"/>
          <w:sz w:val="28"/>
          <w:shd w:val="clear" w:color="auto" w:fill="FFFFFF"/>
        </w:rPr>
        <w:t xml:space="preserve">  подходу в начальной  школе. </w:t>
      </w:r>
    </w:p>
    <w:p w:rsidR="00EA089B" w:rsidRPr="00D44C4C" w:rsidRDefault="00EA089B" w:rsidP="00EA089B">
      <w:pPr>
        <w:ind w:firstLine="708"/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>Учителя начальных классов с целью повышения качества образования активно используют в образовательном процессе ИКТ,  проблемное обучение ,  технологию проектного обучения, игровые технологии, здоровьесберегающие технологии, деятельностный метод; используют в обучении групповую  и индивидуальную работу</w:t>
      </w:r>
    </w:p>
    <w:p w:rsidR="00EA089B" w:rsidRPr="00D44C4C" w:rsidRDefault="00536470" w:rsidP="00EA089B">
      <w:pPr>
        <w:jc w:val="both"/>
        <w:rPr>
          <w:rFonts w:eastAsia="Calibri"/>
          <w:sz w:val="28"/>
          <w:lang w:val="ru-RU"/>
        </w:rPr>
      </w:pPr>
      <w:r w:rsidRPr="00D44C4C">
        <w:rPr>
          <w:sz w:val="28"/>
          <w:lang w:val="ru-RU"/>
        </w:rPr>
        <w:t>Было проведено 5 заседаний</w:t>
      </w:r>
      <w:r w:rsidR="00EA089B" w:rsidRPr="00D44C4C">
        <w:rPr>
          <w:sz w:val="28"/>
          <w:lang w:val="ru-RU"/>
        </w:rPr>
        <w:t xml:space="preserve">, на которых обсуждались следующие вопросы: </w:t>
      </w:r>
    </w:p>
    <w:tbl>
      <w:tblPr>
        <w:tblpPr w:leftFromText="180" w:rightFromText="180" w:vertAnchor="text" w:horzAnchor="margin" w:tblpXSpec="center" w:tblpY="-628"/>
        <w:tblW w:w="11057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9"/>
        <w:gridCol w:w="6379"/>
        <w:gridCol w:w="2409"/>
        <w:gridCol w:w="1860"/>
      </w:tblGrid>
      <w:tr w:rsidR="00536470" w:rsidRPr="00D44C4C" w:rsidTr="00D44C4C">
        <w:trPr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D44C4C">
              <w:rPr>
                <w:b/>
                <w:sz w:val="28"/>
              </w:rPr>
              <w:t>Название темы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D44C4C">
              <w:rPr>
                <w:b/>
                <w:sz w:val="28"/>
              </w:rPr>
              <w:t>Ответственные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D44C4C">
              <w:rPr>
                <w:b/>
                <w:sz w:val="28"/>
              </w:rPr>
              <w:t>Сроки проведения</w:t>
            </w:r>
          </w:p>
        </w:tc>
      </w:tr>
      <w:tr w:rsidR="00536470" w:rsidRPr="00D44C4C" w:rsidTr="00D44C4C">
        <w:trPr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 xml:space="preserve">Организационное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Кузьмина МА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август</w:t>
            </w:r>
          </w:p>
        </w:tc>
      </w:tr>
      <w:tr w:rsidR="00536470" w:rsidRPr="00D44C4C" w:rsidTr="00D44C4C">
        <w:trPr>
          <w:trHeight w:val="1344"/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Формирование здорового образа жизни и воспитание культуры здоровья обучающихся</w:t>
            </w:r>
          </w:p>
          <w:p w:rsidR="00536470" w:rsidRPr="00D44C4C" w:rsidRDefault="00536470" w:rsidP="00D44C4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 xml:space="preserve">Формирование коммуникативной компетенции младших школьников на уроках и во внеурочное время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Солодиенко ЛИ</w:t>
            </w:r>
          </w:p>
          <w:p w:rsidR="00536470" w:rsidRPr="00D44C4C" w:rsidRDefault="00536470" w:rsidP="00D44C4C">
            <w:pPr>
              <w:rPr>
                <w:sz w:val="28"/>
              </w:rPr>
            </w:pPr>
            <w:r w:rsidRPr="00D44C4C">
              <w:rPr>
                <w:sz w:val="28"/>
              </w:rPr>
              <w:t>Зинченко ОА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Октябрь- ноябрь</w:t>
            </w:r>
          </w:p>
        </w:tc>
      </w:tr>
      <w:tr w:rsidR="00536470" w:rsidRPr="00D44C4C" w:rsidTr="00D44C4C">
        <w:trPr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 xml:space="preserve">Использование ИКТ технологий в деятельности учителя начальных классов для повышения эффективности урока Программы </w:t>
            </w:r>
            <w:r w:rsidRPr="00D44C4C">
              <w:rPr>
                <w:sz w:val="28"/>
              </w:rPr>
              <w:t>Microsoft</w:t>
            </w:r>
            <w:r w:rsidRPr="00D44C4C">
              <w:rPr>
                <w:sz w:val="28"/>
                <w:lang w:val="ru-RU"/>
              </w:rPr>
              <w:t xml:space="preserve"> </w:t>
            </w:r>
            <w:r w:rsidRPr="00D44C4C">
              <w:rPr>
                <w:sz w:val="28"/>
              </w:rPr>
              <w:t>Office</w:t>
            </w:r>
            <w:r w:rsidRPr="00D44C4C">
              <w:rPr>
                <w:sz w:val="28"/>
                <w:lang w:val="ru-RU"/>
              </w:rPr>
              <w:t xml:space="preserve"> </w:t>
            </w:r>
            <w:r w:rsidRPr="00D44C4C">
              <w:rPr>
                <w:sz w:val="28"/>
              </w:rPr>
              <w:t>Power</w:t>
            </w:r>
            <w:r w:rsidRPr="00D44C4C">
              <w:rPr>
                <w:sz w:val="28"/>
                <w:lang w:val="ru-RU"/>
              </w:rPr>
              <w:t xml:space="preserve"> </w:t>
            </w:r>
            <w:r w:rsidRPr="00D44C4C">
              <w:rPr>
                <w:sz w:val="28"/>
              </w:rPr>
              <w:t>Point</w:t>
            </w:r>
            <w:r w:rsidRPr="00D44C4C">
              <w:rPr>
                <w:sz w:val="28"/>
                <w:lang w:val="ru-RU"/>
              </w:rPr>
              <w:t xml:space="preserve">, </w:t>
            </w:r>
            <w:r w:rsidRPr="00D44C4C">
              <w:rPr>
                <w:sz w:val="28"/>
              </w:rPr>
              <w:t>GOOGL</w:t>
            </w:r>
            <w:r w:rsidRPr="00D44C4C">
              <w:rPr>
                <w:sz w:val="28"/>
                <w:lang w:val="ru-RU"/>
              </w:rPr>
              <w:t xml:space="preserve"> ТЕСТ и использование электронных презентаций на уроках в начальной школе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3. Использование ИКТ технологий в деятельности учителя начальных классов для повышения эффективности урока и как средство активизации учебной деятельности младших школьников.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4. Предупреждение ошибок на пропуск, замену, искажение букв в начальной школе с применением информационных технологий.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Шеломанова НВ</w:t>
            </w: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Фадеева ЛВ</w:t>
            </w: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Зинченко ОА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декабрь</w:t>
            </w:r>
          </w:p>
        </w:tc>
      </w:tr>
      <w:tr w:rsidR="00536470" w:rsidRPr="00D44C4C" w:rsidTr="00D44C4C">
        <w:trPr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 xml:space="preserve">Технологии учебной деятельности, создающие ситуацию «успеха» для учащегося 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Создание ситуации успеха в учебной деятельности младших школьников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Проектная деятельность младших школьников, как фактор успешности воспитания и обучения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Шеломанова НВ</w:t>
            </w:r>
          </w:p>
          <w:p w:rsidR="00536470" w:rsidRPr="00D44C4C" w:rsidRDefault="00536470" w:rsidP="00D44C4C">
            <w:pPr>
              <w:rPr>
                <w:sz w:val="28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</w:rPr>
            </w:pPr>
            <w:r w:rsidRPr="00D44C4C">
              <w:rPr>
                <w:sz w:val="28"/>
              </w:rPr>
              <w:t>Кузьмина МА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март</w:t>
            </w:r>
          </w:p>
        </w:tc>
      </w:tr>
      <w:tr w:rsidR="00536470" w:rsidRPr="00D44C4C" w:rsidTr="00D44C4C">
        <w:trPr>
          <w:tblCellSpacing w:w="0" w:type="dxa"/>
        </w:trPr>
        <w:tc>
          <w:tcPr>
            <w:tcW w:w="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 xml:space="preserve">Дистанционная и очная формы обучения в начальной школе в условиях инклюзивного образования. 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 xml:space="preserve">Интеграция уроков математики во внеурочной деятельности </w:t>
            </w:r>
            <w:r w:rsidRPr="00D44C4C">
              <w:rPr>
                <w:sz w:val="28"/>
              </w:rPr>
              <w:t> </w:t>
            </w:r>
          </w:p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  <w:lang w:val="ru-RU"/>
              </w:rPr>
            </w:pPr>
            <w:r w:rsidRPr="00D44C4C">
              <w:rPr>
                <w:sz w:val="28"/>
              </w:rPr>
              <w:t>Крючкова</w:t>
            </w:r>
            <w:r w:rsidRPr="00D44C4C">
              <w:rPr>
                <w:sz w:val="28"/>
                <w:lang w:val="ru-RU"/>
              </w:rPr>
              <w:t xml:space="preserve">  </w:t>
            </w:r>
            <w:r w:rsidRPr="00D44C4C">
              <w:rPr>
                <w:sz w:val="28"/>
              </w:rPr>
              <w:t>ЕН</w:t>
            </w:r>
          </w:p>
          <w:p w:rsidR="00536470" w:rsidRPr="00D44C4C" w:rsidRDefault="00536470" w:rsidP="00D44C4C">
            <w:pPr>
              <w:rPr>
                <w:sz w:val="28"/>
              </w:rPr>
            </w:pPr>
          </w:p>
          <w:p w:rsidR="00D44C4C" w:rsidRDefault="00D44C4C" w:rsidP="00D44C4C">
            <w:pPr>
              <w:rPr>
                <w:sz w:val="28"/>
                <w:lang w:val="ru-RU"/>
              </w:rPr>
            </w:pPr>
          </w:p>
          <w:p w:rsidR="00536470" w:rsidRPr="00D44C4C" w:rsidRDefault="00536470" w:rsidP="00D44C4C">
            <w:pPr>
              <w:rPr>
                <w:sz w:val="28"/>
              </w:rPr>
            </w:pPr>
            <w:r w:rsidRPr="00D44C4C">
              <w:rPr>
                <w:sz w:val="28"/>
              </w:rPr>
              <w:t>Кравцова ИА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470" w:rsidRPr="00D44C4C" w:rsidRDefault="00536470" w:rsidP="00D44C4C">
            <w:pPr>
              <w:spacing w:before="100" w:beforeAutospacing="1" w:after="100" w:afterAutospacing="1"/>
              <w:rPr>
                <w:sz w:val="28"/>
              </w:rPr>
            </w:pPr>
            <w:r w:rsidRPr="00D44C4C">
              <w:rPr>
                <w:sz w:val="28"/>
              </w:rPr>
              <w:t xml:space="preserve">май </w:t>
            </w:r>
          </w:p>
        </w:tc>
      </w:tr>
    </w:tbl>
    <w:p w:rsidR="00D44C4C" w:rsidRDefault="00536470" w:rsidP="00D44C4C">
      <w:pPr>
        <w:spacing w:before="100" w:beforeAutospacing="1" w:after="100" w:afterAutospacing="1"/>
        <w:rPr>
          <w:b/>
          <w:bCs/>
          <w:iCs/>
          <w:sz w:val="28"/>
          <w:lang w:val="ru-RU"/>
        </w:rPr>
      </w:pPr>
      <w:r w:rsidRPr="00D44C4C">
        <w:rPr>
          <w:b/>
          <w:bCs/>
          <w:iCs/>
          <w:sz w:val="28"/>
          <w:lang w:val="ru-RU"/>
        </w:rPr>
        <w:t xml:space="preserve">     </w:t>
      </w:r>
      <w:r w:rsidR="00D44C4C" w:rsidRPr="00D44C4C">
        <w:rPr>
          <w:b/>
          <w:bCs/>
          <w:iCs/>
          <w:sz w:val="28"/>
          <w:lang w:val="ru-RU"/>
        </w:rPr>
        <w:t xml:space="preserve"> </w:t>
      </w:r>
    </w:p>
    <w:p w:rsidR="00EA089B" w:rsidRPr="00D44C4C" w:rsidRDefault="00D44C4C" w:rsidP="00D44C4C">
      <w:pPr>
        <w:spacing w:before="100" w:beforeAutospacing="1" w:after="100" w:afterAutospacing="1"/>
        <w:rPr>
          <w:b/>
          <w:bCs/>
          <w:iCs/>
          <w:sz w:val="28"/>
          <w:lang w:val="ru-RU"/>
        </w:rPr>
      </w:pPr>
      <w:r>
        <w:rPr>
          <w:b/>
          <w:bCs/>
          <w:iCs/>
          <w:sz w:val="28"/>
          <w:lang w:val="ru-RU"/>
        </w:rPr>
        <w:t xml:space="preserve">       </w:t>
      </w:r>
      <w:r w:rsidR="00536470" w:rsidRPr="00D44C4C">
        <w:rPr>
          <w:b/>
          <w:sz w:val="28"/>
          <w:lang w:val="ru-RU"/>
        </w:rPr>
        <w:t xml:space="preserve"> </w:t>
      </w:r>
      <w:r w:rsidR="00EA089B" w:rsidRPr="00D44C4C">
        <w:rPr>
          <w:sz w:val="28"/>
          <w:lang w:val="ru-RU"/>
        </w:rPr>
        <w:t>В течение всего учебного года учителями МО осуществлялась программа работы с одарёнными детьми : проводились индивидуальные консультации по подготовке к конкурсам, олимпиадам. Результативность работы – призовые места в мероприятиях школьного, районного, регионального уровня.</w:t>
      </w:r>
    </w:p>
    <w:p w:rsidR="00EA089B" w:rsidRPr="00D44C4C" w:rsidRDefault="00EA089B" w:rsidP="00EA089B">
      <w:pPr>
        <w:rPr>
          <w:sz w:val="28"/>
          <w:lang w:val="ru-RU"/>
        </w:rPr>
      </w:pPr>
      <w:r w:rsidRPr="00D44C4C">
        <w:rPr>
          <w:sz w:val="28"/>
          <w:lang w:val="ru-RU"/>
        </w:rPr>
        <w:t xml:space="preserve"> Интересно прошла в школе предметная неделя, в которой принимали участие учащиеся 1-4  классов</w:t>
      </w:r>
    </w:p>
    <w:p w:rsidR="00787131" w:rsidRPr="00D44C4C" w:rsidRDefault="00787131" w:rsidP="00EA089B">
      <w:pPr>
        <w:rPr>
          <w:sz w:val="28"/>
          <w:lang w:val="ru-RU"/>
        </w:rPr>
      </w:pPr>
    </w:p>
    <w:p w:rsidR="00787131" w:rsidRPr="00D44C4C" w:rsidRDefault="00787131" w:rsidP="00787131">
      <w:pPr>
        <w:rPr>
          <w:b/>
          <w:sz w:val="28"/>
          <w:lang w:val="ru-RU"/>
        </w:rPr>
      </w:pPr>
      <w:r w:rsidRPr="00D44C4C">
        <w:rPr>
          <w:b/>
          <w:sz w:val="28"/>
          <w:lang w:val="ru-RU"/>
        </w:rPr>
        <w:t>Анализ проведения предметной недели (начальные классы) МОУ «СОШ с. Воскресенское»  2020-2021г</w:t>
      </w:r>
    </w:p>
    <w:p w:rsidR="00787131" w:rsidRPr="00D44C4C" w:rsidRDefault="00787131" w:rsidP="00787131">
      <w:pPr>
        <w:rPr>
          <w:b/>
          <w:sz w:val="28"/>
          <w:lang w:val="ru-RU"/>
        </w:rPr>
      </w:pPr>
    </w:p>
    <w:p w:rsidR="00787131" w:rsidRPr="00D44C4C" w:rsidRDefault="00787131" w:rsidP="00787131">
      <w:pPr>
        <w:rPr>
          <w:b/>
          <w:i/>
          <w:sz w:val="28"/>
          <w:lang w:val="ru-RU"/>
        </w:rPr>
      </w:pPr>
      <w:r w:rsidRPr="00D44C4C">
        <w:rPr>
          <w:b/>
          <w:i/>
          <w:sz w:val="28"/>
          <w:lang w:val="ru-RU"/>
        </w:rPr>
        <w:t>План проведения предметной недели (начальные классы) МОУ «СОШ с. Воскресенское»  2020-2021г</w:t>
      </w:r>
    </w:p>
    <w:p w:rsidR="00787131" w:rsidRPr="00D44C4C" w:rsidRDefault="00787131" w:rsidP="00787131">
      <w:pPr>
        <w:rPr>
          <w:b/>
          <w:i/>
          <w:sz w:val="28"/>
          <w:lang w:val="ru-RU"/>
        </w:rPr>
      </w:pPr>
    </w:p>
    <w:p w:rsidR="00787131" w:rsidRPr="00D44C4C" w:rsidRDefault="00787131" w:rsidP="00787131">
      <w:pPr>
        <w:rPr>
          <w:b/>
          <w:sz w:val="28"/>
          <w:lang w:val="ru-RU"/>
        </w:rPr>
      </w:pP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567"/>
        <w:gridCol w:w="4172"/>
        <w:gridCol w:w="4050"/>
        <w:gridCol w:w="2126"/>
      </w:tblGrid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№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Наименование мероприятий</w:t>
            </w:r>
          </w:p>
          <w:p w:rsidR="00787131" w:rsidRPr="00D44C4C" w:rsidRDefault="00787131" w:rsidP="00621D8A">
            <w:pPr>
              <w:rPr>
                <w:sz w:val="28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Ответственные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Сроки проведения</w:t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1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Участие в проекте «Золотая осень» выставка поделок из природного материала</w:t>
            </w:r>
          </w:p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Кравцова И.А, Солодиенко Л.И., Зинченко О.А, Кузьмина М.А., Крючкова Е.Н, Фадеева Л В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10-15 сентября</w:t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2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Конкурс рисунков «Осень-волшебница»</w:t>
            </w: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Кравцова И.А, Солодиенко Л.И., Зинченко О.А, Кузьмина М.А., Крючкова Е.Н,</w:t>
            </w:r>
            <w:r w:rsidRPr="00D44C4C">
              <w:rPr>
                <w:sz w:val="28"/>
                <w:lang w:val="ru-RU"/>
              </w:rPr>
              <w:t>Фадеева</w:t>
            </w:r>
            <w:r w:rsidRPr="00D44C4C">
              <w:rPr>
                <w:sz w:val="28"/>
              </w:rPr>
              <w:t xml:space="preserve"> </w:t>
            </w:r>
            <w:r w:rsidRPr="00D44C4C">
              <w:rPr>
                <w:sz w:val="28"/>
                <w:lang w:val="ru-RU"/>
              </w:rPr>
              <w:t>Л</w:t>
            </w:r>
            <w:r w:rsidRPr="00D44C4C">
              <w:rPr>
                <w:sz w:val="28"/>
              </w:rPr>
              <w:t xml:space="preserve"> </w:t>
            </w:r>
            <w:r w:rsidRPr="00D44C4C">
              <w:rPr>
                <w:sz w:val="28"/>
                <w:lang w:val="ru-RU"/>
              </w:rPr>
              <w:t>В</w:t>
            </w:r>
            <w:r w:rsidRPr="00D44C4C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Октябрь. 1 неделя</w:t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3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КВН «Узнаем больше о русском языке»</w:t>
            </w:r>
          </w:p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Фадеева Л В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Октябрь, 2 неделя</w:t>
            </w:r>
            <w:r w:rsidRPr="00D44C4C">
              <w:rPr>
                <w:sz w:val="28"/>
              </w:rPr>
              <w:tab/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4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КВН «Математический калейдоскоп»</w:t>
            </w:r>
          </w:p>
          <w:p w:rsidR="00787131" w:rsidRPr="00D44C4C" w:rsidRDefault="00787131" w:rsidP="00621D8A">
            <w:pPr>
              <w:rPr>
                <w:sz w:val="28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Кравцова И.А.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Октябрь, 4 неделя</w:t>
            </w:r>
          </w:p>
        </w:tc>
      </w:tr>
      <w:tr w:rsidR="00787131" w:rsidRPr="00D44C4C" w:rsidTr="00621D8A">
        <w:trPr>
          <w:trHeight w:val="744"/>
        </w:trPr>
        <w:tc>
          <w:tcPr>
            <w:tcW w:w="567" w:type="dxa"/>
            <w:tcBorders>
              <w:bottom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5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В мире интересного. «Эти забавные животные»</w:t>
            </w:r>
          </w:p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  <w:lang w:val="ru-RU"/>
              </w:rPr>
              <w:t xml:space="preserve"> </w:t>
            </w:r>
            <w:r w:rsidRPr="00D44C4C">
              <w:rPr>
                <w:sz w:val="28"/>
              </w:rPr>
              <w:t>Кузьмина М.А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131" w:rsidRPr="00D44C4C" w:rsidRDefault="00787131" w:rsidP="00621D8A">
            <w:pPr>
              <w:tabs>
                <w:tab w:val="left" w:pos="1176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Октябрь. 3 неделя</w:t>
            </w:r>
          </w:p>
        </w:tc>
      </w:tr>
      <w:tr w:rsidR="00787131" w:rsidRPr="00D44C4C" w:rsidTr="00621D8A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6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Интеллектуальный марафон Умники и умницы»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Крючкова Е 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7131" w:rsidRPr="00D44C4C" w:rsidRDefault="00787131" w:rsidP="00621D8A">
            <w:pPr>
              <w:tabs>
                <w:tab w:val="left" w:pos="1176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 3 неделя</w:t>
            </w:r>
          </w:p>
        </w:tc>
      </w:tr>
      <w:tr w:rsidR="00787131" w:rsidRPr="00D44C4C" w:rsidTr="00621D8A">
        <w:tc>
          <w:tcPr>
            <w:tcW w:w="567" w:type="dxa"/>
            <w:tcBorders>
              <w:top w:val="single" w:sz="4" w:space="0" w:color="auto"/>
            </w:tcBorders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7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Викторина «История чисел»</w:t>
            </w:r>
          </w:p>
          <w:p w:rsidR="00787131" w:rsidRPr="00D44C4C" w:rsidRDefault="00787131" w:rsidP="00621D8A">
            <w:pPr>
              <w:rPr>
                <w:sz w:val="28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Солодиенко Л.И.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  <w:tab w:val="left" w:pos="2388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Октябрь,  2 неделя</w:t>
            </w:r>
            <w:r w:rsidRPr="00D44C4C">
              <w:rPr>
                <w:sz w:val="28"/>
              </w:rPr>
              <w:tab/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8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Спортивный праздник «Эти волшебные мячи»</w:t>
            </w:r>
          </w:p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Зинченко О.А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  <w:tab w:val="left" w:pos="2388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Октябрь, 1 неделя</w:t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9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Викторина «Почемучки»</w:t>
            </w:r>
          </w:p>
          <w:p w:rsidR="00787131" w:rsidRPr="00D44C4C" w:rsidRDefault="00787131" w:rsidP="00621D8A">
            <w:pPr>
              <w:rPr>
                <w:sz w:val="28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Шеломанова НВ</w:t>
            </w: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  <w:tab w:val="left" w:pos="2388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Октябрь, 4 неделя</w:t>
            </w:r>
          </w:p>
          <w:p w:rsidR="00787131" w:rsidRPr="00D44C4C" w:rsidRDefault="00787131" w:rsidP="00621D8A">
            <w:pPr>
              <w:tabs>
                <w:tab w:val="left" w:pos="2388"/>
              </w:tabs>
              <w:rPr>
                <w:sz w:val="28"/>
              </w:rPr>
            </w:pPr>
            <w:r w:rsidRPr="00D44C4C">
              <w:rPr>
                <w:sz w:val="28"/>
              </w:rPr>
              <w:tab/>
            </w:r>
          </w:p>
        </w:tc>
      </w:tr>
      <w:tr w:rsidR="00787131" w:rsidRPr="00D44C4C" w:rsidTr="00621D8A">
        <w:tc>
          <w:tcPr>
            <w:tcW w:w="567" w:type="dxa"/>
          </w:tcPr>
          <w:p w:rsidR="00787131" w:rsidRPr="00D44C4C" w:rsidRDefault="00787131" w:rsidP="00621D8A">
            <w:pPr>
              <w:rPr>
                <w:sz w:val="28"/>
              </w:rPr>
            </w:pPr>
            <w:r w:rsidRPr="00D44C4C">
              <w:rPr>
                <w:sz w:val="28"/>
              </w:rPr>
              <w:t>10</w:t>
            </w:r>
          </w:p>
        </w:tc>
        <w:tc>
          <w:tcPr>
            <w:tcW w:w="4172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  <w:r w:rsidRPr="00D44C4C">
              <w:rPr>
                <w:sz w:val="28"/>
                <w:lang w:val="ru-RU"/>
              </w:rPr>
              <w:t>Участие в предметных олимпиадах «Пробуем свои силы»</w:t>
            </w:r>
          </w:p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4050" w:type="dxa"/>
          </w:tcPr>
          <w:p w:rsidR="00787131" w:rsidRPr="00D44C4C" w:rsidRDefault="00787131" w:rsidP="00621D8A">
            <w:pPr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787131" w:rsidRPr="00D44C4C" w:rsidRDefault="00787131" w:rsidP="00621D8A">
            <w:pPr>
              <w:tabs>
                <w:tab w:val="left" w:pos="1176"/>
                <w:tab w:val="left" w:pos="2388"/>
              </w:tabs>
              <w:rPr>
                <w:sz w:val="28"/>
              </w:rPr>
            </w:pPr>
            <w:r w:rsidRPr="00D44C4C">
              <w:rPr>
                <w:sz w:val="28"/>
              </w:rPr>
              <w:t>октябрь</w:t>
            </w:r>
          </w:p>
        </w:tc>
      </w:tr>
    </w:tbl>
    <w:p w:rsidR="00787131" w:rsidRPr="00D44C4C" w:rsidRDefault="00787131" w:rsidP="00787131">
      <w:pPr>
        <w:rPr>
          <w:sz w:val="28"/>
        </w:rPr>
      </w:pPr>
    </w:p>
    <w:p w:rsidR="00787131" w:rsidRPr="00D44C4C" w:rsidRDefault="00787131" w:rsidP="00787131">
      <w:pPr>
        <w:shd w:val="clear" w:color="auto" w:fill="FFFFFF"/>
        <w:rPr>
          <w:rStyle w:val="c1"/>
          <w:sz w:val="28"/>
        </w:rPr>
      </w:pPr>
    </w:p>
    <w:p w:rsidR="00787131" w:rsidRPr="00D44C4C" w:rsidRDefault="00787131" w:rsidP="00787131">
      <w:pPr>
        <w:shd w:val="clear" w:color="auto" w:fill="FFFFFF"/>
        <w:rPr>
          <w:rStyle w:val="c1"/>
          <w:sz w:val="28"/>
        </w:rPr>
      </w:pP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  <w:r w:rsidRPr="00D44C4C">
        <w:rPr>
          <w:sz w:val="28"/>
          <w:lang w:val="ru-RU"/>
        </w:rPr>
        <w:t>Активизация внеклассной деятельности  по предметам призвана не только  поддерживать у учеников интерес к предмету, но и желание заниматься ими дополнительно, как под руководством учителя во внеурочное время, так и при целенаправленной самостоятельной познавательной деятельности по приобретению новых знаний. Одной из форм внеурочной работы по предмету является предметная неделя . Она углубляет знания, расширяет кругозор, развивает творческие способности, интеллект учащихся, стимулирует их активность, поскольку может быть максимально приближена к интересам и возможностям ученика.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</w:rPr>
      </w:pPr>
      <w:r w:rsidRPr="00D44C4C">
        <w:rPr>
          <w:rStyle w:val="c1"/>
          <w:sz w:val="28"/>
        </w:rPr>
        <w:t>Цель:</w:t>
      </w:r>
    </w:p>
    <w:p w:rsidR="00787131" w:rsidRPr="00D44C4C" w:rsidRDefault="00787131" w:rsidP="00787131">
      <w:pPr>
        <w:numPr>
          <w:ilvl w:val="0"/>
          <w:numId w:val="7"/>
        </w:numPr>
        <w:shd w:val="clear" w:color="auto" w:fill="FFFFFF"/>
        <w:ind w:left="0" w:firstLine="900"/>
        <w:rPr>
          <w:sz w:val="28"/>
          <w:lang w:val="ru-RU"/>
        </w:rPr>
      </w:pPr>
      <w:r w:rsidRPr="00D44C4C">
        <w:rPr>
          <w:rStyle w:val="c1"/>
          <w:sz w:val="28"/>
          <w:lang w:val="ru-RU"/>
        </w:rPr>
        <w:t>Создание условий для раскрытия способностей каждого ребенка, выявление одаренных детей;</w:t>
      </w:r>
    </w:p>
    <w:p w:rsidR="00787131" w:rsidRPr="00D44C4C" w:rsidRDefault="00787131" w:rsidP="00787131">
      <w:pPr>
        <w:numPr>
          <w:ilvl w:val="0"/>
          <w:numId w:val="7"/>
        </w:numPr>
        <w:shd w:val="clear" w:color="auto" w:fill="FFFFFF"/>
        <w:ind w:left="0" w:firstLine="900"/>
        <w:rPr>
          <w:sz w:val="28"/>
          <w:lang w:val="ru-RU"/>
        </w:rPr>
      </w:pPr>
      <w:r w:rsidRPr="00D44C4C">
        <w:rPr>
          <w:rStyle w:val="c1"/>
          <w:sz w:val="28"/>
          <w:lang w:val="ru-RU"/>
        </w:rPr>
        <w:t>Воспитание осознания важности знаний в жизни каждого человека;</w:t>
      </w:r>
    </w:p>
    <w:p w:rsidR="00787131" w:rsidRPr="00D44C4C" w:rsidRDefault="00787131" w:rsidP="00787131">
      <w:pPr>
        <w:numPr>
          <w:ilvl w:val="0"/>
          <w:numId w:val="7"/>
        </w:numPr>
        <w:shd w:val="clear" w:color="auto" w:fill="FFFFFF"/>
        <w:ind w:left="0" w:firstLine="900"/>
        <w:rPr>
          <w:sz w:val="28"/>
        </w:rPr>
      </w:pPr>
      <w:r w:rsidRPr="00D44C4C">
        <w:rPr>
          <w:rStyle w:val="c1"/>
          <w:sz w:val="28"/>
        </w:rPr>
        <w:t>Развитие умения работать коллективно;</w:t>
      </w:r>
    </w:p>
    <w:p w:rsidR="00787131" w:rsidRPr="00D44C4C" w:rsidRDefault="00787131" w:rsidP="00787131">
      <w:pPr>
        <w:numPr>
          <w:ilvl w:val="0"/>
          <w:numId w:val="7"/>
        </w:numPr>
        <w:shd w:val="clear" w:color="auto" w:fill="FFFFFF"/>
        <w:ind w:left="0" w:firstLine="900"/>
        <w:rPr>
          <w:sz w:val="28"/>
          <w:lang w:val="ru-RU"/>
        </w:rPr>
      </w:pPr>
      <w:r w:rsidRPr="00D44C4C">
        <w:rPr>
          <w:rStyle w:val="c1"/>
          <w:sz w:val="28"/>
          <w:lang w:val="ru-RU"/>
        </w:rPr>
        <w:t>Развитие интеллектуальных, творческих и физических способностей детей.</w:t>
      </w:r>
    </w:p>
    <w:p w:rsidR="00787131" w:rsidRPr="00D44C4C" w:rsidRDefault="00787131" w:rsidP="00787131">
      <w:pPr>
        <w:spacing w:before="100" w:beforeAutospacing="1" w:after="100" w:afterAutospacing="1"/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>План проведения недели был обсуждён и утверждён на методическом объединении учителей начальных классов. В составлении плана приняли участие все учителя начальной ступени обучения.</w:t>
      </w:r>
    </w:p>
    <w:p w:rsidR="00787131" w:rsidRPr="00D44C4C" w:rsidRDefault="00787131" w:rsidP="00787131">
      <w:pPr>
        <w:spacing w:before="100" w:beforeAutospacing="1" w:after="100" w:afterAutospacing="1"/>
        <w:rPr>
          <w:color w:val="000000"/>
          <w:sz w:val="28"/>
          <w:lang w:val="ru-RU"/>
        </w:rPr>
      </w:pPr>
      <w:r w:rsidRPr="00D44C4C">
        <w:rPr>
          <w:color w:val="000000"/>
          <w:sz w:val="28"/>
          <w:lang w:val="ru-RU"/>
        </w:rPr>
        <w:t>Мероприятия недели проводились согласно разработанному плану.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  <w:r w:rsidRPr="00D44C4C">
        <w:rPr>
          <w:color w:val="000000"/>
          <w:sz w:val="28"/>
          <w:lang w:val="ru-RU"/>
        </w:rPr>
        <w:t xml:space="preserve">Обучающиеся начального звена приняли активное участие в традиционном школьном </w:t>
      </w:r>
      <w:r w:rsidRPr="00D44C4C">
        <w:rPr>
          <w:b/>
          <w:color w:val="000000"/>
          <w:sz w:val="28"/>
          <w:lang w:val="ru-RU"/>
        </w:rPr>
        <w:t>проекте «Золотая осень</w:t>
      </w:r>
      <w:r w:rsidRPr="00D44C4C">
        <w:rPr>
          <w:color w:val="000000"/>
          <w:sz w:val="28"/>
          <w:lang w:val="ru-RU"/>
        </w:rPr>
        <w:t xml:space="preserve">». В рамках проекта  у ребят была возможность проявить свои способности в   творческом конкурсе поделок из природного материала 1-4 класс. Все участники творческого конкурса были отмечены грамотами. 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  <w:r w:rsidRPr="00D44C4C">
        <w:rPr>
          <w:b/>
          <w:color w:val="000000"/>
          <w:sz w:val="28"/>
          <w:lang w:val="ru-RU"/>
        </w:rPr>
        <w:t>Спортивный праздник «Эти волшебные мячи»</w:t>
      </w:r>
      <w:r w:rsidRPr="00D44C4C">
        <w:rPr>
          <w:color w:val="000000"/>
          <w:sz w:val="28"/>
          <w:lang w:val="ru-RU"/>
        </w:rPr>
        <w:t xml:space="preserve">  в 1а классе провела Зинченко О.А. Мероприятие было построено в нетрадиционной форме, поэтому вызвало у детей большой интерес. Ольга Александровна организовала  веселые конкурсы с использованием мячей. Обучающиеся были поделены на две команды: «Сорванцы» и «Непоседы».  Яркий спортивный праздник завершился присвоением призовых мест: «Сорванцы» оказались на 1 месте. 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pStyle w:val="a3"/>
        <w:spacing w:after="0"/>
        <w:rPr>
          <w:sz w:val="28"/>
        </w:rPr>
      </w:pPr>
      <w:proofErr w:type="spellStart"/>
      <w:r w:rsidRPr="00D44C4C">
        <w:rPr>
          <w:rStyle w:val="c1"/>
          <w:b/>
          <w:sz w:val="28"/>
        </w:rPr>
        <w:t>Шеломанова</w:t>
      </w:r>
      <w:proofErr w:type="spellEnd"/>
      <w:r w:rsidRPr="00D44C4C">
        <w:rPr>
          <w:rStyle w:val="c1"/>
          <w:b/>
          <w:sz w:val="28"/>
        </w:rPr>
        <w:t xml:space="preserve"> Н.В</w:t>
      </w:r>
      <w:r w:rsidRPr="00D44C4C">
        <w:rPr>
          <w:rStyle w:val="c1"/>
          <w:sz w:val="28"/>
        </w:rPr>
        <w:t xml:space="preserve">.вовлекла первоклассников в мир интеллекта – </w:t>
      </w:r>
      <w:r w:rsidRPr="00D44C4C">
        <w:rPr>
          <w:rStyle w:val="c1"/>
          <w:b/>
          <w:sz w:val="28"/>
        </w:rPr>
        <w:t>игра «Почемучки»</w:t>
      </w:r>
      <w:r w:rsidRPr="00D44C4C">
        <w:rPr>
          <w:rStyle w:val="c1"/>
          <w:sz w:val="28"/>
        </w:rPr>
        <w:t xml:space="preserve"> позволила  ученикам проявить  не только знания</w:t>
      </w:r>
      <w:proofErr w:type="gramStart"/>
      <w:r w:rsidRPr="00D44C4C">
        <w:rPr>
          <w:rStyle w:val="c1"/>
          <w:sz w:val="28"/>
        </w:rPr>
        <w:t xml:space="preserve"> ,</w:t>
      </w:r>
      <w:proofErr w:type="gramEnd"/>
      <w:r w:rsidRPr="00D44C4C">
        <w:rPr>
          <w:rStyle w:val="c1"/>
          <w:sz w:val="28"/>
        </w:rPr>
        <w:t xml:space="preserve"> но и </w:t>
      </w:r>
      <w:r w:rsidRPr="00D44C4C">
        <w:rPr>
          <w:sz w:val="28"/>
        </w:rPr>
        <w:t>энтузиазм и высокую активность,  дисциплинированность и личную заинтересованность. В игре принимали участие три команды</w:t>
      </w:r>
      <w:proofErr w:type="gramStart"/>
      <w:r w:rsidRPr="00D44C4C">
        <w:rPr>
          <w:sz w:val="28"/>
        </w:rPr>
        <w:t>:»</w:t>
      </w:r>
      <w:proofErr w:type="spellStart"/>
      <w:proofErr w:type="gramEnd"/>
      <w:r w:rsidRPr="00D44C4C">
        <w:rPr>
          <w:sz w:val="28"/>
        </w:rPr>
        <w:t>Знайки</w:t>
      </w:r>
      <w:proofErr w:type="spellEnd"/>
      <w:r w:rsidRPr="00D44C4C">
        <w:rPr>
          <w:sz w:val="28"/>
        </w:rPr>
        <w:t>», «</w:t>
      </w:r>
      <w:proofErr w:type="spellStart"/>
      <w:r w:rsidRPr="00D44C4C">
        <w:rPr>
          <w:sz w:val="28"/>
        </w:rPr>
        <w:t>Любознайки</w:t>
      </w:r>
      <w:proofErr w:type="spellEnd"/>
      <w:r w:rsidRPr="00D44C4C">
        <w:rPr>
          <w:sz w:val="28"/>
        </w:rPr>
        <w:t xml:space="preserve">»с и «Почемучки». Между ними распределились призовые места. Также по итогам игры хороший личный результат показали </w:t>
      </w:r>
      <w:proofErr w:type="spellStart"/>
      <w:r w:rsidRPr="00D44C4C">
        <w:rPr>
          <w:sz w:val="28"/>
        </w:rPr>
        <w:t>Мирзаев</w:t>
      </w:r>
      <w:proofErr w:type="spellEnd"/>
      <w:r w:rsidRPr="00D44C4C">
        <w:rPr>
          <w:sz w:val="28"/>
        </w:rPr>
        <w:t xml:space="preserve"> </w:t>
      </w:r>
      <w:proofErr w:type="spellStart"/>
      <w:r w:rsidRPr="00D44C4C">
        <w:rPr>
          <w:sz w:val="28"/>
        </w:rPr>
        <w:t>Элхан</w:t>
      </w:r>
      <w:proofErr w:type="spellEnd"/>
      <w:r w:rsidRPr="00D44C4C">
        <w:rPr>
          <w:sz w:val="28"/>
        </w:rPr>
        <w:t xml:space="preserve">, Сотникова Маша и Мелехов Матвей.  </w:t>
      </w:r>
      <w:proofErr w:type="gramStart"/>
      <w:r w:rsidRPr="00D44C4C">
        <w:rPr>
          <w:sz w:val="28"/>
        </w:rPr>
        <w:t>Проведенное мероприятие  заслуживает положительной оценки, т.к. по отзывам обучающихся,  вызвало  у них большой интерес.</w:t>
      </w:r>
      <w:proofErr w:type="gramEnd"/>
      <w:r w:rsidRPr="00D44C4C">
        <w:rPr>
          <w:sz w:val="28"/>
        </w:rPr>
        <w:t xml:space="preserve"> В целом мероприятие отличалось благоприятным психологическим климатом. Данная форма проведения выбрана  удачно и является достаточно эффективной для данной ступени обучения.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pStyle w:val="a3"/>
        <w:spacing w:after="0"/>
        <w:rPr>
          <w:sz w:val="28"/>
        </w:rPr>
      </w:pPr>
      <w:proofErr w:type="spellStart"/>
      <w:r w:rsidRPr="00D44C4C">
        <w:rPr>
          <w:b/>
          <w:sz w:val="28"/>
        </w:rPr>
        <w:t>Крючкова</w:t>
      </w:r>
      <w:proofErr w:type="spellEnd"/>
      <w:r w:rsidRPr="00D44C4C">
        <w:rPr>
          <w:b/>
          <w:sz w:val="28"/>
        </w:rPr>
        <w:t xml:space="preserve"> Е.Н</w:t>
      </w:r>
      <w:r w:rsidRPr="00D44C4C">
        <w:rPr>
          <w:sz w:val="28"/>
        </w:rPr>
        <w:t xml:space="preserve">. провела  </w:t>
      </w:r>
      <w:r w:rsidRPr="00D44C4C">
        <w:rPr>
          <w:b/>
          <w:sz w:val="28"/>
        </w:rPr>
        <w:t>«Интеллектуальный марафон</w:t>
      </w:r>
      <w:r w:rsidRPr="00D44C4C">
        <w:rPr>
          <w:sz w:val="28"/>
        </w:rPr>
        <w:t xml:space="preserve">» во 2а классе. </w:t>
      </w:r>
    </w:p>
    <w:p w:rsidR="00787131" w:rsidRPr="00D44C4C" w:rsidRDefault="00787131" w:rsidP="00787131">
      <w:pPr>
        <w:pStyle w:val="a3"/>
        <w:spacing w:after="0"/>
        <w:rPr>
          <w:rStyle w:val="c1"/>
          <w:sz w:val="28"/>
        </w:rPr>
      </w:pPr>
      <w:r w:rsidRPr="00D44C4C">
        <w:rPr>
          <w:sz w:val="28"/>
        </w:rPr>
        <w:t>На внеклассном мероприятии царила деловая дружеская атмосфера взаимопонимания и заинтересованности. Психологический климат был благоприятным и способствующим плодотворному сотрудничеству ведущего и учащихся для достижения поставленных целей. Детям предлагались   занимательные задания из разных областей знаний. Такая  необычная форма работы дает большой эмоциональный заряд, способствует формированию положительной мотивации учебной деятельности.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pStyle w:val="a3"/>
        <w:rPr>
          <w:sz w:val="28"/>
        </w:rPr>
      </w:pPr>
      <w:r w:rsidRPr="00D44C4C">
        <w:rPr>
          <w:b/>
          <w:sz w:val="28"/>
        </w:rPr>
        <w:t xml:space="preserve">Кузьмина М.А.  </w:t>
      </w:r>
      <w:r w:rsidRPr="00D44C4C">
        <w:rPr>
          <w:sz w:val="28"/>
        </w:rPr>
        <w:t>провела КВН «Эти забавные животные». Дети узнали много полезной  и интересной информации о жизни животных. Игра сопровождалась показом презентации и видеосюжетов.</w:t>
      </w:r>
    </w:p>
    <w:p w:rsidR="00787131" w:rsidRPr="00D44C4C" w:rsidRDefault="00787131" w:rsidP="00787131">
      <w:pPr>
        <w:pStyle w:val="a3"/>
        <w:rPr>
          <w:sz w:val="28"/>
        </w:rPr>
      </w:pPr>
      <w:r w:rsidRPr="00D44C4C">
        <w:rPr>
          <w:b/>
          <w:sz w:val="28"/>
        </w:rPr>
        <w:t>Кравцова И.А. – «Математический калейдоскоп</w:t>
      </w:r>
      <w:proofErr w:type="gramStart"/>
      <w:r w:rsidRPr="00D44C4C">
        <w:rPr>
          <w:b/>
          <w:sz w:val="28"/>
        </w:rPr>
        <w:t>»в</w:t>
      </w:r>
      <w:proofErr w:type="gramEnd"/>
      <w:r w:rsidRPr="00D44C4C">
        <w:rPr>
          <w:b/>
          <w:sz w:val="28"/>
        </w:rPr>
        <w:t xml:space="preserve"> 3 а классе.</w:t>
      </w:r>
      <w:r w:rsidRPr="00D44C4C">
        <w:rPr>
          <w:sz w:val="28"/>
        </w:rPr>
        <w:t xml:space="preserve"> Материал внеклассного мероприятия полностью основан на общих знаниях ребят и предполагает использование логических навыков для решения математических  задач. В организации мероприятия прослеживался творческий элемент в деятельности учителя и учащихся: учитель старался создать благоприятную атмосферу, ученики  активно проявляли творческое мышление при выполнении упражнений-испытаний. 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shd w:val="clear" w:color="auto" w:fill="FFFFFF"/>
        <w:rPr>
          <w:rStyle w:val="c5"/>
          <w:sz w:val="28"/>
          <w:lang w:val="ru-RU"/>
        </w:rPr>
      </w:pPr>
      <w:r w:rsidRPr="00D44C4C">
        <w:rPr>
          <w:rStyle w:val="c1"/>
          <w:b/>
          <w:sz w:val="28"/>
          <w:lang w:val="ru-RU"/>
        </w:rPr>
        <w:t>«История чисел»</w:t>
      </w:r>
      <w:r w:rsidRPr="00D44C4C">
        <w:rPr>
          <w:rStyle w:val="c1"/>
          <w:sz w:val="28"/>
          <w:lang w:val="ru-RU"/>
        </w:rPr>
        <w:t xml:space="preserve"> - мероприятие,  проведенное в 4б классе </w:t>
      </w:r>
      <w:r w:rsidRPr="00D44C4C">
        <w:rPr>
          <w:rStyle w:val="c1"/>
          <w:b/>
          <w:sz w:val="28"/>
          <w:lang w:val="ru-RU"/>
        </w:rPr>
        <w:t>Солодиенко Л.И.</w:t>
      </w:r>
      <w:r w:rsidRPr="00D44C4C">
        <w:rPr>
          <w:rStyle w:val="c1"/>
          <w:sz w:val="28"/>
          <w:lang w:val="ru-RU"/>
        </w:rPr>
        <w:t xml:space="preserve"> вызвало неподдельный интерес, немало удивления и новых открытий. Цель занятия -</w:t>
      </w:r>
      <w:r w:rsidRPr="00D44C4C">
        <w:rPr>
          <w:rStyle w:val="c5"/>
          <w:sz w:val="28"/>
          <w:lang w:val="ru-RU"/>
        </w:rPr>
        <w:t xml:space="preserve"> познакомить учащихся с тем, когда и где возник счет, названия чисел, формы записи чисел в разных странах.  Рассказ учителя сопровождался презентацией и  заранее подготовленными выступлениями детей. Мероприятие получилось познавательным,  расширило кругозор обучающихся.</w:t>
      </w:r>
    </w:p>
    <w:p w:rsidR="00787131" w:rsidRPr="00D44C4C" w:rsidRDefault="00787131" w:rsidP="00787131">
      <w:pPr>
        <w:shd w:val="clear" w:color="auto" w:fill="FFFFFF"/>
        <w:rPr>
          <w:rStyle w:val="c5"/>
          <w:sz w:val="28"/>
          <w:lang w:val="ru-RU"/>
        </w:rPr>
      </w:pPr>
    </w:p>
    <w:p w:rsidR="00787131" w:rsidRPr="00D44C4C" w:rsidRDefault="00787131" w:rsidP="00787131">
      <w:pPr>
        <w:rPr>
          <w:b/>
          <w:sz w:val="28"/>
          <w:lang w:val="ru-RU"/>
        </w:rPr>
      </w:pPr>
      <w:r w:rsidRPr="00D44C4C">
        <w:rPr>
          <w:sz w:val="28"/>
          <w:lang w:val="ru-RU"/>
        </w:rPr>
        <w:t xml:space="preserve">В 4а классе </w:t>
      </w:r>
      <w:r w:rsidRPr="00D44C4C">
        <w:rPr>
          <w:b/>
          <w:sz w:val="28"/>
          <w:lang w:val="ru-RU"/>
        </w:rPr>
        <w:t>Фадеева Л.В</w:t>
      </w:r>
      <w:r w:rsidRPr="00D44C4C">
        <w:rPr>
          <w:sz w:val="28"/>
          <w:lang w:val="ru-RU"/>
        </w:rPr>
        <w:t xml:space="preserve"> провела КВН </w:t>
      </w:r>
      <w:r w:rsidRPr="00D44C4C">
        <w:rPr>
          <w:b/>
          <w:sz w:val="28"/>
          <w:lang w:val="ru-RU"/>
        </w:rPr>
        <w:t>«Узнаем больше о русском языке»</w:t>
      </w:r>
    </w:p>
    <w:p w:rsidR="00787131" w:rsidRPr="00D44C4C" w:rsidRDefault="00787131" w:rsidP="00787131">
      <w:pPr>
        <w:rPr>
          <w:b/>
          <w:sz w:val="28"/>
          <w:lang w:val="ru-RU"/>
        </w:rPr>
      </w:pPr>
      <w:r w:rsidRPr="00D44C4C">
        <w:rPr>
          <w:color w:val="000000"/>
          <w:sz w:val="28"/>
          <w:lang w:val="ru-RU"/>
        </w:rPr>
        <w:t xml:space="preserve">Форма проведения: игра, потому что такая форма работы способствует повышению мотивации, эффективности и продуктивности учебной деятельности Содержание внеклассного занятия полностью соответствует и дополняет программный материал по учебному предмету. В результате работы собран необычный, очень интересный материал.В целом, мероприятие прошло успешно: ученики были активными, дисциплинированы, к заданиям подошли серьезно. Они с азартом отгадывали загадки, ребусы, выполняли сложные интересные задания. В классе присутствовала атмосфера соревнования и конкуренции .В конце игры были подведены  итоги, вручены призы. </w:t>
      </w:r>
    </w:p>
    <w:p w:rsidR="00787131" w:rsidRPr="00D44C4C" w:rsidRDefault="00787131" w:rsidP="00787131">
      <w:pPr>
        <w:shd w:val="clear" w:color="auto" w:fill="FFFFFF"/>
        <w:rPr>
          <w:rStyle w:val="c1"/>
          <w:sz w:val="28"/>
          <w:lang w:val="ru-RU"/>
        </w:rPr>
      </w:pPr>
    </w:p>
    <w:p w:rsidR="00787131" w:rsidRPr="00D44C4C" w:rsidRDefault="00787131" w:rsidP="00787131">
      <w:pPr>
        <w:spacing w:before="100" w:beforeAutospacing="1" w:after="100" w:afterAutospacing="1"/>
        <w:rPr>
          <w:sz w:val="28"/>
          <w:lang w:val="ru-RU"/>
        </w:rPr>
      </w:pPr>
      <w:r w:rsidRPr="00D44C4C">
        <w:rPr>
          <w:sz w:val="28"/>
          <w:lang w:val="ru-RU"/>
        </w:rPr>
        <w:t>Предметная неделя позволила обучающимся раскрыть свой творческий потенциал. Все учителя в ходе предметной недели проявили хорошие организаторские способности, создали творческую атмосферу. Внеурочной деятельностью были охвачены все обучающиеся.</w:t>
      </w:r>
      <w:r w:rsidRPr="00D44C4C">
        <w:rPr>
          <w:color w:val="000000"/>
          <w:sz w:val="28"/>
          <w:lang w:val="ru-RU"/>
        </w:rPr>
        <w:t xml:space="preserve"> Посредством проведения подобных мероприятий, учителям начального звена удается  осуществлять систематическое физическое, умственное и духовное развитие обучающихся.</w:t>
      </w:r>
    </w:p>
    <w:p w:rsidR="00787131" w:rsidRPr="00D44C4C" w:rsidRDefault="00787131" w:rsidP="00787131">
      <w:pPr>
        <w:spacing w:before="100" w:beforeAutospacing="1" w:after="100" w:afterAutospacing="1"/>
        <w:rPr>
          <w:sz w:val="28"/>
          <w:lang w:val="ru-RU"/>
        </w:rPr>
      </w:pPr>
    </w:p>
    <w:p w:rsidR="00EA089B" w:rsidRPr="00D44C4C" w:rsidRDefault="00EA089B" w:rsidP="00EA089B">
      <w:pPr>
        <w:rPr>
          <w:sz w:val="28"/>
          <w:lang w:val="ru-RU"/>
        </w:rPr>
      </w:pPr>
      <w:r w:rsidRPr="00D44C4C">
        <w:rPr>
          <w:b/>
          <w:color w:val="000000"/>
          <w:sz w:val="28"/>
          <w:lang w:val="ru-RU"/>
        </w:rPr>
        <w:t>Выводы и предложения</w:t>
      </w:r>
      <w:r w:rsidRPr="00D44C4C">
        <w:rPr>
          <w:color w:val="000000"/>
          <w:sz w:val="28"/>
          <w:lang w:val="ru-RU"/>
        </w:rPr>
        <w:t>:</w:t>
      </w:r>
      <w:r w:rsidRPr="00D44C4C">
        <w:rPr>
          <w:b/>
          <w:color w:val="000000"/>
          <w:sz w:val="28"/>
          <w:lang w:val="ru-RU"/>
        </w:rPr>
        <w:t xml:space="preserve"> </w:t>
      </w:r>
      <w:r w:rsidRPr="00D44C4C">
        <w:rPr>
          <w:sz w:val="28"/>
          <w:lang w:val="ru-RU"/>
        </w:rPr>
        <w:t xml:space="preserve"> </w:t>
      </w:r>
      <w:r w:rsidR="00787131" w:rsidRPr="00D44C4C">
        <w:rPr>
          <w:sz w:val="28"/>
          <w:lang w:val="ru-RU"/>
        </w:rPr>
        <w:t>В 2020-20121</w:t>
      </w:r>
      <w:r w:rsidRPr="00D44C4C">
        <w:rPr>
          <w:sz w:val="28"/>
          <w:lang w:val="ru-RU"/>
        </w:rPr>
        <w:t xml:space="preserve"> г МО работало по утверждённому плану :</w:t>
      </w:r>
    </w:p>
    <w:p w:rsidR="00EA089B" w:rsidRPr="00D44C4C" w:rsidRDefault="00EA089B" w:rsidP="00EA089B">
      <w:pPr>
        <w:pStyle w:val="a4"/>
        <w:suppressAutoHyphens w:val="0"/>
        <w:spacing w:line="276" w:lineRule="auto"/>
        <w:ind w:left="284"/>
        <w:rPr>
          <w:sz w:val="28"/>
        </w:rPr>
      </w:pPr>
      <w:r w:rsidRPr="00D44C4C">
        <w:rPr>
          <w:sz w:val="28"/>
        </w:rPr>
        <w:t xml:space="preserve">изучались и внедрялись новые образовательные технологии; </w:t>
      </w:r>
    </w:p>
    <w:p w:rsidR="00EA089B" w:rsidRPr="00D44C4C" w:rsidRDefault="00EA089B" w:rsidP="00EA089B">
      <w:pPr>
        <w:pStyle w:val="a4"/>
        <w:suppressAutoHyphens w:val="0"/>
        <w:spacing w:line="276" w:lineRule="auto"/>
        <w:ind w:left="284"/>
        <w:rPr>
          <w:sz w:val="28"/>
        </w:rPr>
      </w:pPr>
      <w:r w:rsidRPr="00D44C4C">
        <w:rPr>
          <w:sz w:val="28"/>
        </w:rPr>
        <w:t>велся контроль качества знаний и успеваемости;</w:t>
      </w:r>
    </w:p>
    <w:p w:rsidR="00EA089B" w:rsidRPr="00D44C4C" w:rsidRDefault="00EA089B" w:rsidP="00EA089B">
      <w:pPr>
        <w:pStyle w:val="a4"/>
        <w:suppressAutoHyphens w:val="0"/>
        <w:spacing w:line="276" w:lineRule="auto"/>
        <w:ind w:left="284"/>
        <w:rPr>
          <w:sz w:val="28"/>
        </w:rPr>
      </w:pPr>
      <w:r w:rsidRPr="00D44C4C">
        <w:rPr>
          <w:sz w:val="28"/>
        </w:rPr>
        <w:t>организована результативная работа с одаренными и слабоуспевающими учащимися;</w:t>
      </w:r>
    </w:p>
    <w:p w:rsidR="00EA089B" w:rsidRPr="00D44C4C" w:rsidRDefault="00EA089B" w:rsidP="00EA089B">
      <w:pPr>
        <w:spacing w:line="276" w:lineRule="auto"/>
        <w:ind w:left="360"/>
        <w:rPr>
          <w:sz w:val="28"/>
          <w:lang w:val="ru-RU"/>
        </w:rPr>
      </w:pPr>
      <w:r w:rsidRPr="00D44C4C">
        <w:rPr>
          <w:sz w:val="28"/>
          <w:lang w:val="ru-RU"/>
        </w:rPr>
        <w:t>учителя участвовали в профессиональных конкурсах.</w:t>
      </w:r>
    </w:p>
    <w:p w:rsidR="00EA089B" w:rsidRPr="00D44C4C" w:rsidRDefault="00EA089B" w:rsidP="00EA089B">
      <w:pPr>
        <w:spacing w:line="276" w:lineRule="auto"/>
        <w:rPr>
          <w:b/>
          <w:sz w:val="28"/>
          <w:lang w:val="ru-RU"/>
        </w:rPr>
      </w:pPr>
      <w:r w:rsidRPr="00D44C4C">
        <w:rPr>
          <w:sz w:val="28"/>
          <w:lang w:val="ru-RU"/>
        </w:rPr>
        <w:t>Работу методического объединения учителей начальных классов признать удовлетворительной.</w:t>
      </w:r>
    </w:p>
    <w:p w:rsidR="00EA089B" w:rsidRPr="00D44C4C" w:rsidRDefault="00787131" w:rsidP="00EA089B">
      <w:pPr>
        <w:spacing w:line="276" w:lineRule="auto"/>
        <w:rPr>
          <w:b/>
          <w:color w:val="000000"/>
          <w:sz w:val="28"/>
          <w:lang w:val="ru-RU"/>
        </w:rPr>
      </w:pPr>
      <w:r w:rsidRPr="00D44C4C">
        <w:rPr>
          <w:b/>
          <w:color w:val="000000"/>
          <w:sz w:val="28"/>
          <w:lang w:val="ru-RU"/>
        </w:rPr>
        <w:t>За</w:t>
      </w:r>
      <w:r w:rsidR="00D44C4C" w:rsidRPr="00D44C4C">
        <w:rPr>
          <w:b/>
          <w:color w:val="000000"/>
          <w:sz w:val="28"/>
          <w:lang w:val="ru-RU"/>
        </w:rPr>
        <w:t>.</w:t>
      </w:r>
      <w:r w:rsidRPr="00D44C4C">
        <w:rPr>
          <w:b/>
          <w:color w:val="000000"/>
          <w:sz w:val="28"/>
          <w:lang w:val="ru-RU"/>
        </w:rPr>
        <w:t xml:space="preserve">дачи на новый </w:t>
      </w:r>
      <w:r w:rsidR="00EA089B" w:rsidRPr="00D44C4C">
        <w:rPr>
          <w:b/>
          <w:color w:val="000000"/>
          <w:sz w:val="28"/>
          <w:lang w:val="ru-RU"/>
        </w:rPr>
        <w:t xml:space="preserve"> учебный год: </w:t>
      </w:r>
    </w:p>
    <w:p w:rsidR="00EA089B" w:rsidRPr="00D44C4C" w:rsidRDefault="00D44C4C" w:rsidP="00EA089B">
      <w:pPr>
        <w:pStyle w:val="c11c1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</w:rPr>
      </w:pPr>
      <w:r w:rsidRPr="00D44C4C">
        <w:rPr>
          <w:rStyle w:val="c12c21"/>
          <w:bCs/>
          <w:color w:val="000000"/>
          <w:sz w:val="28"/>
        </w:rPr>
        <w:t xml:space="preserve">1. </w:t>
      </w:r>
      <w:proofErr w:type="gramStart"/>
      <w:r w:rsidRPr="00D44C4C">
        <w:rPr>
          <w:rStyle w:val="c12c21"/>
          <w:bCs/>
          <w:color w:val="000000"/>
          <w:sz w:val="28"/>
        </w:rPr>
        <w:t xml:space="preserve">Использовать в практике </w:t>
      </w:r>
      <w:r w:rsidR="00EA089B" w:rsidRPr="00D44C4C">
        <w:rPr>
          <w:rStyle w:val="c12c21"/>
          <w:bCs/>
          <w:color w:val="000000"/>
          <w:sz w:val="28"/>
        </w:rPr>
        <w:t xml:space="preserve"> работы всех учителей МО технологии, направленные на формирование компетентностей обучающихся: технологию развития критического мышления</w:t>
      </w:r>
      <w:r w:rsidR="00787131" w:rsidRPr="00D44C4C">
        <w:rPr>
          <w:rStyle w:val="c12c21"/>
          <w:bCs/>
          <w:color w:val="000000"/>
          <w:sz w:val="28"/>
        </w:rPr>
        <w:t xml:space="preserve">, </w:t>
      </w:r>
      <w:r w:rsidRPr="00D44C4C">
        <w:rPr>
          <w:rStyle w:val="c12c21"/>
          <w:bCs/>
          <w:color w:val="000000"/>
          <w:sz w:val="28"/>
        </w:rPr>
        <w:t xml:space="preserve"> </w:t>
      </w:r>
      <w:r w:rsidR="00787131" w:rsidRPr="00D44C4C">
        <w:rPr>
          <w:rStyle w:val="c12c21"/>
          <w:bCs/>
          <w:color w:val="000000"/>
          <w:sz w:val="28"/>
        </w:rPr>
        <w:t>информационно-коммуникационные технологии</w:t>
      </w:r>
      <w:r w:rsidR="00EA089B" w:rsidRPr="00D44C4C">
        <w:rPr>
          <w:rStyle w:val="c12c21"/>
          <w:bCs/>
          <w:color w:val="000000"/>
          <w:sz w:val="28"/>
        </w:rPr>
        <w:t xml:space="preserve">, игровые технологии, технологию проблемного обучения, </w:t>
      </w:r>
      <w:r w:rsidRPr="00D44C4C">
        <w:rPr>
          <w:rStyle w:val="c12c21"/>
          <w:bCs/>
          <w:color w:val="000000"/>
          <w:sz w:val="28"/>
        </w:rPr>
        <w:t xml:space="preserve"> </w:t>
      </w:r>
      <w:r w:rsidR="00EA089B" w:rsidRPr="00D44C4C">
        <w:rPr>
          <w:rStyle w:val="c12c21"/>
          <w:bCs/>
          <w:color w:val="000000"/>
          <w:sz w:val="28"/>
        </w:rPr>
        <w:t>метод проектов,</w:t>
      </w:r>
      <w:r w:rsidRPr="00D44C4C">
        <w:rPr>
          <w:rStyle w:val="c12c21"/>
          <w:bCs/>
          <w:color w:val="000000"/>
          <w:sz w:val="28"/>
        </w:rPr>
        <w:t xml:space="preserve"> </w:t>
      </w:r>
      <w:r w:rsidR="00EA089B" w:rsidRPr="00D44C4C">
        <w:rPr>
          <w:rStyle w:val="c12c21"/>
          <w:bCs/>
          <w:color w:val="000000"/>
          <w:sz w:val="28"/>
        </w:rPr>
        <w:t xml:space="preserve"> метод самостоятельной работы. </w:t>
      </w:r>
      <w:proofErr w:type="gramEnd"/>
    </w:p>
    <w:p w:rsidR="00EA089B" w:rsidRPr="00D44C4C" w:rsidRDefault="00D44C4C" w:rsidP="00EA089B">
      <w:pPr>
        <w:pStyle w:val="c11c18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</w:rPr>
      </w:pPr>
      <w:r w:rsidRPr="00D44C4C">
        <w:rPr>
          <w:rStyle w:val="c12c21"/>
          <w:bCs/>
          <w:color w:val="000000"/>
          <w:sz w:val="28"/>
        </w:rPr>
        <w:t xml:space="preserve">2.  </w:t>
      </w:r>
      <w:r w:rsidR="00EA089B" w:rsidRPr="00D44C4C">
        <w:rPr>
          <w:rStyle w:val="c12c21"/>
          <w:bCs/>
          <w:color w:val="000000"/>
          <w:sz w:val="28"/>
        </w:rPr>
        <w:t xml:space="preserve"> Продолжить изучение и внедрение в практику наиболее эффективных </w:t>
      </w:r>
      <w:proofErr w:type="spellStart"/>
      <w:r w:rsidR="00EA089B" w:rsidRPr="00D44C4C">
        <w:rPr>
          <w:rStyle w:val="c12c21"/>
          <w:bCs/>
          <w:color w:val="000000"/>
          <w:sz w:val="28"/>
        </w:rPr>
        <w:t>здоровьесберегающих</w:t>
      </w:r>
      <w:proofErr w:type="spellEnd"/>
      <w:r w:rsidR="00EA089B" w:rsidRPr="00D44C4C">
        <w:rPr>
          <w:rStyle w:val="c12c21"/>
          <w:bCs/>
          <w:color w:val="000000"/>
          <w:sz w:val="28"/>
        </w:rPr>
        <w:t xml:space="preserve"> </w:t>
      </w:r>
      <w:r w:rsidRPr="00D44C4C">
        <w:rPr>
          <w:rStyle w:val="c12c21"/>
          <w:bCs/>
          <w:color w:val="000000"/>
          <w:sz w:val="28"/>
        </w:rPr>
        <w:t xml:space="preserve"> </w:t>
      </w:r>
      <w:r w:rsidR="00EA089B" w:rsidRPr="00D44C4C">
        <w:rPr>
          <w:rStyle w:val="c12c21"/>
          <w:bCs/>
          <w:color w:val="000000"/>
          <w:sz w:val="28"/>
        </w:rPr>
        <w:t>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EA089B" w:rsidRPr="00D44C4C" w:rsidRDefault="00EA089B" w:rsidP="00EA089B">
      <w:pPr>
        <w:rPr>
          <w:b/>
          <w:lang w:val="ru-RU"/>
        </w:rPr>
      </w:pPr>
      <w:r w:rsidRPr="00D44C4C">
        <w:rPr>
          <w:color w:val="000000"/>
          <w:lang w:val="ru-RU"/>
        </w:rPr>
        <w:t xml:space="preserve"> </w:t>
      </w:r>
    </w:p>
    <w:p w:rsidR="00EA089B" w:rsidRPr="00EA089B" w:rsidRDefault="00EA089B" w:rsidP="00EA089B">
      <w:pP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</w:p>
    <w:p w:rsidR="00EA089B" w:rsidRPr="00EA089B" w:rsidRDefault="00EA089B" w:rsidP="00EA089B">
      <w:pP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</w:p>
    <w:p w:rsidR="00EA089B" w:rsidRPr="00EA089B" w:rsidRDefault="00EA089B" w:rsidP="00EA089B">
      <w:pPr>
        <w:rPr>
          <w:color w:val="000000"/>
          <w:sz w:val="28"/>
          <w:szCs w:val="28"/>
          <w:lang w:val="ru-RU"/>
        </w:rPr>
      </w:pPr>
    </w:p>
    <w:p w:rsidR="00EA089B" w:rsidRDefault="00EA089B" w:rsidP="00EA089B">
      <w:pPr>
        <w:rPr>
          <w:lang w:val="ru-RU"/>
        </w:rPr>
      </w:pPr>
    </w:p>
    <w:p w:rsidR="001D7FC0" w:rsidRPr="00787131" w:rsidRDefault="00AA5130">
      <w:pPr>
        <w:rPr>
          <w:lang w:val="ru-RU"/>
        </w:rPr>
      </w:pPr>
    </w:p>
    <w:sectPr w:rsidR="001D7FC0" w:rsidRPr="00787131" w:rsidSect="008A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379BA"/>
    <w:multiLevelType w:val="hybridMultilevel"/>
    <w:tmpl w:val="2234A9CA"/>
    <w:lvl w:ilvl="0" w:tplc="BF4C3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821A2"/>
    <w:multiLevelType w:val="multilevel"/>
    <w:tmpl w:val="EAE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D3119"/>
    <w:multiLevelType w:val="multilevel"/>
    <w:tmpl w:val="B77E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54942"/>
    <w:multiLevelType w:val="multilevel"/>
    <w:tmpl w:val="594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E58DD"/>
    <w:multiLevelType w:val="multilevel"/>
    <w:tmpl w:val="E26C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90C91"/>
    <w:multiLevelType w:val="multilevel"/>
    <w:tmpl w:val="6D9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89B"/>
    <w:rsid w:val="000154F4"/>
    <w:rsid w:val="00536470"/>
    <w:rsid w:val="00787131"/>
    <w:rsid w:val="008A0C1B"/>
    <w:rsid w:val="00A276D6"/>
    <w:rsid w:val="00AA5130"/>
    <w:rsid w:val="00D44C4C"/>
    <w:rsid w:val="00EA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9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9B"/>
    <w:pPr>
      <w:suppressAutoHyphens/>
      <w:spacing w:after="100"/>
    </w:pPr>
    <w:rPr>
      <w:noProof w:val="0"/>
      <w:lang w:val="ru-RU" w:eastAsia="ar-SA"/>
    </w:rPr>
  </w:style>
  <w:style w:type="paragraph" w:styleId="a4">
    <w:name w:val="List Paragraph"/>
    <w:basedOn w:val="a"/>
    <w:uiPriority w:val="34"/>
    <w:qFormat/>
    <w:rsid w:val="00EA089B"/>
    <w:pPr>
      <w:suppressAutoHyphens/>
      <w:ind w:left="720"/>
      <w:contextualSpacing/>
    </w:pPr>
    <w:rPr>
      <w:noProof w:val="0"/>
      <w:lang w:val="ru-RU" w:eastAsia="ar-SA"/>
    </w:rPr>
  </w:style>
  <w:style w:type="paragraph" w:customStyle="1" w:styleId="a5">
    <w:name w:val="Стиль"/>
    <w:rsid w:val="00EA0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A089B"/>
    <w:pPr>
      <w:spacing w:before="100" w:beforeAutospacing="1"/>
    </w:pPr>
    <w:rPr>
      <w:noProof w:val="0"/>
      <w:sz w:val="28"/>
      <w:szCs w:val="28"/>
      <w:lang w:val="ru-RU"/>
    </w:rPr>
  </w:style>
  <w:style w:type="paragraph" w:customStyle="1" w:styleId="c11c18">
    <w:name w:val="c11 c18"/>
    <w:basedOn w:val="a"/>
    <w:rsid w:val="00EA089B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2c21">
    <w:name w:val="c12 c21"/>
    <w:basedOn w:val="a0"/>
    <w:rsid w:val="00EA089B"/>
  </w:style>
  <w:style w:type="table" w:styleId="a6">
    <w:name w:val="Table Grid"/>
    <w:basedOn w:val="a1"/>
    <w:uiPriority w:val="59"/>
    <w:rsid w:val="00EA0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A089B"/>
    <w:rPr>
      <w:b/>
      <w:bCs/>
    </w:rPr>
  </w:style>
  <w:style w:type="character" w:styleId="a8">
    <w:name w:val="Emphasis"/>
    <w:basedOn w:val="a0"/>
    <w:qFormat/>
    <w:rsid w:val="00EA089B"/>
    <w:rPr>
      <w:i/>
      <w:iCs/>
    </w:rPr>
  </w:style>
  <w:style w:type="character" w:customStyle="1" w:styleId="c1">
    <w:name w:val="c1"/>
    <w:basedOn w:val="a0"/>
    <w:rsid w:val="00787131"/>
  </w:style>
  <w:style w:type="character" w:customStyle="1" w:styleId="c5">
    <w:name w:val="c5"/>
    <w:basedOn w:val="a0"/>
    <w:rsid w:val="00787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6EDD-332A-4331-B6D5-52F34F19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2021-06-09T15:42:00Z</cp:lastPrinted>
  <dcterms:created xsi:type="dcterms:W3CDTF">2021-06-09T14:59:00Z</dcterms:created>
  <dcterms:modified xsi:type="dcterms:W3CDTF">2021-06-09T15:43:00Z</dcterms:modified>
</cp:coreProperties>
</file>